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 xml:space="preserve">(Artt. 46, </w:t>
      </w:r>
      <w:proofErr w:type="gramStart"/>
      <w:r w:rsidRPr="007C2B80">
        <w:rPr>
          <w:rFonts w:ascii="Arial" w:hAnsi="Arial" w:cs="Arial"/>
          <w:b/>
        </w:rPr>
        <w:t>47</w:t>
      </w:r>
      <w:proofErr w:type="gramEnd"/>
      <w:r w:rsidRPr="007C2B80">
        <w:rPr>
          <w:rFonts w:ascii="Arial" w:hAnsi="Arial" w:cs="Arial"/>
          <w:b/>
        </w:rPr>
        <w:t xml:space="preserve">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DB7657">
            <w:pPr>
              <w:jc w:val="left"/>
              <w:rPr>
                <w:rFonts w:ascii="Arial" w:hAnsi="Arial" w:cs="Arial"/>
                <w:b/>
                <w:bCs/>
              </w:rPr>
            </w:pPr>
            <w:r>
              <w:rPr>
                <w:rFonts w:ascii="Arial" w:hAnsi="Arial" w:cs="Arial"/>
                <w:b/>
                <w:bCs/>
              </w:rPr>
              <w:t xml:space="preserve">Direzione Regionale </w:t>
            </w:r>
            <w:r w:rsidR="00DB7657">
              <w:rPr>
                <w:rFonts w:ascii="Arial" w:hAnsi="Arial" w:cs="Arial"/>
                <w:b/>
                <w:bCs/>
              </w:rPr>
              <w:t>del Friuli Venezia Giulia</w:t>
            </w:r>
            <w:r>
              <w:rPr>
                <w:rFonts w:ascii="Arial" w:hAnsi="Arial" w:cs="Arial"/>
                <w:b/>
                <w:bCs/>
              </w:rPr>
              <w:t xml:space="preserve"> </w:t>
            </w:r>
          </w:p>
        </w:tc>
      </w:tr>
    </w:tbl>
    <w:p w:rsidR="00B42F63" w:rsidRPr="00D7192C" w:rsidRDefault="00472686" w:rsidP="00DD1553">
      <w:pPr>
        <w:ind w:left="4956" w:firstLine="708"/>
        <w:rPr>
          <w:rFonts w:ascii="Arial" w:hAnsi="Arial" w:cs="Arial"/>
          <w:b/>
          <w:bCs/>
        </w:rPr>
      </w:pPr>
      <w:r w:rsidRPr="00D7192C">
        <w:rPr>
          <w:rFonts w:ascii="Arial" w:hAnsi="Arial" w:cs="Arial"/>
          <w:b/>
          <w:bCs/>
        </w:rPr>
        <w:t xml:space="preserve"> </w:t>
      </w:r>
      <w:r w:rsidR="00B44FE5" w:rsidRPr="00D7192C">
        <w:rPr>
          <w:rFonts w:ascii="Arial" w:hAnsi="Arial" w:cs="Arial"/>
          <w:b/>
          <w:bCs/>
        </w:rPr>
        <w:tab/>
      </w:r>
      <w:r w:rsidR="00B44FE5" w:rsidRPr="00D7192C">
        <w:rPr>
          <w:rFonts w:ascii="Arial" w:hAnsi="Arial" w:cs="Arial"/>
          <w:b/>
          <w:bCs/>
        </w:rPr>
        <w:tab/>
        <w:t xml:space="preserve">      </w:t>
      </w: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Il/La sottoscritto/a _____________ nato/</w:t>
      </w:r>
      <w:proofErr w:type="gramStart"/>
      <w:r w:rsidRPr="00D7192C">
        <w:rPr>
          <w:rFonts w:ascii="Arial" w:hAnsi="Arial" w:cs="Arial"/>
        </w:rPr>
        <w:t xml:space="preserve">a </w:t>
      </w:r>
      <w:proofErr w:type="spellStart"/>
      <w:r w:rsidRPr="00D7192C">
        <w:rPr>
          <w:rFonts w:ascii="Arial" w:hAnsi="Arial" w:cs="Arial"/>
        </w:rPr>
        <w:t>a</w:t>
      </w:r>
      <w:proofErr w:type="spellEnd"/>
      <w:proofErr w:type="gramEnd"/>
      <w:r w:rsidRPr="00D7192C">
        <w:rPr>
          <w:rFonts w:ascii="Arial" w:hAnsi="Arial" w:cs="Arial"/>
        </w:rPr>
        <w:t xml:space="preserve"> ____________ il _________</w:t>
      </w:r>
      <w:r w:rsidR="004920A5" w:rsidRPr="00D7192C">
        <w:rPr>
          <w:rFonts w:ascii="Arial" w:hAnsi="Arial" w:cs="Arial"/>
        </w:rPr>
        <w:t xml:space="preserve"> </w:t>
      </w:r>
      <w:proofErr w:type="spellStart"/>
      <w:r w:rsidR="004920A5" w:rsidRPr="00D7192C">
        <w:rPr>
          <w:rFonts w:ascii="Arial" w:hAnsi="Arial" w:cs="Arial"/>
        </w:rPr>
        <w:t>CF</w:t>
      </w:r>
      <w:proofErr w:type="spellEnd"/>
      <w:r w:rsidR="004920A5" w:rsidRPr="00D7192C">
        <w:rPr>
          <w:rFonts w:ascii="Arial" w:hAnsi="Arial" w:cs="Arial"/>
        </w:rPr>
        <w:t>______</w:t>
      </w:r>
      <w:r w:rsidR="009C6D7C">
        <w:rPr>
          <w:rFonts w:ascii="Arial" w:hAnsi="Arial" w:cs="Arial"/>
        </w:rPr>
        <w:t>___</w:t>
      </w:r>
      <w:r w:rsidR="004920A5" w:rsidRPr="00D7192C">
        <w:rPr>
          <w:rFonts w:ascii="Arial" w:hAnsi="Arial" w:cs="Arial"/>
        </w:rPr>
        <w:t>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xml:space="preserve">) P. </w:t>
      </w:r>
      <w:proofErr w:type="spellStart"/>
      <w:r w:rsidR="00F44DE6">
        <w:rPr>
          <w:rFonts w:ascii="Arial" w:hAnsi="Arial" w:cs="Arial"/>
        </w:rPr>
        <w:t>IVA_____________________</w:t>
      </w:r>
      <w:r w:rsidR="00E84AE5" w:rsidRPr="00D7192C">
        <w:rPr>
          <w:rFonts w:ascii="Arial" w:hAnsi="Arial" w:cs="Arial"/>
        </w:rPr>
        <w:t>residente</w:t>
      </w:r>
      <w:proofErr w:type="spellEnd"/>
      <w:r w:rsidR="00E84AE5" w:rsidRPr="00D7192C">
        <w:rPr>
          <w:rFonts w:ascii="Arial" w:hAnsi="Arial" w:cs="Arial"/>
        </w:rPr>
        <w:t xml:space="preserv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xml:space="preserve">, </w:t>
                            </w:r>
                            <w:proofErr w:type="gramStart"/>
                            <w:r w:rsidR="007211A0" w:rsidRPr="007211A0">
                              <w:rPr>
                                <w:rFonts w:ascii="Arial" w:hAnsi="Arial" w:cs="Arial"/>
                                <w:i/>
                              </w:rPr>
                              <w:t>in qualità di</w:t>
                            </w:r>
                            <w:proofErr w:type="gramEnd"/>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proofErr w:type="gramStart"/>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________</w:t>
                            </w:r>
                            <w:proofErr w:type="gramEnd"/>
                            <w:r w:rsidRPr="00D7192C">
                              <w:rPr>
                                <w:rFonts w:ascii="Arial" w:hAnsi="Arial" w:cs="Arial"/>
                              </w:rPr>
                              <w:t xml:space="preserve">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6D6895">
      <w:pPr>
        <w:spacing w:before="100" w:beforeAutospacing="1" w:after="100" w:afterAutospacing="1"/>
        <w:jc w:val="center"/>
        <w:rPr>
          <w:rFonts w:ascii="Arial" w:hAnsi="Arial" w:cs="Arial"/>
        </w:rPr>
      </w:pPr>
      <w:proofErr w:type="gramStart"/>
      <w:r w:rsidRPr="007B17E8">
        <w:rPr>
          <w:rFonts w:ascii="Arial" w:hAnsi="Arial" w:cs="Arial"/>
          <w:i/>
        </w:rPr>
        <w:t>in relazione alla</w:t>
      </w:r>
      <w:proofErr w:type="gramEnd"/>
      <w:r w:rsidRPr="007B17E8">
        <w:rPr>
          <w:rFonts w:ascii="Arial" w:hAnsi="Arial" w:cs="Arial"/>
          <w:i/>
        </w:rPr>
        <w:t xml:space="preserve">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 xml:space="preserve">ervizio, per </w:t>
      </w:r>
      <w:r w:rsidR="00DB7657">
        <w:rPr>
          <w:rFonts w:ascii="Arial" w:hAnsi="Arial" w:cs="Arial"/>
          <w:i/>
        </w:rPr>
        <w:t xml:space="preserve">gli </w:t>
      </w:r>
      <w:r w:rsidR="006D6895" w:rsidRPr="007B17E8">
        <w:rPr>
          <w:rFonts w:ascii="Arial" w:hAnsi="Arial" w:cs="Arial"/>
          <w:i/>
        </w:rPr>
        <w:t>ambiti territoriali provinciali</w:t>
      </w:r>
      <w:r w:rsidR="00DB7657">
        <w:rPr>
          <w:rFonts w:ascii="Arial" w:hAnsi="Arial" w:cs="Arial"/>
          <w:i/>
        </w:rPr>
        <w:t xml:space="preserve"> di Trieste, Udine, Gorizia, Pordenone</w:t>
      </w:r>
      <w:r w:rsidR="006D6895" w:rsidRPr="007B17E8">
        <w:rPr>
          <w:rFonts w:ascii="Arial" w:hAnsi="Arial" w:cs="Arial"/>
          <w:i/>
        </w:rPr>
        <w:t>,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6D6895" w:rsidRPr="00F90EC3">
        <w:rPr>
          <w:rFonts w:ascii="Arial" w:hAnsi="Arial" w:cs="Arial"/>
          <w:i/>
        </w:rPr>
        <w:t>D.Lgs.</w:t>
      </w:r>
      <w:proofErr w:type="spellEnd"/>
      <w:r w:rsidR="006D6895" w:rsidRPr="00F90EC3">
        <w:rPr>
          <w:rFonts w:ascii="Arial" w:hAnsi="Arial" w:cs="Arial"/>
          <w:i/>
        </w:rPr>
        <w:t xml:space="preserve"> n. 285/92), ad esclusione dei veicoli sottoposti a diverse  procedure e dei veicoli attratti dalla normativa prevista dall’art. </w:t>
      </w:r>
      <w:proofErr w:type="gramStart"/>
      <w:r w:rsidR="006D6895" w:rsidRPr="00F90EC3">
        <w:rPr>
          <w:rFonts w:ascii="Arial" w:hAnsi="Arial" w:cs="Arial"/>
          <w:i/>
        </w:rPr>
        <w:t>214 bis del Codice della Strada (custode acquirente) a seguito dell’avvio del nuovo sistema di gestione</w:t>
      </w:r>
      <w:proofErr w:type="gramEnd"/>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w:t>
      </w:r>
      <w:proofErr w:type="gramStart"/>
      <w:r w:rsidRPr="009F23BB">
        <w:rPr>
          <w:rFonts w:ascii="Arial" w:hAnsi="Arial" w:cs="Arial"/>
          <w:bCs/>
          <w:i/>
          <w:u w:val="single"/>
        </w:rPr>
        <w:t xml:space="preserve">di </w:t>
      </w:r>
      <w:proofErr w:type="gramEnd"/>
      <w:r w:rsidRPr="009F23BB">
        <w:rPr>
          <w:rFonts w:ascii="Arial" w:hAnsi="Arial" w:cs="Arial"/>
          <w:bCs/>
          <w:i/>
          <w:u w:val="single"/>
        </w:rPr>
        <w:t xml:space="preserve">interesse) </w:t>
      </w:r>
    </w:p>
    <w:p w:rsidR="009C6D7C" w:rsidRDefault="009C6D7C"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proofErr w:type="gramStart"/>
      <w:r>
        <w:rPr>
          <w:rFonts w:ascii="Arial" w:hAnsi="Arial" w:cs="Arial"/>
          <w:sz w:val="24"/>
          <w:szCs w:val="24"/>
          <w:lang w:eastAsia="it-IT"/>
        </w:rPr>
        <w:t>c</w:t>
      </w:r>
      <w:r w:rsidR="006D6895" w:rsidRPr="00D922DA">
        <w:rPr>
          <w:rFonts w:ascii="Arial" w:hAnsi="Arial" w:cs="Arial"/>
          <w:sz w:val="24"/>
          <w:szCs w:val="24"/>
          <w:lang w:eastAsia="it-IT"/>
        </w:rPr>
        <w:t>he</w:t>
      </w:r>
      <w:proofErr w:type="gramEnd"/>
      <w:r>
        <w:rPr>
          <w:rFonts w:ascii="Arial" w:hAnsi="Arial" w:cs="Arial"/>
          <w:sz w:val="24"/>
          <w:szCs w:val="24"/>
          <w:lang w:eastAsia="it-IT"/>
        </w:rPr>
        <w:t>:</w:t>
      </w:r>
    </w:p>
    <w:p w:rsidR="009C6D7C" w:rsidRDefault="009C6D7C" w:rsidP="009C6D7C">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r w:rsidRPr="009C6D7C">
        <w:rPr>
          <w:rFonts w:ascii="Arial" w:hAnsi="Arial" w:cs="Arial"/>
          <w:sz w:val="24"/>
          <w:szCs w:val="24"/>
          <w:lang w:eastAsia="it-IT"/>
        </w:rPr>
        <w:t>□</w:t>
      </w:r>
      <w:proofErr w:type="gramStart"/>
      <w:r w:rsidRPr="009C6D7C">
        <w:rPr>
          <w:rFonts w:ascii="Arial" w:hAnsi="Arial" w:cs="Arial"/>
          <w:sz w:val="24"/>
          <w:szCs w:val="24"/>
          <w:lang w:eastAsia="it-IT"/>
        </w:rPr>
        <w:t xml:space="preserve"> </w:t>
      </w:r>
      <w:r w:rsidR="006D6895" w:rsidRPr="00D922DA">
        <w:rPr>
          <w:rFonts w:ascii="Arial" w:hAnsi="Arial" w:cs="Arial"/>
          <w:sz w:val="24"/>
          <w:szCs w:val="24"/>
          <w:lang w:eastAsia="it-IT"/>
        </w:rPr>
        <w:t xml:space="preserve"> </w:t>
      </w:r>
      <w:proofErr w:type="gramEnd"/>
    </w:p>
    <w:p w:rsidR="006D6895" w:rsidRPr="00D922DA" w:rsidRDefault="006D6895" w:rsidP="009C6D7C">
      <w:pPr>
        <w:pStyle w:val="Paragrafoelenco"/>
        <w:tabs>
          <w:tab w:val="num" w:pos="851"/>
        </w:tabs>
        <w:autoSpaceDE w:val="0"/>
        <w:autoSpaceDN w:val="0"/>
        <w:adjustRightInd w:val="0"/>
        <w:spacing w:after="0" w:line="240" w:lineRule="auto"/>
        <w:ind w:left="1418"/>
        <w:jc w:val="both"/>
        <w:rPr>
          <w:rFonts w:ascii="Arial" w:hAnsi="Arial" w:cs="Arial"/>
          <w:sz w:val="24"/>
          <w:szCs w:val="24"/>
          <w:lang w:eastAsia="it-IT"/>
        </w:rPr>
      </w:pPr>
      <w:proofErr w:type="gramStart"/>
      <w:r w:rsidRPr="00D922DA">
        <w:rPr>
          <w:rFonts w:ascii="Arial" w:hAnsi="Arial" w:cs="Arial"/>
          <w:sz w:val="24"/>
          <w:szCs w:val="24"/>
          <w:lang w:eastAsia="it-IT"/>
        </w:rPr>
        <w:t>il</w:t>
      </w:r>
      <w:proofErr w:type="gramEnd"/>
      <w:r w:rsidRPr="00D922DA">
        <w:rPr>
          <w:rFonts w:ascii="Arial" w:hAnsi="Arial" w:cs="Arial"/>
          <w:sz w:val="24"/>
          <w:szCs w:val="24"/>
          <w:lang w:eastAsia="it-IT"/>
        </w:rPr>
        <w:t xml:space="preserve">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w:t>
      </w:r>
      <w:r w:rsidRPr="00D922DA">
        <w:rPr>
          <w:rFonts w:ascii="Arial" w:hAnsi="Arial" w:cs="Arial"/>
          <w:sz w:val="24"/>
          <w:szCs w:val="24"/>
          <w:lang w:eastAsia="it-IT"/>
        </w:rPr>
        <w:lastRenderedPageBreak/>
        <w:t xml:space="preserve">amministratori muniti 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roofErr w:type="gramStart"/>
      <w:r w:rsidRPr="00D922DA">
        <w:rPr>
          <w:rFonts w:ascii="Arial" w:hAnsi="Arial" w:cs="Arial"/>
          <w:i/>
          <w:sz w:val="24"/>
          <w:szCs w:val="24"/>
          <w:lang w:eastAsia="it-IT"/>
        </w:rPr>
        <w:t>ovvero</w:t>
      </w:r>
      <w:proofErr w:type="gramEnd"/>
      <w:r w:rsidRPr="00D922DA">
        <w:rPr>
          <w:rFonts w:ascii="Arial" w:hAnsi="Arial" w:cs="Arial"/>
          <w:i/>
          <w:sz w:val="24"/>
          <w:szCs w:val="24"/>
          <w:lang w:eastAsia="it-IT"/>
        </w:rPr>
        <w:t>, in alternativa, potrà essere presentato</w:t>
      </w:r>
    </w:p>
    <w:p w:rsidR="006D6895" w:rsidRPr="00D922DA" w:rsidRDefault="009C6D7C"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9C6D7C">
        <w:rPr>
          <w:rFonts w:ascii="Arial" w:hAnsi="Arial" w:cs="Arial"/>
          <w:sz w:val="24"/>
          <w:szCs w:val="24"/>
          <w:lang w:eastAsia="it-IT"/>
        </w:rPr>
        <w:t>□</w:t>
      </w:r>
      <w:proofErr w:type="gramStart"/>
      <w:r w:rsidRPr="009C6D7C">
        <w:rPr>
          <w:rFonts w:ascii="Arial" w:hAnsi="Arial" w:cs="Arial"/>
          <w:sz w:val="24"/>
          <w:szCs w:val="24"/>
          <w:lang w:eastAsia="it-IT"/>
        </w:rPr>
        <w:t xml:space="preserve">  </w:t>
      </w:r>
      <w:proofErr w:type="gramEnd"/>
    </w:p>
    <w:p w:rsidR="006D6895" w:rsidRPr="00D922DA" w:rsidRDefault="006D6895" w:rsidP="009C6D7C">
      <w:pPr>
        <w:pStyle w:val="Paragrafoelenco"/>
        <w:autoSpaceDE w:val="0"/>
        <w:autoSpaceDN w:val="0"/>
        <w:adjustRightInd w:val="0"/>
        <w:spacing w:after="0" w:line="240" w:lineRule="auto"/>
        <w:ind w:left="1418"/>
        <w:jc w:val="both"/>
        <w:rPr>
          <w:rFonts w:ascii="Arial" w:hAnsi="Arial" w:cs="Arial"/>
          <w:sz w:val="24"/>
          <w:szCs w:val="24"/>
          <w:lang w:eastAsia="it-IT"/>
        </w:rPr>
      </w:pPr>
      <w:proofErr w:type="gramStart"/>
      <w:r w:rsidRPr="00D922DA">
        <w:rPr>
          <w:rFonts w:ascii="Arial" w:hAnsi="Arial" w:cs="Arial"/>
          <w:sz w:val="24"/>
          <w:szCs w:val="24"/>
          <w:lang w:eastAsia="it-IT"/>
        </w:rPr>
        <w:t>il</w:t>
      </w:r>
      <w:proofErr w:type="gramEnd"/>
      <w:r w:rsidRPr="00D922DA">
        <w:rPr>
          <w:rFonts w:ascii="Arial" w:hAnsi="Arial" w:cs="Arial"/>
          <w:sz w:val="24"/>
          <w:szCs w:val="24"/>
          <w:lang w:eastAsia="it-IT"/>
        </w:rPr>
        <w:t xml:space="preserve"> certificato della Camera di Commercio, in originale o in copia, di data non anteriore a sei mesi da quella di presentazione dell’offerta (nel caso di società </w:t>
      </w:r>
      <w:r w:rsidR="00284C0B" w:rsidRPr="00284C0B">
        <w:rPr>
          <w:rFonts w:ascii="Arial" w:hAnsi="Arial" w:cs="Arial"/>
          <w:sz w:val="24"/>
          <w:szCs w:val="24"/>
          <w:lang w:eastAsia="it-IT"/>
        </w:rPr>
        <w:t>con un numero di soci pari o inferiore a quattro</w:t>
      </w:r>
      <w:r w:rsidRPr="00D922DA">
        <w:rPr>
          <w:rFonts w:ascii="Arial" w:hAnsi="Arial" w:cs="Arial"/>
          <w:sz w:val="24"/>
          <w:szCs w:val="24"/>
          <w:lang w:eastAsia="it-IT"/>
        </w:rPr>
        <w:t>,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bookmarkStart w:id="0" w:name="_GoBack"/>
      <w:bookmarkEnd w:id="0"/>
    </w:p>
    <w:p w:rsidR="009C6D7C"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w:t>
      </w:r>
      <w:proofErr w:type="gramStart"/>
      <w:r w:rsidRPr="00D922DA">
        <w:rPr>
          <w:rFonts w:ascii="Arial" w:hAnsi="Arial" w:cs="Arial"/>
          <w:sz w:val="24"/>
          <w:szCs w:val="24"/>
          <w:lang w:eastAsia="it-IT"/>
        </w:rPr>
        <w:t>che</w:t>
      </w:r>
      <w:proofErr w:type="gramEnd"/>
      <w:r w:rsidR="009C6D7C">
        <w:rPr>
          <w:rFonts w:ascii="Arial" w:hAnsi="Arial" w:cs="Arial"/>
          <w:sz w:val="24"/>
          <w:szCs w:val="24"/>
          <w:lang w:eastAsia="it-IT"/>
        </w:rPr>
        <w:t>:</w:t>
      </w:r>
    </w:p>
    <w:p w:rsidR="009C6D7C" w:rsidRDefault="009C6D7C" w:rsidP="009C6D7C">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r w:rsidRPr="009C6D7C">
        <w:rPr>
          <w:rFonts w:ascii="Arial" w:hAnsi="Arial" w:cs="Arial"/>
          <w:sz w:val="24"/>
          <w:szCs w:val="24"/>
          <w:lang w:eastAsia="it-IT"/>
        </w:rPr>
        <w:t>□</w:t>
      </w:r>
      <w:proofErr w:type="gramStart"/>
      <w:r w:rsidRPr="009C6D7C">
        <w:rPr>
          <w:rFonts w:ascii="Arial" w:hAnsi="Arial" w:cs="Arial"/>
          <w:sz w:val="24"/>
          <w:szCs w:val="24"/>
          <w:lang w:eastAsia="it-IT"/>
        </w:rPr>
        <w:t xml:space="preserve"> </w:t>
      </w:r>
      <w:r w:rsidR="006D6895" w:rsidRPr="00D922DA">
        <w:rPr>
          <w:rFonts w:ascii="Arial" w:hAnsi="Arial" w:cs="Arial"/>
          <w:sz w:val="24"/>
          <w:szCs w:val="24"/>
          <w:lang w:eastAsia="it-IT"/>
        </w:rPr>
        <w:t xml:space="preserve"> </w:t>
      </w:r>
      <w:proofErr w:type="gramEnd"/>
    </w:p>
    <w:p w:rsidR="006D6895" w:rsidRPr="00D922DA" w:rsidRDefault="006D6895" w:rsidP="009C6D7C">
      <w:pPr>
        <w:pStyle w:val="Paragrafoelenco"/>
        <w:tabs>
          <w:tab w:val="num" w:pos="851"/>
        </w:tabs>
        <w:autoSpaceDE w:val="0"/>
        <w:autoSpaceDN w:val="0"/>
        <w:adjustRightInd w:val="0"/>
        <w:spacing w:after="0" w:line="240" w:lineRule="auto"/>
        <w:ind w:left="1418"/>
        <w:jc w:val="both"/>
        <w:rPr>
          <w:rFonts w:ascii="Arial" w:hAnsi="Arial" w:cs="Arial"/>
          <w:sz w:val="24"/>
          <w:szCs w:val="24"/>
          <w:lang w:eastAsia="it-IT"/>
        </w:rPr>
      </w:pPr>
      <w:proofErr w:type="gramStart"/>
      <w:r w:rsidRPr="00D922DA">
        <w:rPr>
          <w:rFonts w:ascii="Arial" w:hAnsi="Arial" w:cs="Arial"/>
          <w:sz w:val="24"/>
          <w:szCs w:val="24"/>
          <w:lang w:eastAsia="it-IT"/>
        </w:rPr>
        <w:t>il</w:t>
      </w:r>
      <w:proofErr w:type="gramEnd"/>
      <w:r w:rsidRPr="00D922DA">
        <w:rPr>
          <w:rFonts w:ascii="Arial" w:hAnsi="Arial" w:cs="Arial"/>
          <w:sz w:val="24"/>
          <w:szCs w:val="24"/>
          <w:lang w:eastAsia="it-IT"/>
        </w:rPr>
        <w:t xml:space="preserve">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roofErr w:type="gramStart"/>
      <w:r w:rsidRPr="00D922DA">
        <w:rPr>
          <w:rFonts w:ascii="Arial" w:hAnsi="Arial" w:cs="Arial"/>
          <w:i/>
          <w:sz w:val="24"/>
          <w:szCs w:val="24"/>
          <w:lang w:eastAsia="it-IT"/>
        </w:rPr>
        <w:t>ovvero</w:t>
      </w:r>
      <w:proofErr w:type="gramEnd"/>
      <w:r w:rsidRPr="00D922DA">
        <w:rPr>
          <w:rFonts w:ascii="Arial" w:hAnsi="Arial" w:cs="Arial"/>
          <w:i/>
          <w:sz w:val="24"/>
          <w:szCs w:val="24"/>
          <w:lang w:eastAsia="it-IT"/>
        </w:rPr>
        <w:t>,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9C6D7C" w:rsidRDefault="009C6D7C"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9C6D7C">
        <w:rPr>
          <w:rFonts w:ascii="Arial" w:hAnsi="Arial" w:cs="Arial"/>
          <w:sz w:val="24"/>
          <w:szCs w:val="24"/>
          <w:lang w:eastAsia="it-IT"/>
        </w:rPr>
        <w:t xml:space="preserve">□ </w:t>
      </w:r>
    </w:p>
    <w:p w:rsidR="006D6895" w:rsidRPr="00D922DA" w:rsidRDefault="006D6895" w:rsidP="009C6D7C">
      <w:pPr>
        <w:pStyle w:val="Paragrafoelenco"/>
        <w:autoSpaceDE w:val="0"/>
        <w:autoSpaceDN w:val="0"/>
        <w:adjustRightInd w:val="0"/>
        <w:spacing w:after="0" w:line="240" w:lineRule="auto"/>
        <w:ind w:left="1418"/>
        <w:jc w:val="both"/>
        <w:rPr>
          <w:rFonts w:ascii="Arial" w:hAnsi="Arial" w:cs="Arial"/>
          <w:sz w:val="24"/>
          <w:szCs w:val="24"/>
          <w:lang w:eastAsia="it-IT"/>
        </w:rPr>
      </w:pPr>
      <w:proofErr w:type="gramStart"/>
      <w:r w:rsidRPr="00D922DA">
        <w:rPr>
          <w:rFonts w:ascii="Arial" w:hAnsi="Arial" w:cs="Arial"/>
          <w:sz w:val="24"/>
          <w:szCs w:val="24"/>
          <w:lang w:eastAsia="it-IT"/>
        </w:rPr>
        <w:t>il</w:t>
      </w:r>
      <w:proofErr w:type="gramEnd"/>
      <w:r w:rsidRPr="00D922DA">
        <w:rPr>
          <w:rFonts w:ascii="Arial" w:hAnsi="Arial" w:cs="Arial"/>
          <w:sz w:val="24"/>
          <w:szCs w:val="24"/>
          <w:lang w:eastAsia="it-IT"/>
        </w:rPr>
        <w:t xml:space="preserve">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DB7657"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w:t>
      </w:r>
      <w:proofErr w:type="gramStart"/>
      <w:r w:rsidR="009C6D7C">
        <w:rPr>
          <w:rFonts w:ascii="Arial" w:hAnsi="Arial" w:cs="Arial"/>
          <w:sz w:val="24"/>
          <w:szCs w:val="24"/>
          <w:lang w:eastAsia="it-IT"/>
        </w:rPr>
        <w:t>c</w:t>
      </w:r>
      <w:r w:rsidR="00DB7657">
        <w:rPr>
          <w:rFonts w:ascii="Arial" w:hAnsi="Arial" w:cs="Arial"/>
          <w:sz w:val="24"/>
          <w:szCs w:val="24"/>
          <w:lang w:eastAsia="it-IT"/>
        </w:rPr>
        <w:t>he</w:t>
      </w:r>
      <w:proofErr w:type="gramEnd"/>
      <w:r w:rsidR="009C6D7C">
        <w:rPr>
          <w:rFonts w:ascii="Arial" w:hAnsi="Arial" w:cs="Arial"/>
          <w:sz w:val="24"/>
          <w:szCs w:val="24"/>
          <w:lang w:eastAsia="it-IT"/>
        </w:rPr>
        <w:t>:</w:t>
      </w:r>
    </w:p>
    <w:p w:rsidR="009C6D7C" w:rsidRDefault="009C6D7C" w:rsidP="00DB7657">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r w:rsidRPr="009C6D7C">
        <w:rPr>
          <w:rFonts w:ascii="Arial" w:hAnsi="Arial" w:cs="Arial"/>
          <w:sz w:val="24"/>
          <w:szCs w:val="24"/>
          <w:lang w:eastAsia="it-IT"/>
        </w:rPr>
        <w:t xml:space="preserve">□ </w:t>
      </w:r>
    </w:p>
    <w:p w:rsidR="006D6895" w:rsidRPr="006D6895" w:rsidRDefault="006D6895" w:rsidP="009C6D7C">
      <w:pPr>
        <w:pStyle w:val="Paragrafoelenco"/>
        <w:tabs>
          <w:tab w:val="num" w:pos="851"/>
        </w:tabs>
        <w:autoSpaceDE w:val="0"/>
        <w:autoSpaceDN w:val="0"/>
        <w:adjustRightInd w:val="0"/>
        <w:spacing w:after="0" w:line="240" w:lineRule="auto"/>
        <w:ind w:left="1418"/>
        <w:jc w:val="both"/>
        <w:rPr>
          <w:rFonts w:ascii="Arial" w:hAnsi="Arial" w:cs="Arial"/>
          <w:sz w:val="24"/>
          <w:szCs w:val="24"/>
          <w:lang w:eastAsia="it-IT"/>
        </w:rPr>
      </w:pPr>
      <w:proofErr w:type="gramStart"/>
      <w:r w:rsidRPr="00D922DA">
        <w:rPr>
          <w:rFonts w:ascii="Arial" w:hAnsi="Arial" w:cs="Arial"/>
          <w:sz w:val="24"/>
          <w:szCs w:val="24"/>
          <w:lang w:eastAsia="it-IT"/>
        </w:rPr>
        <w:t>il</w:t>
      </w:r>
      <w:proofErr w:type="gramEnd"/>
      <w:r w:rsidRPr="00D922DA">
        <w:rPr>
          <w:rFonts w:ascii="Arial" w:hAnsi="Arial" w:cs="Arial"/>
          <w:sz w:val="24"/>
          <w:szCs w:val="24"/>
          <w:lang w:eastAsia="it-IT"/>
        </w:rPr>
        <w:t xml:space="preserve"> concorrente è in possesso dell’ 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 xml:space="preserve">è ubicato il centro di </w:t>
      </w:r>
      <w:proofErr w:type="gramStart"/>
      <w:r>
        <w:rPr>
          <w:rFonts w:ascii="Arial" w:hAnsi="Arial" w:cs="Arial"/>
          <w:sz w:val="24"/>
          <w:szCs w:val="24"/>
          <w:lang w:eastAsia="it-IT"/>
        </w:rPr>
        <w:t>raccolta</w:t>
      </w:r>
      <w:proofErr w:type="gramEnd"/>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proofErr w:type="gramStart"/>
      <w:r w:rsidRPr="00D922DA">
        <w:rPr>
          <w:rFonts w:ascii="Arial" w:hAnsi="Arial" w:cs="Arial"/>
          <w:i/>
          <w:sz w:val="24"/>
          <w:szCs w:val="24"/>
          <w:lang w:eastAsia="it-IT"/>
        </w:rPr>
        <w:t>ovvero</w:t>
      </w:r>
      <w:proofErr w:type="gramEnd"/>
      <w:r w:rsidRPr="00D922DA">
        <w:rPr>
          <w:rFonts w:ascii="Arial" w:hAnsi="Arial" w:cs="Arial"/>
          <w:i/>
          <w:sz w:val="24"/>
          <w:szCs w:val="24"/>
          <w:lang w:eastAsia="it-IT"/>
        </w:rPr>
        <w:t>, in alternativa, potrà essere presentata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DB7657" w:rsidRDefault="00DB7657" w:rsidP="00DB7657">
      <w:pPr>
        <w:autoSpaceDE w:val="0"/>
        <w:autoSpaceDN w:val="0"/>
        <w:adjustRightInd w:val="0"/>
        <w:spacing w:before="120"/>
        <w:ind w:left="1083"/>
        <w:rPr>
          <w:rFonts w:ascii="Arial" w:hAnsi="Arial" w:cs="Arial"/>
          <w:lang w:eastAsia="en-US"/>
        </w:rPr>
      </w:pPr>
      <w:r>
        <w:rPr>
          <w:rFonts w:ascii="Arial" w:hAnsi="Arial" w:cs="Arial"/>
          <w:lang w:eastAsia="en-US"/>
        </w:rPr>
        <w:t>□</w:t>
      </w:r>
      <w:r w:rsidRPr="002148EE">
        <w:rPr>
          <w:rFonts w:ascii="Arial" w:hAnsi="Arial" w:cs="Arial"/>
          <w:lang w:eastAsia="en-US"/>
        </w:rPr>
        <w:t xml:space="preserve"> </w:t>
      </w:r>
    </w:p>
    <w:p w:rsidR="006D6895" w:rsidRPr="00D922DA" w:rsidRDefault="006D6895" w:rsidP="009C6D7C">
      <w:pPr>
        <w:autoSpaceDE w:val="0"/>
        <w:autoSpaceDN w:val="0"/>
        <w:adjustRightInd w:val="0"/>
        <w:spacing w:before="120"/>
        <w:ind w:left="1418"/>
        <w:rPr>
          <w:rFonts w:ascii="Arial" w:hAnsi="Arial" w:cs="Arial"/>
        </w:rPr>
      </w:pPr>
      <w:proofErr w:type="gramStart"/>
      <w:r w:rsidRPr="00D922DA">
        <w:rPr>
          <w:rFonts w:ascii="Arial" w:hAnsi="Arial" w:cs="Arial"/>
        </w:rPr>
        <w:t>l’</w:t>
      </w:r>
      <w:proofErr w:type="gramEnd"/>
      <w:r w:rsidRPr="00D922DA">
        <w:rPr>
          <w:rFonts w:ascii="Arial" w:hAnsi="Arial" w:cs="Arial"/>
        </w:rPr>
        <w:t xml:space="preserve">autorizzazione unica per i nuovi impianti di smaltimento e recupero rifiuti </w:t>
      </w:r>
      <w:r w:rsidRPr="00D922DA">
        <w:rPr>
          <w:rFonts w:ascii="Arial" w:hAnsi="Arial" w:cs="Arial"/>
          <w:i/>
        </w:rPr>
        <w:t xml:space="preserve"> ex </w:t>
      </w:r>
      <w:r w:rsidRPr="00D922DA">
        <w:rPr>
          <w:rFonts w:ascii="Arial" w:hAnsi="Arial" w:cs="Arial"/>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proofErr w:type="gramStart"/>
      <w:r w:rsidRPr="002148EE">
        <w:rPr>
          <w:rFonts w:ascii="Arial" w:hAnsi="Arial" w:cs="Arial"/>
        </w:rPr>
        <w:t>di</w:t>
      </w:r>
      <w:proofErr w:type="gramEnd"/>
      <w:r w:rsidRPr="002148EE">
        <w:rPr>
          <w:rFonts w:ascii="Arial" w:hAnsi="Arial" w:cs="Arial"/>
        </w:rPr>
        <w:t xml:space="preserve">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proofErr w:type="gramStart"/>
      <w:r w:rsidRPr="002148EE">
        <w:rPr>
          <w:rFonts w:ascii="Arial" w:hAnsi="Arial" w:cs="Arial"/>
          <w:lang w:eastAsia="en-US"/>
        </w:rPr>
        <w:t>di</w:t>
      </w:r>
      <w:proofErr w:type="gramEnd"/>
      <w:r w:rsidRPr="002148EE">
        <w:rPr>
          <w:rFonts w:ascii="Arial" w:hAnsi="Arial" w:cs="Arial"/>
          <w:lang w:eastAsia="en-US"/>
        </w:rPr>
        <w:t xml:space="preserve"> non trovarsi nelle</w:t>
      </w:r>
      <w:r w:rsidRPr="00D922DA">
        <w:rPr>
          <w:rFonts w:ascii="Arial" w:hAnsi="Arial" w:cs="Arial"/>
          <w:lang w:eastAsia="en-US"/>
        </w:rPr>
        <w:t xml:space="preserve"> cause di esclusione di cui all’art. 80 del </w:t>
      </w:r>
      <w:proofErr w:type="spellStart"/>
      <w:r w:rsidRPr="00D922DA">
        <w:rPr>
          <w:rFonts w:ascii="Arial" w:hAnsi="Arial" w:cs="Arial"/>
          <w:lang w:eastAsia="en-US"/>
        </w:rPr>
        <w:t>D.Lgs.</w:t>
      </w:r>
      <w:proofErr w:type="spellEnd"/>
      <w:r w:rsidRPr="00D922DA">
        <w:rPr>
          <w:rFonts w:ascii="Arial" w:hAnsi="Arial" w:cs="Arial"/>
          <w:lang w:eastAsia="en-US"/>
        </w:rPr>
        <w:t xml:space="preserve"> n. 50/2016;</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proofErr w:type="gramStart"/>
      <w:r w:rsidRPr="007041A9">
        <w:rPr>
          <w:rFonts w:ascii="Arial" w:hAnsi="Arial" w:cs="Arial"/>
          <w:lang w:eastAsia="en-US"/>
        </w:rPr>
        <w:lastRenderedPageBreak/>
        <w:t xml:space="preserve">(se del caso) di volersi avvalere del </w:t>
      </w:r>
      <w:proofErr w:type="spellStart"/>
      <w:r w:rsidRPr="007041A9">
        <w:rPr>
          <w:rFonts w:ascii="Arial" w:hAnsi="Arial" w:cs="Arial"/>
          <w:lang w:eastAsia="en-US"/>
        </w:rPr>
        <w:t>suba</w:t>
      </w:r>
      <w:r w:rsidR="008E4358" w:rsidRPr="007041A9">
        <w:rPr>
          <w:rFonts w:ascii="Arial" w:hAnsi="Arial" w:cs="Arial"/>
          <w:lang w:eastAsia="en-US"/>
        </w:rPr>
        <w:t>ffidamento</w:t>
      </w:r>
      <w:proofErr w:type="spellEnd"/>
      <w:r w:rsidRPr="007041A9">
        <w:rPr>
          <w:rFonts w:ascii="Arial" w:hAnsi="Arial" w:cs="Arial"/>
          <w:lang w:eastAsia="en-US"/>
        </w:rPr>
        <w:t xml:space="preserve"> nel rispetto delle condizioni e dei limiti previsti dall’art</w:t>
      </w:r>
      <w:proofErr w:type="gramEnd"/>
      <w:r w:rsidRPr="007041A9">
        <w:rPr>
          <w:rFonts w:ascii="Arial" w:hAnsi="Arial" w:cs="Arial"/>
          <w:lang w:eastAsia="en-US"/>
        </w:rPr>
        <w:t xml:space="preserve">. 105 del </w:t>
      </w:r>
      <w:proofErr w:type="spellStart"/>
      <w:r w:rsidRPr="007041A9">
        <w:rPr>
          <w:rFonts w:ascii="Arial" w:hAnsi="Arial" w:cs="Arial"/>
          <w:lang w:eastAsia="en-US"/>
        </w:rPr>
        <w:t>D.Lgs.</w:t>
      </w:r>
      <w:proofErr w:type="spellEnd"/>
      <w:r w:rsidRPr="007041A9">
        <w:rPr>
          <w:rFonts w:ascii="Arial" w:hAnsi="Arial" w:cs="Arial"/>
          <w:lang w:eastAsia="en-US"/>
        </w:rPr>
        <w:t xml:space="preserve"> n. 50/2016</w:t>
      </w:r>
      <w:proofErr w:type="gramStart"/>
      <w:r w:rsidR="003F411F">
        <w:rPr>
          <w:rFonts w:ascii="Arial" w:hAnsi="Arial" w:cs="Arial"/>
          <w:lang w:eastAsia="en-US"/>
        </w:rPr>
        <w:t xml:space="preserve">  </w:t>
      </w:r>
      <w:proofErr w:type="gramEnd"/>
      <w:r w:rsidR="003F411F" w:rsidRPr="00683392">
        <w:rPr>
          <w:rFonts w:ascii="Arial" w:hAnsi="Arial" w:cs="Arial"/>
          <w:lang w:eastAsia="en-US"/>
        </w:rPr>
        <w:t>per la quota __________ dell’attività di ______________ (</w:t>
      </w:r>
      <w:r w:rsidR="003F411F" w:rsidRPr="00683392">
        <w:rPr>
          <w:rFonts w:ascii="Arial" w:hAnsi="Arial" w:cs="Arial"/>
          <w:i/>
          <w:lang w:eastAsia="en-US"/>
        </w:rPr>
        <w:t xml:space="preserve">indicare la quota e la specifica attività che si intende </w:t>
      </w:r>
      <w:proofErr w:type="spellStart"/>
      <w:r w:rsidR="003F411F" w:rsidRPr="00683392">
        <w:rPr>
          <w:rFonts w:ascii="Arial" w:hAnsi="Arial" w:cs="Arial"/>
          <w:i/>
          <w:lang w:eastAsia="en-US"/>
        </w:rPr>
        <w:t>suba</w:t>
      </w:r>
      <w:r w:rsidR="00683392" w:rsidRPr="00683392">
        <w:rPr>
          <w:rFonts w:ascii="Arial" w:hAnsi="Arial" w:cs="Arial"/>
          <w:i/>
          <w:lang w:eastAsia="en-US"/>
        </w:rPr>
        <w:t>ffidare</w:t>
      </w:r>
      <w:proofErr w:type="spellEnd"/>
      <w:r w:rsidR="003F411F" w:rsidRPr="00683392">
        <w:rPr>
          <w:rFonts w:ascii="Arial" w:hAnsi="Arial" w:cs="Arial"/>
          <w:i/>
          <w:lang w:eastAsia="en-US"/>
        </w:rPr>
        <w:t xml:space="preserve"> che in ogni caso non potra</w:t>
      </w:r>
      <w:r w:rsidR="008327E9" w:rsidRPr="00683392">
        <w:rPr>
          <w:rFonts w:ascii="Arial" w:hAnsi="Arial" w:cs="Arial"/>
          <w:i/>
          <w:lang w:eastAsia="en-US"/>
        </w:rPr>
        <w:t xml:space="preserve">nno superare il limite del </w:t>
      </w:r>
      <w:r w:rsidR="009F78DE">
        <w:rPr>
          <w:rFonts w:ascii="Arial" w:hAnsi="Arial" w:cs="Arial"/>
          <w:i/>
          <w:lang w:eastAsia="en-US"/>
        </w:rPr>
        <w:t>4</w:t>
      </w:r>
      <w:r w:rsidR="008327E9" w:rsidRPr="00683392">
        <w:rPr>
          <w:rFonts w:ascii="Arial" w:hAnsi="Arial" w:cs="Arial"/>
          <w:i/>
          <w:lang w:eastAsia="en-US"/>
        </w:rPr>
        <w:t>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proofErr w:type="gramStart"/>
      <w:r w:rsidRPr="00D922DA">
        <w:rPr>
          <w:rFonts w:ascii="Arial" w:hAnsi="Arial" w:cs="Arial"/>
        </w:rPr>
        <w:t>(</w:t>
      </w:r>
      <w:r w:rsidRPr="00D922DA">
        <w:rPr>
          <w:rFonts w:ascii="Arial" w:hAnsi="Arial" w:cs="Arial"/>
          <w:i/>
        </w:rPr>
        <w:t>in</w:t>
      </w:r>
      <w:proofErr w:type="gramEnd"/>
      <w:r w:rsidRPr="00D922DA">
        <w:rPr>
          <w:rFonts w:ascii="Arial" w:hAnsi="Arial" w:cs="Arial"/>
          <w:i/>
        </w:rPr>
        <w:t xml:space="preserve">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proofErr w:type="gramStart"/>
      <w:r w:rsidRPr="006D6895">
        <w:rPr>
          <w:rFonts w:ascii="Arial" w:hAnsi="Arial" w:cs="Arial"/>
          <w:lang w:eastAsia="en-US"/>
        </w:rPr>
        <w:t>che</w:t>
      </w:r>
      <w:proofErr w:type="gramEnd"/>
      <w:r w:rsidRPr="006D6895">
        <w:rPr>
          <w:rFonts w:ascii="Arial" w:hAnsi="Arial" w:cs="Arial"/>
          <w:lang w:eastAsia="en-US"/>
        </w:rPr>
        <w:t xml:space="preserv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proofErr w:type="gramStart"/>
      <w:r w:rsidRPr="002148EE">
        <w:rPr>
          <w:rFonts w:ascii="Arial" w:hAnsi="Arial" w:cs="Arial"/>
          <w:lang w:eastAsia="en-US"/>
        </w:rPr>
        <w:t>di</w:t>
      </w:r>
      <w:proofErr w:type="gramEnd"/>
      <w:r w:rsidR="005E288F">
        <w:rPr>
          <w:rFonts w:ascii="Arial" w:hAnsi="Arial" w:cs="Arial"/>
          <w:lang w:eastAsia="en-US"/>
        </w:rPr>
        <w:t>:</w:t>
      </w:r>
    </w:p>
    <w:p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rsidR="001F636C" w:rsidRPr="006212FB" w:rsidRDefault="001F636C" w:rsidP="001F636C">
      <w:pPr>
        <w:autoSpaceDE w:val="0"/>
        <w:autoSpaceDN w:val="0"/>
        <w:adjustRightInd w:val="0"/>
        <w:spacing w:before="120"/>
        <w:ind w:left="1418" w:hanging="2"/>
        <w:rPr>
          <w:rFonts w:ascii="Arial" w:hAnsi="Arial" w:cs="Arial"/>
          <w:lang w:eastAsia="en-US"/>
        </w:rPr>
      </w:pPr>
      <w:proofErr w:type="gramStart"/>
      <w:r w:rsidRPr="006212FB">
        <w:rPr>
          <w:rFonts w:ascii="Arial" w:hAnsi="Arial" w:cs="Arial"/>
          <w:iCs/>
        </w:rPr>
        <w:t>essere</w:t>
      </w:r>
      <w:proofErr w:type="gramEnd"/>
      <w:r w:rsidRPr="006212FB">
        <w:rPr>
          <w:rFonts w:ascii="Arial" w:hAnsi="Arial" w:cs="Arial"/>
          <w:iCs/>
        </w:rPr>
        <w:t xml:space="preserve"> obbligato all’iscrizione al “Registro elettronico nazionale per la tracciabilità dei rifiuti” istituito ai sensi del decreto legge 14 dicembre 2018, n. 135 convertito dalla </w:t>
      </w:r>
      <w:proofErr w:type="spellStart"/>
      <w:r w:rsidRPr="006212FB">
        <w:rPr>
          <w:rFonts w:ascii="Arial" w:hAnsi="Arial" w:cs="Arial"/>
          <w:iCs/>
        </w:rPr>
        <w:t>L.n</w:t>
      </w:r>
      <w:proofErr w:type="spellEnd"/>
      <w:r w:rsidRPr="006212FB">
        <w:rPr>
          <w:rFonts w:ascii="Arial" w:hAnsi="Arial" w:cs="Arial"/>
          <w:iCs/>
        </w:rPr>
        <w:t>. 12 del 11.02.2019 nonché al rispetto degli adempimenti derivanti dall’iscrizione al medesimo registro;</w:t>
      </w:r>
    </w:p>
    <w:p w:rsidR="001F636C" w:rsidRPr="006212FB" w:rsidRDefault="001F636C" w:rsidP="005E288F">
      <w:pPr>
        <w:autoSpaceDE w:val="0"/>
        <w:autoSpaceDN w:val="0"/>
        <w:adjustRightInd w:val="0"/>
        <w:spacing w:before="120"/>
        <w:ind w:left="1083"/>
        <w:rPr>
          <w:rFonts w:ascii="Arial" w:hAnsi="Arial" w:cs="Arial"/>
          <w:lang w:eastAsia="en-US"/>
        </w:rPr>
      </w:pPr>
    </w:p>
    <w:p w:rsidR="005E288F" w:rsidRPr="006212FB" w:rsidRDefault="005E288F" w:rsidP="005E288F">
      <w:pPr>
        <w:pStyle w:val="Corpodeltesto2"/>
        <w:spacing w:before="120" w:after="0" w:line="240" w:lineRule="auto"/>
        <w:ind w:left="1070"/>
        <w:jc w:val="center"/>
        <w:rPr>
          <w:rFonts w:ascii="Arial" w:hAnsi="Arial" w:cs="Arial"/>
          <w:i/>
          <w:u w:val="single"/>
        </w:rPr>
      </w:pPr>
      <w:proofErr w:type="gramStart"/>
      <w:r w:rsidRPr="006212FB">
        <w:rPr>
          <w:rFonts w:ascii="Arial" w:hAnsi="Arial" w:cs="Arial"/>
          <w:i/>
          <w:u w:val="single"/>
        </w:rPr>
        <w:t>ovvero</w:t>
      </w:r>
      <w:proofErr w:type="gramEnd"/>
      <w:r w:rsidRPr="006212FB">
        <w:rPr>
          <w:rFonts w:ascii="Arial" w:hAnsi="Arial" w:cs="Arial"/>
          <w:i/>
          <w:u w:val="single"/>
        </w:rPr>
        <w:t xml:space="preserve"> in alternativa</w:t>
      </w:r>
    </w:p>
    <w:p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rsidR="001F636C" w:rsidRPr="001C7EBE" w:rsidRDefault="001F636C" w:rsidP="001F636C">
      <w:pPr>
        <w:autoSpaceDE w:val="0"/>
        <w:autoSpaceDN w:val="0"/>
        <w:adjustRightInd w:val="0"/>
        <w:spacing w:before="120"/>
        <w:ind w:left="1418" w:hanging="2"/>
        <w:rPr>
          <w:rFonts w:ascii="Arial" w:hAnsi="Arial" w:cs="Arial"/>
        </w:rPr>
      </w:pPr>
      <w:proofErr w:type="gramStart"/>
      <w:r w:rsidRPr="006212FB">
        <w:rPr>
          <w:rFonts w:ascii="Arial" w:hAnsi="Arial" w:cs="Arial"/>
          <w:i/>
        </w:rPr>
        <w:t>non</w:t>
      </w:r>
      <w:proofErr w:type="gramEnd"/>
      <w:r w:rsidRPr="006212FB">
        <w:rPr>
          <w:rFonts w:ascii="Arial" w:hAnsi="Arial" w:cs="Arial"/>
          <w:i/>
        </w:rPr>
        <w:t xml:space="preserve"> sia obbligato all’iscrizione </w:t>
      </w:r>
      <w:r w:rsidRPr="006212FB">
        <w:rPr>
          <w:rFonts w:ascii="Arial" w:hAnsi="Arial" w:cs="Arial"/>
          <w:iCs/>
        </w:rPr>
        <w:t xml:space="preserve">al “Registro elettronico nazionale per la tracciabilità dei rifiuti” istituito ai sensi del decreto legge 14 dicembre 2018, n. 135 convertito dalla </w:t>
      </w:r>
      <w:proofErr w:type="spellStart"/>
      <w:r w:rsidRPr="006212FB">
        <w:rPr>
          <w:rFonts w:ascii="Arial" w:hAnsi="Arial" w:cs="Arial"/>
          <w:iCs/>
        </w:rPr>
        <w:t>L.n</w:t>
      </w:r>
      <w:proofErr w:type="spellEnd"/>
      <w:r w:rsidRPr="006212FB">
        <w:rPr>
          <w:rFonts w:ascii="Arial" w:hAnsi="Arial" w:cs="Arial"/>
          <w:iCs/>
        </w:rPr>
        <w:t>.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rsidR="001F636C" w:rsidRPr="00E77705" w:rsidRDefault="001F636C" w:rsidP="005E288F">
      <w:pPr>
        <w:autoSpaceDE w:val="0"/>
        <w:autoSpaceDN w:val="0"/>
        <w:adjustRightInd w:val="0"/>
        <w:spacing w:before="120"/>
        <w:ind w:left="1134"/>
        <w:rPr>
          <w:rFonts w:ascii="Arial" w:hAnsi="Arial" w:cs="Arial"/>
        </w:rPr>
      </w:pPr>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proofErr w:type="gramStart"/>
      <w:r w:rsidRPr="005F2996">
        <w:rPr>
          <w:rFonts w:ascii="Arial" w:hAnsi="Arial" w:cs="Arial"/>
          <w:i/>
        </w:rPr>
        <w:t>ovvero</w:t>
      </w:r>
      <w:proofErr w:type="gramEnd"/>
    </w:p>
    <w:p w:rsidR="00F74A78" w:rsidRPr="00F74A78" w:rsidRDefault="005E288F" w:rsidP="00F74A78">
      <w:pPr>
        <w:autoSpaceDE w:val="0"/>
        <w:autoSpaceDN w:val="0"/>
        <w:adjustRightInd w:val="0"/>
        <w:spacing w:before="120"/>
        <w:ind w:left="1083"/>
        <w:rPr>
          <w:rFonts w:ascii="Arial" w:hAnsi="Arial" w:cs="Arial"/>
          <w:i/>
          <w:iCs/>
        </w:rPr>
      </w:pPr>
      <w:proofErr w:type="gramStart"/>
      <w:r>
        <w:rPr>
          <w:rFonts w:ascii="Arial" w:hAnsi="Arial" w:cs="Arial"/>
        </w:rPr>
        <w:t>allegare</w:t>
      </w:r>
      <w:proofErr w:type="gramEnd"/>
      <w:r>
        <w:rPr>
          <w:rFonts w:ascii="Arial" w:hAnsi="Arial" w:cs="Arial"/>
        </w:rPr>
        <w:t xml:space="preserv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DD1553" w:rsidRDefault="006D6895" w:rsidP="00CD31C8">
      <w:pPr>
        <w:pStyle w:val="Corpodeltesto2"/>
        <w:numPr>
          <w:ilvl w:val="1"/>
          <w:numId w:val="35"/>
        </w:numPr>
        <w:spacing w:before="120" w:after="0" w:line="240" w:lineRule="auto"/>
        <w:rPr>
          <w:rFonts w:ascii="Arial" w:hAnsi="Arial" w:cs="Arial"/>
        </w:rPr>
      </w:pPr>
      <w:proofErr w:type="gramStart"/>
      <w:r w:rsidRPr="002148EE">
        <w:rPr>
          <w:rFonts w:ascii="Arial" w:hAnsi="Arial" w:cs="Arial"/>
          <w:lang w:eastAsia="en-US"/>
        </w:rPr>
        <w:t>di</w:t>
      </w:r>
      <w:proofErr w:type="gramEnd"/>
      <w:r w:rsidRPr="002148EE">
        <w:rPr>
          <w:rFonts w:ascii="Arial" w:hAnsi="Arial" w:cs="Arial"/>
          <w:lang w:eastAsia="en-US"/>
        </w:rPr>
        <w:t xml:space="preserve"> accettare le particolari condizioni di esecuzione del contratto prescritte</w:t>
      </w:r>
      <w:r w:rsidRPr="00D922DA">
        <w:rPr>
          <w:rFonts w:ascii="Arial" w:hAnsi="Arial" w:cs="Arial"/>
          <w:lang w:eastAsia="en-US"/>
        </w:rPr>
        <w:t xml:space="preserve"> nel capitolato tecnico e nel presente Avviso;</w:t>
      </w:r>
    </w:p>
    <w:p w:rsidR="006D6895" w:rsidRPr="006212FB" w:rsidRDefault="006D6895" w:rsidP="00CD31C8">
      <w:pPr>
        <w:pStyle w:val="Corpodeltesto2"/>
        <w:numPr>
          <w:ilvl w:val="1"/>
          <w:numId w:val="35"/>
        </w:numPr>
        <w:spacing w:before="120" w:after="0" w:line="240" w:lineRule="auto"/>
        <w:rPr>
          <w:rFonts w:ascii="Arial" w:hAnsi="Arial" w:cs="Arial"/>
        </w:rPr>
      </w:pPr>
      <w:proofErr w:type="gramStart"/>
      <w:r w:rsidRPr="006212FB">
        <w:rPr>
          <w:rFonts w:ascii="Arial" w:hAnsi="Arial" w:cs="Arial"/>
          <w:bCs/>
        </w:rPr>
        <w:t>di</w:t>
      </w:r>
      <w:proofErr w:type="gramEnd"/>
      <w:r w:rsidRPr="006212FB">
        <w:rPr>
          <w:rFonts w:ascii="Arial" w:hAnsi="Arial" w:cs="Arial"/>
          <w:bCs/>
        </w:rPr>
        <w:t xml:space="preserve">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il </w:t>
      </w:r>
      <w:proofErr w:type="spellStart"/>
      <w:r w:rsidR="003E7DA4" w:rsidRPr="006212FB">
        <w:rPr>
          <w:rFonts w:ascii="Arial" w:eastAsia="Calibri" w:hAnsi="Arial" w:cs="Arial"/>
          <w:lang w:eastAsia="en-US"/>
        </w:rPr>
        <w:t>il</w:t>
      </w:r>
      <w:proofErr w:type="spellEnd"/>
      <w:r w:rsidR="003E7DA4" w:rsidRPr="006212FB">
        <w:rPr>
          <w:rFonts w:ascii="Arial" w:eastAsia="Calibri" w:hAnsi="Arial" w:cs="Arial"/>
          <w:lang w:eastAsia="en-US"/>
        </w:rPr>
        <w:t xml:space="preserve"> diritto di “accesso civico”</w:t>
      </w:r>
      <w:r w:rsidR="00CD31C8" w:rsidRPr="006212FB">
        <w:rPr>
          <w:rFonts w:ascii="Arial" w:hAnsi="Arial" w:cs="Arial"/>
        </w:rPr>
        <w:t xml:space="preserve"> in conformità a quanto prescritto nel </w:t>
      </w:r>
      <w:proofErr w:type="spellStart"/>
      <w:r w:rsidR="00CD31C8" w:rsidRPr="006212FB">
        <w:rPr>
          <w:rFonts w:ascii="Arial" w:hAnsi="Arial" w:cs="Arial"/>
        </w:rPr>
        <w:t>D.Lgs.</w:t>
      </w:r>
      <w:proofErr w:type="spellEnd"/>
      <w:r w:rsidR="00CD31C8" w:rsidRPr="006212FB">
        <w:rPr>
          <w:rFonts w:ascii="Arial" w:hAnsi="Arial" w:cs="Arial"/>
        </w:rPr>
        <w:t xml:space="preserve">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proofErr w:type="gramStart"/>
      <w:r w:rsidRPr="003D5E7F">
        <w:rPr>
          <w:rFonts w:ascii="Arial" w:hAnsi="Arial" w:cs="Arial"/>
        </w:rPr>
        <w:t>(</w:t>
      </w:r>
      <w:r w:rsidRPr="003D5E7F">
        <w:rPr>
          <w:rFonts w:ascii="Arial" w:hAnsi="Arial" w:cs="Arial"/>
          <w:i/>
        </w:rPr>
        <w:t>in</w:t>
      </w:r>
      <w:proofErr w:type="gramEnd"/>
      <w:r w:rsidRPr="003D5E7F">
        <w:rPr>
          <w:rFonts w:ascii="Arial" w:hAnsi="Arial" w:cs="Arial"/>
          <w:i/>
        </w:rPr>
        <w:t xml:space="preserve"> caso di mancata indicazione dell’indirizzo </w:t>
      </w:r>
      <w:proofErr w:type="spellStart"/>
      <w:r w:rsidRPr="003D5E7F">
        <w:rPr>
          <w:rFonts w:ascii="Arial" w:hAnsi="Arial" w:cs="Arial"/>
          <w:i/>
        </w:rPr>
        <w:t>pec</w:t>
      </w:r>
      <w:proofErr w:type="spellEnd"/>
      <w:r w:rsidRPr="003D5E7F">
        <w:rPr>
          <w:rFonts w:ascii="Arial" w:hAnsi="Arial" w:cs="Arial"/>
        </w:rPr>
        <w:t>) di accettare che le comunicazioni attinenti la presente procedura siano trasmesse via fax al numero indicato sul plico;</w:t>
      </w: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Luogo e data</w:t>
      </w:r>
      <w:proofErr w:type="gramStart"/>
      <w:r w:rsidRPr="009F23BB">
        <w:rPr>
          <w:rFonts w:ascii="Arial" w:hAnsi="Arial" w:cs="Arial"/>
        </w:rPr>
        <w:t xml:space="preserve">    </w:t>
      </w:r>
      <w:proofErr w:type="gramEnd"/>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proofErr w:type="gramStart"/>
            <w:r w:rsidRPr="009F23BB">
              <w:rPr>
                <w:rFonts w:ascii="Arial" w:hAnsi="Arial" w:cs="Arial"/>
              </w:rPr>
              <w:t>allegare</w:t>
            </w:r>
            <w:proofErr w:type="gramEnd"/>
            <w:r w:rsidRPr="009F23BB">
              <w:rPr>
                <w:rFonts w:ascii="Arial" w:hAnsi="Arial" w:cs="Arial"/>
              </w:rPr>
              <w:t xml:space="preserv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proofErr w:type="gramStart"/>
            <w:r w:rsidRPr="009F23BB">
              <w:rPr>
                <w:rFonts w:ascii="Arial" w:eastAsia="Calibri" w:hAnsi="Arial" w:cs="Arial"/>
                <w:lang w:eastAsia="en-US"/>
              </w:rPr>
              <w:t>copia fotostatica di un documento di riconoscimento in corso di validità del sottoscrittore</w:t>
            </w:r>
            <w:proofErr w:type="gramEnd"/>
          </w:p>
        </w:tc>
      </w:tr>
    </w:tbl>
    <w:p w:rsidR="009F23BB" w:rsidRDefault="009F23BB" w:rsidP="007B17E8">
      <w:pPr>
        <w:spacing w:before="100" w:beforeAutospacing="1" w:after="100" w:afterAutospacing="1"/>
        <w:rPr>
          <w:rFonts w:ascii="Arial" w:hAnsi="Arial" w:cs="Arial"/>
        </w:rPr>
      </w:pPr>
    </w:p>
    <w:sectPr w:rsidR="009F23BB" w:rsidSect="00AA0959">
      <w:headerReference w:type="default" r:id="rId9"/>
      <w:footerReference w:type="default" r:id="rId10"/>
      <w:headerReference w:type="first" r:id="rId11"/>
      <w:footerReference w:type="first" r:id="rId12"/>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ED" w:rsidRDefault="00CC5FED">
      <w:r>
        <w:separator/>
      </w:r>
    </w:p>
  </w:endnote>
  <w:endnote w:type="continuationSeparator" w:id="0">
    <w:p w:rsidR="00CC5FED" w:rsidRDefault="00CC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9C6D7C">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9C6D7C">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9C6D7C">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9C6D7C">
              <w:rPr>
                <w:rFonts w:ascii="Arial" w:hAnsi="Arial" w:cs="Arial"/>
                <w:noProof/>
                <w:color w:val="808080" w:themeColor="background1" w:themeShade="80"/>
                <w:sz w:val="20"/>
                <w:szCs w:val="20"/>
              </w:rPr>
              <w:t>4</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ED" w:rsidRDefault="00CC5FED">
      <w:r>
        <w:separator/>
      </w:r>
    </w:p>
  </w:footnote>
  <w:footnote w:type="continuationSeparator" w:id="0">
    <w:p w:rsidR="00CC5FED" w:rsidRDefault="00CC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
      </v:shape>
    </w:pict>
  </w:numPicBullet>
  <w:numPicBullet w:numPicBulletId="1">
    <w:pict>
      <v:shape id="_x0000_i1033"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ONI LUCIA">
    <w15:presenceInfo w15:providerId="AD" w15:userId="S-1-5-21-562442156-1486353965-2529965669-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15F"/>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4C0B"/>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76D78"/>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713"/>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C6D7C"/>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5FED"/>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657"/>
    <w:rsid w:val="00DB7C6B"/>
    <w:rsid w:val="00DC273D"/>
    <w:rsid w:val="00DC66E9"/>
    <w:rsid w:val="00DD0076"/>
    <w:rsid w:val="00DD0246"/>
    <w:rsid w:val="00DD1553"/>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1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E6F9-4F38-4E81-B0F8-7DB35E82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TotalTime>
  <Pages>4</Pages>
  <Words>919</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6153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Francesca Casetta</cp:lastModifiedBy>
  <cp:revision>7</cp:revision>
  <cp:lastPrinted>2021-10-14T10:47:00Z</cp:lastPrinted>
  <dcterms:created xsi:type="dcterms:W3CDTF">2021-02-04T17:31:00Z</dcterms:created>
  <dcterms:modified xsi:type="dcterms:W3CDTF">2021-10-19T07:43:00Z</dcterms:modified>
</cp:coreProperties>
</file>