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FF" w:rsidRDefault="00176663" w:rsidP="00176663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0C4487" w:rsidRPr="0009494A" w:rsidRDefault="00A51441" w:rsidP="00176663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 IMMOBILI 2016</w:t>
      </w:r>
    </w:p>
    <w:p w:rsidR="00176663" w:rsidRPr="00445D68" w:rsidRDefault="00176663" w:rsidP="00176663">
      <w:pPr>
        <w:jc w:val="center"/>
        <w:rPr>
          <w:rFonts w:ascii="Arial" w:hAnsi="Arial" w:cs="Arial"/>
          <w:b/>
        </w:rPr>
      </w:pPr>
    </w:p>
    <w:p w:rsidR="00176663" w:rsidRPr="00445D68" w:rsidRDefault="00176663" w:rsidP="00176663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  <w:r w:rsidRPr="00445D68">
        <w:rPr>
          <w:rFonts w:ascii="Arial" w:hAnsi="Arial" w:cs="Arial"/>
          <w:b/>
        </w:rPr>
        <w:t>I</w:t>
      </w:r>
      <w:r w:rsidRPr="00445D68">
        <w:rPr>
          <w:rFonts w:ascii="Arial" w:hAnsi="Arial" w:cs="Arial"/>
          <w:b/>
          <w:iCs/>
        </w:rPr>
        <w:t xml:space="preserve">NVITO AGLI ENTI TERRITORIALI E AGLI ALTRI SOGGETTI DEL SETTORE PUBBLICO A PROPORRE IMMOBILI DI PROPRIETÀ DA VALORIZZARE E ALIENARE </w:t>
      </w:r>
    </w:p>
    <w:p w:rsidR="00176663" w:rsidRDefault="00176663" w:rsidP="00176663">
      <w:pPr>
        <w:spacing w:after="120"/>
        <w:jc w:val="center"/>
        <w:rPr>
          <w:rFonts w:ascii="Arial" w:hAnsi="Arial" w:cs="Arial"/>
          <w:b/>
          <w:iCs/>
        </w:rPr>
      </w:pPr>
    </w:p>
    <w:p w:rsidR="00176663" w:rsidRDefault="00176663" w:rsidP="00176663">
      <w:pPr>
        <w:spacing w:after="120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Domanda di partecipazione</w:t>
      </w:r>
    </w:p>
    <w:p w:rsidR="00176663" w:rsidRPr="0009494A" w:rsidRDefault="00176663" w:rsidP="00176663">
      <w:pPr>
        <w:spacing w:after="120"/>
        <w:jc w:val="center"/>
        <w:rPr>
          <w:rFonts w:ascii="Arial" w:hAnsi="Arial" w:cs="Arial"/>
          <w:b/>
        </w:rPr>
      </w:pPr>
    </w:p>
    <w:p w:rsidR="00176663" w:rsidRDefault="00176663" w:rsidP="00176663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color w:val="000000"/>
        </w:rPr>
      </w:pPr>
    </w:p>
    <w:p w:rsidR="00176663" w:rsidRDefault="008D657A" w:rsidP="00176663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Al Ministero dell’economia e delle finanze e all’Agenzia del d</w:t>
      </w:r>
      <w:r w:rsidR="00176663">
        <w:rPr>
          <w:rFonts w:ascii="Arial" w:hAnsi="Arial" w:cs="Arial"/>
          <w:i/>
          <w:iCs/>
          <w:color w:val="000000"/>
        </w:rPr>
        <w:t>emanio</w:t>
      </w:r>
    </w:p>
    <w:p w:rsidR="00176663" w:rsidRDefault="00A60BCE" w:rsidP="00176663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color w:val="000000"/>
        </w:rPr>
      </w:pPr>
      <w:hyperlink r:id="rId7" w:history="1">
        <w:r w:rsidR="00010BD4" w:rsidRPr="00896EA2">
          <w:rPr>
            <w:rStyle w:val="Collegamentoipertestuale"/>
            <w:rFonts w:ascii="Arial" w:hAnsi="Arial" w:cs="Arial"/>
            <w:i/>
            <w:iCs/>
          </w:rPr>
          <w:t>propostaimmobili2016@agenziademanio.it</w:t>
        </w:r>
      </w:hyperlink>
    </w:p>
    <w:p w:rsidR="00176663" w:rsidRPr="0009494A" w:rsidRDefault="00176663" w:rsidP="00176663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</w:p>
    <w:p w:rsidR="003937B3" w:rsidRDefault="003937B3" w:rsidP="003937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</w:t>
      </w:r>
      <w:r w:rsidR="008D657A">
        <w:rPr>
          <w:rFonts w:ascii="Arial" w:hAnsi="Arial" w:cs="Arial"/>
          <w:color w:val="000000"/>
        </w:rPr>
        <w:t xml:space="preserve"> </w:t>
      </w:r>
      <w:r w:rsidR="00176663" w:rsidRPr="0009494A">
        <w:rPr>
          <w:rFonts w:ascii="Arial" w:hAnsi="Arial" w:cs="Arial"/>
          <w:color w:val="000000"/>
        </w:rPr>
        <w:t>sottoscritto/a____</w:t>
      </w:r>
      <w:r>
        <w:rPr>
          <w:rFonts w:ascii="Arial" w:hAnsi="Arial" w:cs="Arial"/>
          <w:color w:val="000000"/>
        </w:rPr>
        <w:t>_____________________________________________________,</w:t>
      </w:r>
    </w:p>
    <w:p w:rsidR="00176663" w:rsidRPr="0009494A" w:rsidRDefault="003937B3" w:rsidP="003937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nato/a a________________________________________________________________,</w:t>
      </w:r>
    </w:p>
    <w:p w:rsidR="00176663" w:rsidRPr="0009494A" w:rsidRDefault="00176663" w:rsidP="003937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</w:rPr>
      </w:pPr>
      <w:r w:rsidRPr="0009494A">
        <w:rPr>
          <w:rFonts w:ascii="Arial" w:hAnsi="Arial" w:cs="Arial"/>
          <w:color w:val="000000"/>
        </w:rPr>
        <w:t>il_____________</w:t>
      </w:r>
      <w:r>
        <w:rPr>
          <w:rFonts w:ascii="Arial" w:hAnsi="Arial" w:cs="Arial"/>
          <w:color w:val="000000"/>
        </w:rPr>
        <w:t>_______________</w:t>
      </w:r>
      <w:r w:rsidRPr="0009494A">
        <w:rPr>
          <w:rFonts w:ascii="Arial" w:hAnsi="Arial" w:cs="Arial"/>
          <w:color w:val="000000"/>
        </w:rPr>
        <w:t>C.F</w:t>
      </w:r>
      <w:r>
        <w:rPr>
          <w:rFonts w:ascii="Arial" w:hAnsi="Arial" w:cs="Arial"/>
          <w:color w:val="000000"/>
        </w:rPr>
        <w:t xml:space="preserve">. </w:t>
      </w:r>
      <w:r w:rsidRPr="0009494A">
        <w:rPr>
          <w:rFonts w:ascii="Arial" w:hAnsi="Arial" w:cs="Arial"/>
          <w:color w:val="000000"/>
        </w:rPr>
        <w:t>_____________________________________, in qualità</w:t>
      </w:r>
      <w:r w:rsidR="003937B3">
        <w:rPr>
          <w:rFonts w:ascii="Arial" w:hAnsi="Arial" w:cs="Arial"/>
          <w:color w:val="000000"/>
        </w:rPr>
        <w:t xml:space="preserve"> </w:t>
      </w:r>
      <w:r w:rsidRPr="0009494A">
        <w:rPr>
          <w:rFonts w:ascii="Arial" w:hAnsi="Arial" w:cs="Arial"/>
          <w:color w:val="000000"/>
        </w:rPr>
        <w:t>di___________________</w:t>
      </w:r>
      <w:r>
        <w:rPr>
          <w:rFonts w:ascii="Arial" w:hAnsi="Arial" w:cs="Arial"/>
          <w:color w:val="000000"/>
        </w:rPr>
        <w:t>________________</w:t>
      </w:r>
      <w:r w:rsidRPr="0009494A">
        <w:rPr>
          <w:rFonts w:ascii="Arial" w:hAnsi="Arial" w:cs="Arial"/>
          <w:color w:val="000000"/>
        </w:rPr>
        <w:t xml:space="preserve"> e rappresentante legale </w:t>
      </w:r>
      <w:r w:rsidRPr="0009494A">
        <w:rPr>
          <w:rFonts w:ascii="Arial" w:hAnsi="Arial" w:cs="Arial"/>
          <w:i/>
          <w:iCs/>
          <w:color w:val="000000"/>
        </w:rPr>
        <w:t xml:space="preserve">pro-tempore </w:t>
      </w:r>
      <w:r>
        <w:rPr>
          <w:rFonts w:ascii="Arial" w:hAnsi="Arial" w:cs="Arial"/>
          <w:color w:val="000000"/>
        </w:rPr>
        <w:t>(indicare Ente di appartenenza)</w:t>
      </w:r>
      <w:r w:rsidR="003937B3">
        <w:rPr>
          <w:rFonts w:ascii="Arial" w:hAnsi="Arial" w:cs="Arial"/>
          <w:color w:val="000000"/>
        </w:rPr>
        <w:t xml:space="preserve"> </w:t>
      </w:r>
      <w:r w:rsidRPr="0009494A">
        <w:rPr>
          <w:rFonts w:ascii="Arial" w:hAnsi="Arial" w:cs="Arial"/>
          <w:color w:val="000000"/>
        </w:rPr>
        <w:t>di_____________________________</w:t>
      </w:r>
      <w:r>
        <w:rPr>
          <w:rFonts w:ascii="Arial" w:hAnsi="Arial" w:cs="Arial"/>
          <w:color w:val="000000"/>
        </w:rPr>
        <w:t>______________</w:t>
      </w:r>
      <w:r w:rsidRPr="0009494A">
        <w:rPr>
          <w:rFonts w:ascii="Arial" w:hAnsi="Arial" w:cs="Arial"/>
          <w:color w:val="000000"/>
        </w:rPr>
        <w:t>, con sede in______________________,</w:t>
      </w:r>
      <w:r w:rsidR="003937B3">
        <w:rPr>
          <w:rFonts w:ascii="Arial" w:hAnsi="Arial" w:cs="Arial"/>
          <w:color w:val="000000"/>
        </w:rPr>
        <w:t xml:space="preserve"> </w:t>
      </w:r>
      <w:r w:rsidRPr="0009494A">
        <w:rPr>
          <w:rFonts w:ascii="Arial" w:hAnsi="Arial" w:cs="Arial"/>
          <w:color w:val="000000"/>
        </w:rPr>
        <w:t>via_______________</w:t>
      </w:r>
      <w:r w:rsidR="003937B3">
        <w:rPr>
          <w:rFonts w:ascii="Arial" w:hAnsi="Arial" w:cs="Arial"/>
          <w:color w:val="000000"/>
        </w:rPr>
        <w:t>__________</w:t>
      </w:r>
      <w:r w:rsidRPr="0009494A">
        <w:rPr>
          <w:rFonts w:ascii="Arial" w:hAnsi="Arial" w:cs="Arial"/>
          <w:color w:val="000000"/>
        </w:rPr>
        <w:t>n.____, C.F.______________________________________</w:t>
      </w:r>
      <w:r w:rsidR="000C4487">
        <w:rPr>
          <w:rFonts w:ascii="Arial" w:hAnsi="Arial" w:cs="Arial"/>
          <w:color w:val="000000"/>
        </w:rPr>
        <w:t>______________________________</w:t>
      </w:r>
      <w:r w:rsidRPr="0009494A">
        <w:rPr>
          <w:rFonts w:ascii="Arial" w:hAnsi="Arial" w:cs="Arial"/>
          <w:color w:val="000000"/>
        </w:rPr>
        <w:t>,</w:t>
      </w:r>
    </w:p>
    <w:p w:rsidR="000C4487" w:rsidRDefault="00176663" w:rsidP="003937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</w:rPr>
      </w:pPr>
      <w:r w:rsidRPr="0009494A">
        <w:rPr>
          <w:rFonts w:ascii="Arial" w:hAnsi="Arial" w:cs="Arial"/>
          <w:color w:val="000000"/>
        </w:rPr>
        <w:t>fax_______________</w:t>
      </w:r>
      <w:r w:rsidR="000C4487">
        <w:rPr>
          <w:rFonts w:ascii="Arial" w:hAnsi="Arial" w:cs="Arial"/>
          <w:color w:val="000000"/>
        </w:rPr>
        <w:t>__</w:t>
      </w:r>
      <w:r w:rsidRPr="0009494A">
        <w:rPr>
          <w:rFonts w:ascii="Arial" w:hAnsi="Arial" w:cs="Arial"/>
          <w:color w:val="000000"/>
        </w:rPr>
        <w:t>email____________</w:t>
      </w:r>
      <w:r w:rsidR="000C4487">
        <w:rPr>
          <w:rFonts w:ascii="Arial" w:hAnsi="Arial" w:cs="Arial"/>
          <w:color w:val="000000"/>
        </w:rPr>
        <w:t>____________________________________</w:t>
      </w:r>
    </w:p>
    <w:p w:rsidR="00176663" w:rsidRPr="0009494A" w:rsidRDefault="00176663" w:rsidP="003937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iCs/>
          <w:color w:val="000000"/>
        </w:rPr>
      </w:pPr>
      <w:r w:rsidRPr="0009494A">
        <w:rPr>
          <w:rFonts w:ascii="Arial" w:hAnsi="Arial" w:cs="Arial"/>
          <w:color w:val="000000"/>
        </w:rPr>
        <w:t>a ciò autorizzato/a in forza dei poteri di legge</w:t>
      </w:r>
      <w:r w:rsidRPr="0009494A">
        <w:rPr>
          <w:rFonts w:ascii="Arial" w:hAnsi="Arial" w:cs="Arial"/>
          <w:i/>
          <w:iCs/>
          <w:color w:val="000000"/>
        </w:rPr>
        <w:t>.</w:t>
      </w:r>
    </w:p>
    <w:p w:rsidR="00176663" w:rsidRPr="0009494A" w:rsidRDefault="00176663" w:rsidP="00176663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</w:p>
    <w:p w:rsidR="00176663" w:rsidRDefault="00176663" w:rsidP="0017666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PREMESSO CHE</w:t>
      </w:r>
    </w:p>
    <w:p w:rsidR="00176663" w:rsidRPr="002917CA" w:rsidRDefault="00176663" w:rsidP="00176663">
      <w:pPr>
        <w:numPr>
          <w:ilvl w:val="0"/>
          <w:numId w:val="1"/>
        </w:numPr>
        <w:spacing w:after="120"/>
        <w:ind w:left="709" w:hanging="709"/>
        <w:jc w:val="both"/>
        <w:rPr>
          <w:rFonts w:ascii="Arial" w:hAnsi="Arial" w:cs="Arial"/>
        </w:rPr>
      </w:pPr>
      <w:r w:rsidRPr="002917CA">
        <w:rPr>
          <w:rFonts w:ascii="Arial" w:hAnsi="Arial" w:cs="Arial"/>
        </w:rPr>
        <w:t xml:space="preserve">il patrimonio immobiliare del settore pubblico, centrale e territoriale, costituisce un valore sociale ed economico di fondamentale importanza per il Paese, presenta ampie zone di potenziale valorizzazione e può </w:t>
      </w:r>
      <w:r>
        <w:rPr>
          <w:rFonts w:ascii="Arial" w:hAnsi="Arial" w:cs="Arial"/>
        </w:rPr>
        <w:t>diventare</w:t>
      </w:r>
      <w:r w:rsidRPr="002917CA">
        <w:rPr>
          <w:rFonts w:ascii="Arial" w:hAnsi="Arial" w:cs="Arial"/>
        </w:rPr>
        <w:t xml:space="preserve"> un fattore di crescita per l’economia; </w:t>
      </w:r>
    </w:p>
    <w:p w:rsidR="003937B3" w:rsidRPr="000E60C4" w:rsidRDefault="00176663" w:rsidP="003937B3">
      <w:pPr>
        <w:numPr>
          <w:ilvl w:val="0"/>
          <w:numId w:val="1"/>
        </w:numPr>
        <w:spacing w:after="120"/>
        <w:ind w:left="709" w:hanging="709"/>
        <w:jc w:val="both"/>
        <w:rPr>
          <w:rFonts w:ascii="Arial" w:hAnsi="Arial" w:cs="Arial"/>
        </w:rPr>
      </w:pPr>
      <w:r w:rsidRPr="000E60C4">
        <w:rPr>
          <w:rFonts w:ascii="Arial" w:hAnsi="Arial" w:cs="Arial"/>
        </w:rPr>
        <w:t>il Ministero dell’economia e delle finanze</w:t>
      </w:r>
      <w:r w:rsidR="008D657A" w:rsidRPr="000E60C4">
        <w:rPr>
          <w:rFonts w:ascii="Arial" w:hAnsi="Arial" w:cs="Arial"/>
        </w:rPr>
        <w:t xml:space="preserve"> e l’Agenzia del demanio</w:t>
      </w:r>
      <w:r w:rsidRPr="000E60C4">
        <w:rPr>
          <w:rFonts w:ascii="Arial" w:hAnsi="Arial" w:cs="Arial"/>
        </w:rPr>
        <w:t xml:space="preserve"> </w:t>
      </w:r>
      <w:r w:rsidR="008D657A" w:rsidRPr="000E60C4">
        <w:rPr>
          <w:rFonts w:ascii="Arial" w:hAnsi="Arial" w:cs="Arial"/>
        </w:rPr>
        <w:t xml:space="preserve">hanno </w:t>
      </w:r>
      <w:r w:rsidR="00A51441" w:rsidRPr="000E60C4">
        <w:rPr>
          <w:rFonts w:ascii="Arial" w:hAnsi="Arial" w:cs="Arial"/>
        </w:rPr>
        <w:t xml:space="preserve">avviato un progetto </w:t>
      </w:r>
      <w:r w:rsidR="008D657A" w:rsidRPr="000E60C4">
        <w:rPr>
          <w:rFonts w:ascii="Arial" w:hAnsi="Arial" w:cs="Arial"/>
        </w:rPr>
        <w:t xml:space="preserve">volto </w:t>
      </w:r>
      <w:r w:rsidRPr="000E60C4">
        <w:rPr>
          <w:rFonts w:ascii="Arial" w:hAnsi="Arial" w:cs="Arial"/>
        </w:rPr>
        <w:t>a valutare la possibilità di individuare tra gli immobili di proprietà</w:t>
      </w:r>
      <w:r w:rsidR="008D657A" w:rsidRPr="000E60C4">
        <w:rPr>
          <w:rFonts w:ascii="Arial" w:hAnsi="Arial" w:cs="Arial"/>
        </w:rPr>
        <w:t>,</w:t>
      </w:r>
      <w:r w:rsidRPr="000E60C4">
        <w:rPr>
          <w:rFonts w:ascii="Arial" w:hAnsi="Arial" w:cs="Arial"/>
        </w:rPr>
        <w:t xml:space="preserve"> quelli </w:t>
      </w:r>
      <w:r w:rsidR="008D657A" w:rsidRPr="000E60C4">
        <w:rPr>
          <w:rFonts w:ascii="Arial" w:hAnsi="Arial" w:cs="Arial"/>
        </w:rPr>
        <w:t>suscettibili di far parte di operazioni organiche e integrate di valorizzazione e dismissione</w:t>
      </w:r>
      <w:r w:rsidRPr="000E60C4">
        <w:rPr>
          <w:rFonts w:ascii="Arial" w:hAnsi="Arial" w:cs="Arial"/>
        </w:rPr>
        <w:t xml:space="preserve">; </w:t>
      </w:r>
    </w:p>
    <w:p w:rsidR="00176663" w:rsidRPr="00B55E6D" w:rsidRDefault="008D657A" w:rsidP="00B55E6D">
      <w:pPr>
        <w:numPr>
          <w:ilvl w:val="0"/>
          <w:numId w:val="1"/>
        </w:numPr>
        <w:spacing w:after="12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E006EB">
        <w:rPr>
          <w:rFonts w:ascii="Arial" w:hAnsi="Arial" w:cs="Arial"/>
        </w:rPr>
        <w:t>(E</w:t>
      </w:r>
      <w:r w:rsidR="003937B3">
        <w:rPr>
          <w:rFonts w:ascii="Arial" w:hAnsi="Arial" w:cs="Arial"/>
        </w:rPr>
        <w:t>nte)_______________________________</w:t>
      </w:r>
      <w:r w:rsidR="00D16C76">
        <w:rPr>
          <w:rFonts w:ascii="Arial" w:hAnsi="Arial" w:cs="Arial"/>
        </w:rPr>
        <w:t>___________________________</w:t>
      </w:r>
      <w:bookmarkStart w:id="0" w:name="_GoBack"/>
      <w:bookmarkEnd w:id="0"/>
      <w:r w:rsidR="003937B3">
        <w:rPr>
          <w:rFonts w:ascii="Arial" w:hAnsi="Arial" w:cs="Arial"/>
        </w:rPr>
        <w:t xml:space="preserve">___visto </w:t>
      </w:r>
      <w:r w:rsidR="00176663" w:rsidRPr="003937B3">
        <w:rPr>
          <w:rFonts w:ascii="Arial" w:hAnsi="Arial" w:cs="Arial"/>
        </w:rPr>
        <w:t xml:space="preserve">l’invito a </w:t>
      </w:r>
      <w:r w:rsidR="00176663" w:rsidRPr="003937B3">
        <w:rPr>
          <w:rFonts w:ascii="Arial" w:hAnsi="Arial" w:cs="Arial"/>
          <w:iCs/>
        </w:rPr>
        <w:t xml:space="preserve">proporre immobili </w:t>
      </w:r>
      <w:r w:rsidR="00176663" w:rsidRPr="00EC3510">
        <w:rPr>
          <w:rFonts w:ascii="Arial" w:hAnsi="Arial" w:cs="Arial"/>
          <w:iCs/>
        </w:rPr>
        <w:t>di proprietà da valorizzare e alienare nell’ambito delle iniziative di dismissione</w:t>
      </w:r>
      <w:r w:rsidR="003937B3" w:rsidRPr="00EC3510">
        <w:rPr>
          <w:rFonts w:ascii="Arial" w:hAnsi="Arial" w:cs="Arial"/>
        </w:rPr>
        <w:t xml:space="preserve">, pubblicato </w:t>
      </w:r>
      <w:r w:rsidR="00EC3510" w:rsidRPr="00EC3510">
        <w:rPr>
          <w:rFonts w:ascii="Arial" w:hAnsi="Arial" w:cs="Arial"/>
        </w:rPr>
        <w:t xml:space="preserve">per l’anno </w:t>
      </w:r>
      <w:r w:rsidR="00EC3510">
        <w:rPr>
          <w:rFonts w:ascii="Arial" w:hAnsi="Arial" w:cs="Arial"/>
        </w:rPr>
        <w:t>2016</w:t>
      </w:r>
      <w:r w:rsidR="00EC3510" w:rsidRPr="00EC3510">
        <w:rPr>
          <w:rFonts w:ascii="Arial" w:hAnsi="Arial" w:cs="Arial"/>
        </w:rPr>
        <w:t xml:space="preserve"> </w:t>
      </w:r>
      <w:r w:rsidR="00176663" w:rsidRPr="00EC3510">
        <w:rPr>
          <w:rFonts w:ascii="Arial" w:hAnsi="Arial" w:cs="Arial"/>
        </w:rPr>
        <w:t>sul sito istituzionale del Ministero dell’economia e finanze e</w:t>
      </w:r>
      <w:r w:rsidR="00176663" w:rsidRPr="003937B3">
        <w:rPr>
          <w:rFonts w:ascii="Arial" w:hAnsi="Arial" w:cs="Arial"/>
        </w:rPr>
        <w:t xml:space="preserve"> dell’Agenzia del Demanio</w:t>
      </w:r>
    </w:p>
    <w:p w:rsidR="008D657A" w:rsidRDefault="008D657A" w:rsidP="0017666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</w:rPr>
      </w:pPr>
    </w:p>
    <w:p w:rsidR="000C4487" w:rsidRDefault="000C4487" w:rsidP="0017666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</w:rPr>
      </w:pPr>
    </w:p>
    <w:p w:rsidR="00176663" w:rsidRPr="0009494A" w:rsidRDefault="00176663" w:rsidP="0017666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</w:rPr>
      </w:pPr>
      <w:r w:rsidRPr="0009494A">
        <w:rPr>
          <w:rFonts w:ascii="Arial" w:hAnsi="Arial" w:cs="Arial"/>
          <w:color w:val="000000"/>
        </w:rPr>
        <w:lastRenderedPageBreak/>
        <w:t>CHIEDE</w:t>
      </w:r>
    </w:p>
    <w:p w:rsidR="00B55E6D" w:rsidRPr="00672DB0" w:rsidRDefault="00176663" w:rsidP="00B55E6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672DB0">
        <w:rPr>
          <w:rFonts w:ascii="Arial" w:hAnsi="Arial" w:cs="Arial"/>
        </w:rPr>
        <w:t>di poter partecipare alla selezione delle candidature concernent</w:t>
      </w:r>
      <w:r w:rsidR="00B55E6D">
        <w:rPr>
          <w:rFonts w:ascii="Arial" w:hAnsi="Arial" w:cs="Arial"/>
        </w:rPr>
        <w:t xml:space="preserve">i il(i) seguente(i) immobile(i), </w:t>
      </w:r>
      <w:r w:rsidR="00B55E6D" w:rsidRPr="00672DB0">
        <w:rPr>
          <w:rFonts w:ascii="Arial" w:hAnsi="Arial" w:cs="Arial"/>
        </w:rPr>
        <w:t>meglio sp</w:t>
      </w:r>
      <w:r w:rsidR="00A51441">
        <w:rPr>
          <w:rFonts w:ascii="Arial" w:hAnsi="Arial" w:cs="Arial"/>
        </w:rPr>
        <w:t>ecificato(i) nella Scheda candidatura</w:t>
      </w:r>
      <w:r w:rsidR="00E006EB">
        <w:rPr>
          <w:rFonts w:ascii="Arial" w:hAnsi="Arial" w:cs="Arial"/>
        </w:rPr>
        <w:t xml:space="preserve"> immobile</w:t>
      </w:r>
      <w:r w:rsidR="008D7ECD">
        <w:rPr>
          <w:rFonts w:ascii="Arial" w:hAnsi="Arial" w:cs="Arial"/>
        </w:rPr>
        <w:t>:</w:t>
      </w:r>
    </w:p>
    <w:p w:rsidR="00B55E6D" w:rsidRPr="00672DB0" w:rsidRDefault="00B55E6D" w:rsidP="001766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502"/>
        <w:gridCol w:w="1579"/>
        <w:gridCol w:w="2131"/>
        <w:gridCol w:w="2700"/>
        <w:gridCol w:w="2942"/>
      </w:tblGrid>
      <w:tr w:rsidR="004A29C6" w:rsidRPr="00B55E6D" w:rsidTr="00D17BA2">
        <w:tc>
          <w:tcPr>
            <w:tcW w:w="502" w:type="dxa"/>
            <w:vAlign w:val="center"/>
          </w:tcPr>
          <w:p w:rsidR="004A29C6" w:rsidRPr="00B55E6D" w:rsidRDefault="004A29C6" w:rsidP="00B55E6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B55E6D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1579" w:type="dxa"/>
            <w:vAlign w:val="center"/>
          </w:tcPr>
          <w:p w:rsidR="004A29C6" w:rsidRPr="00B55E6D" w:rsidRDefault="004A29C6" w:rsidP="00B55E6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Regione</w:t>
            </w:r>
          </w:p>
        </w:tc>
        <w:tc>
          <w:tcPr>
            <w:tcW w:w="2131" w:type="dxa"/>
            <w:vAlign w:val="center"/>
          </w:tcPr>
          <w:p w:rsidR="004A29C6" w:rsidRPr="00B55E6D" w:rsidRDefault="004A29C6" w:rsidP="00B55E6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Comune</w:t>
            </w:r>
          </w:p>
        </w:tc>
        <w:tc>
          <w:tcPr>
            <w:tcW w:w="2700" w:type="dxa"/>
            <w:vAlign w:val="center"/>
          </w:tcPr>
          <w:p w:rsidR="004A29C6" w:rsidRPr="00B55E6D" w:rsidRDefault="004A29C6" w:rsidP="00B55E6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Denominazione</w:t>
            </w:r>
          </w:p>
        </w:tc>
        <w:tc>
          <w:tcPr>
            <w:tcW w:w="2942" w:type="dxa"/>
          </w:tcPr>
          <w:p w:rsidR="004A29C6" w:rsidRDefault="004A29C6" w:rsidP="00B55E6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Indirizzo</w:t>
            </w:r>
          </w:p>
        </w:tc>
      </w:tr>
      <w:tr w:rsidR="004A29C6" w:rsidTr="00EF3EE4">
        <w:tc>
          <w:tcPr>
            <w:tcW w:w="50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9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131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4A29C6" w:rsidTr="00EF3EE4">
        <w:tc>
          <w:tcPr>
            <w:tcW w:w="50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79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131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4A29C6" w:rsidTr="00EF3EE4">
        <w:tc>
          <w:tcPr>
            <w:tcW w:w="50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79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131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4A29C6" w:rsidTr="00EF3EE4">
        <w:tc>
          <w:tcPr>
            <w:tcW w:w="50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79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131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4A29C6" w:rsidTr="00EF3EE4">
        <w:tc>
          <w:tcPr>
            <w:tcW w:w="50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79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131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4A29C6" w:rsidTr="00EF3EE4">
        <w:tc>
          <w:tcPr>
            <w:tcW w:w="50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79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131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4A29C6" w:rsidTr="00EF3EE4">
        <w:tc>
          <w:tcPr>
            <w:tcW w:w="50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79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131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4A29C6" w:rsidTr="00EF3EE4">
        <w:tc>
          <w:tcPr>
            <w:tcW w:w="50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79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131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4A29C6" w:rsidTr="00EF3EE4">
        <w:tc>
          <w:tcPr>
            <w:tcW w:w="50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79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131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4A29C6" w:rsidTr="00EF3EE4">
        <w:tc>
          <w:tcPr>
            <w:tcW w:w="50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79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131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4A29C6" w:rsidRDefault="004A29C6" w:rsidP="00EF3EE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</w:tbl>
    <w:p w:rsidR="00176663" w:rsidRDefault="00176663" w:rsidP="001766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124E00" w:rsidRDefault="00124E00" w:rsidP="001766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176663" w:rsidRPr="00F13D04" w:rsidRDefault="00176663" w:rsidP="001766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</w:rPr>
      </w:pPr>
    </w:p>
    <w:p w:rsidR="00176663" w:rsidRPr="00B610B7" w:rsidRDefault="00176663" w:rsidP="001766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B610B7">
        <w:rPr>
          <w:rFonts w:ascii="Arial" w:hAnsi="Arial" w:cs="Arial"/>
        </w:rPr>
        <w:t>Ai fini della parteci</w:t>
      </w:r>
      <w:r>
        <w:rPr>
          <w:rFonts w:ascii="Arial" w:hAnsi="Arial" w:cs="Arial"/>
        </w:rPr>
        <w:t xml:space="preserve">pazione </w:t>
      </w:r>
      <w:r w:rsidR="008D657A">
        <w:rPr>
          <w:rFonts w:ascii="Arial" w:hAnsi="Arial" w:cs="Arial"/>
        </w:rPr>
        <w:t>alla presente iniziativa</w:t>
      </w:r>
      <w:r>
        <w:rPr>
          <w:rFonts w:ascii="Arial" w:hAnsi="Arial" w:cs="Arial"/>
        </w:rPr>
        <w:t xml:space="preserve"> si indica, inoltre, quale referente tecnico di questo Ente</w:t>
      </w:r>
      <w:r w:rsidRPr="00B610B7">
        <w:rPr>
          <w:rFonts w:ascii="Arial" w:hAnsi="Arial" w:cs="Arial"/>
        </w:rPr>
        <w:t>:</w:t>
      </w:r>
    </w:p>
    <w:p w:rsidR="00176663" w:rsidRDefault="00176663" w:rsidP="001766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</w:p>
    <w:p w:rsidR="00176663" w:rsidRDefault="00176663" w:rsidP="001766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Nominativo_______________________</w:t>
      </w:r>
    </w:p>
    <w:p w:rsidR="00176663" w:rsidRDefault="00176663" w:rsidP="001766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PEC ____________________________</w:t>
      </w:r>
    </w:p>
    <w:p w:rsidR="00176663" w:rsidRDefault="00176663" w:rsidP="001766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E-mail___________________________</w:t>
      </w:r>
    </w:p>
    <w:p w:rsidR="00176663" w:rsidRDefault="00176663" w:rsidP="001766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Telefono_________________________</w:t>
      </w:r>
    </w:p>
    <w:p w:rsidR="00176663" w:rsidRDefault="00176663" w:rsidP="001766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Fax_____________________________</w:t>
      </w:r>
    </w:p>
    <w:p w:rsidR="00176663" w:rsidRDefault="00176663" w:rsidP="001766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</w:p>
    <w:p w:rsidR="00176663" w:rsidRPr="0009494A" w:rsidRDefault="00176663" w:rsidP="001766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</w:p>
    <w:p w:rsidR="00176663" w:rsidRDefault="00176663" w:rsidP="001766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</w:p>
    <w:p w:rsidR="00176663" w:rsidRDefault="00176663" w:rsidP="00176663">
      <w:pPr>
        <w:pStyle w:val="Rientrocorpodeltesto"/>
        <w:spacing w:before="120" w:line="276" w:lineRule="auto"/>
        <w:ind w:left="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(Luogo e data) </w:t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</w:p>
    <w:p w:rsidR="000D064A" w:rsidRDefault="002C6340"/>
    <w:sectPr w:rsidR="000D064A" w:rsidSect="000B3A3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2F4" w:rsidRDefault="003D72F4" w:rsidP="00176663">
      <w:r>
        <w:separator/>
      </w:r>
    </w:p>
  </w:endnote>
  <w:endnote w:type="continuationSeparator" w:id="0">
    <w:p w:rsidR="003D72F4" w:rsidRDefault="003D72F4" w:rsidP="00176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7088963"/>
      <w:docPartObj>
        <w:docPartGallery w:val="Page Numbers (Bottom of Page)"/>
        <w:docPartUnique/>
      </w:docPartObj>
    </w:sdtPr>
    <w:sdtContent>
      <w:p w:rsidR="00176663" w:rsidRDefault="00A60BCE">
        <w:pPr>
          <w:pStyle w:val="Pidipagina"/>
          <w:jc w:val="right"/>
        </w:pPr>
        <w:r>
          <w:fldChar w:fldCharType="begin"/>
        </w:r>
        <w:r w:rsidR="00176663">
          <w:instrText>PAGE   \* MERGEFORMAT</w:instrText>
        </w:r>
        <w:r>
          <w:fldChar w:fldCharType="separate"/>
        </w:r>
        <w:r w:rsidR="002C6340">
          <w:rPr>
            <w:noProof/>
          </w:rPr>
          <w:t>1</w:t>
        </w:r>
        <w:r>
          <w:fldChar w:fldCharType="end"/>
        </w:r>
      </w:p>
    </w:sdtContent>
  </w:sdt>
  <w:p w:rsidR="00176663" w:rsidRDefault="0017666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2F4" w:rsidRDefault="003D72F4" w:rsidP="00176663">
      <w:r>
        <w:separator/>
      </w:r>
    </w:p>
  </w:footnote>
  <w:footnote w:type="continuationSeparator" w:id="0">
    <w:p w:rsidR="003D72F4" w:rsidRDefault="003D72F4" w:rsidP="001766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C532B"/>
    <w:multiLevelType w:val="hybridMultilevel"/>
    <w:tmpl w:val="DF0415A8"/>
    <w:lvl w:ilvl="0" w:tplc="9376B5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615A4CD2"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eastAsia="Calibri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6366303"/>
    <w:multiLevelType w:val="hybridMultilevel"/>
    <w:tmpl w:val="5900E588"/>
    <w:lvl w:ilvl="0" w:tplc="9376B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663"/>
    <w:rsid w:val="00010BD4"/>
    <w:rsid w:val="000B3A3C"/>
    <w:rsid w:val="000C4487"/>
    <w:rsid w:val="000E60C4"/>
    <w:rsid w:val="00124E00"/>
    <w:rsid w:val="001374AC"/>
    <w:rsid w:val="00176663"/>
    <w:rsid w:val="002C6340"/>
    <w:rsid w:val="002F1936"/>
    <w:rsid w:val="003248AC"/>
    <w:rsid w:val="003937B3"/>
    <w:rsid w:val="003D530D"/>
    <w:rsid w:val="003D72F4"/>
    <w:rsid w:val="003F08E0"/>
    <w:rsid w:val="00474527"/>
    <w:rsid w:val="004A29C6"/>
    <w:rsid w:val="005019B0"/>
    <w:rsid w:val="005377FF"/>
    <w:rsid w:val="00541E88"/>
    <w:rsid w:val="005C1DD1"/>
    <w:rsid w:val="00675D4D"/>
    <w:rsid w:val="006A778F"/>
    <w:rsid w:val="00811051"/>
    <w:rsid w:val="008D657A"/>
    <w:rsid w:val="008D7ECD"/>
    <w:rsid w:val="009029BD"/>
    <w:rsid w:val="009033D7"/>
    <w:rsid w:val="00A51441"/>
    <w:rsid w:val="00A60BCE"/>
    <w:rsid w:val="00B43553"/>
    <w:rsid w:val="00B55E6D"/>
    <w:rsid w:val="00B57843"/>
    <w:rsid w:val="00C319A7"/>
    <w:rsid w:val="00C43822"/>
    <w:rsid w:val="00D16C76"/>
    <w:rsid w:val="00D17BA2"/>
    <w:rsid w:val="00D85639"/>
    <w:rsid w:val="00E006EB"/>
    <w:rsid w:val="00E26CF7"/>
    <w:rsid w:val="00E715F8"/>
    <w:rsid w:val="00E94BFA"/>
    <w:rsid w:val="00EA43D5"/>
    <w:rsid w:val="00EC3510"/>
    <w:rsid w:val="00EF3EE4"/>
    <w:rsid w:val="00F20EF6"/>
    <w:rsid w:val="00F8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6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666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766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66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663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5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D657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10B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0B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0BD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0B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0BD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B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BD4"/>
    <w:rPr>
      <w:rFonts w:ascii="Tahoma" w:eastAsia="Times New Roman" w:hAnsi="Tahoma" w:cs="Tahoma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903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6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666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766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66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663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5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D657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10B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0B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0BD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0B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0BD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B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BD4"/>
    <w:rPr>
      <w:rFonts w:ascii="Tahoma" w:eastAsia="Times New Roman" w:hAnsi="Tahoma" w:cs="Tahoma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903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postaimmobili2016@agenziademan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RIGAMONTI BARBARA</dc:creator>
  <cp:lastModifiedBy>Sernicola Cecilia</cp:lastModifiedBy>
  <cp:revision>2</cp:revision>
  <dcterms:created xsi:type="dcterms:W3CDTF">2016-04-27T08:09:00Z</dcterms:created>
  <dcterms:modified xsi:type="dcterms:W3CDTF">2016-04-27T08:09:00Z</dcterms:modified>
</cp:coreProperties>
</file>