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9" w:rsidRDefault="00BE05C9" w:rsidP="00BE05C9">
      <w:pPr>
        <w:jc w:val="center"/>
        <w:rPr>
          <w:rFonts w:ascii="Arial" w:hAnsi="Arial" w:cs="Arial"/>
          <w:b/>
          <w:bCs/>
          <w:sz w:val="22"/>
          <w:szCs w:val="22"/>
        </w:rPr>
      </w:pPr>
      <w:r w:rsidRPr="004145F7">
        <w:rPr>
          <w:rFonts w:ascii="Arial" w:hAnsi="Arial" w:cs="Arial"/>
          <w:b/>
          <w:bCs/>
          <w:sz w:val="22"/>
          <w:szCs w:val="22"/>
        </w:rPr>
        <w:t>OFFERTA ECONOMICA</w:t>
      </w:r>
      <w:r w:rsidR="00CE4511">
        <w:rPr>
          <w:rFonts w:ascii="Arial" w:hAnsi="Arial" w:cs="Arial"/>
          <w:b/>
          <w:bCs/>
          <w:sz w:val="22"/>
          <w:szCs w:val="22"/>
        </w:rPr>
        <w:t>/TEMPORALE</w:t>
      </w:r>
    </w:p>
    <w:p w:rsidR="00BE05C9" w:rsidRDefault="00BE05C9" w:rsidP="00BE05C9">
      <w:pPr>
        <w:jc w:val="center"/>
        <w:rPr>
          <w:rFonts w:ascii="Arial" w:hAnsi="Arial" w:cs="Arial"/>
          <w:b/>
          <w:bCs/>
          <w:sz w:val="22"/>
          <w:szCs w:val="22"/>
        </w:rPr>
      </w:pPr>
    </w:p>
    <w:p w:rsidR="00D95B7A" w:rsidRPr="00B05EA8" w:rsidRDefault="00BE05C9" w:rsidP="00D95B7A">
      <w:pPr>
        <w:ind w:left="4956" w:firstLine="708"/>
        <w:rPr>
          <w:rFonts w:ascii="Arial" w:hAnsi="Arial" w:cs="Arial"/>
          <w:bCs/>
          <w:sz w:val="22"/>
          <w:szCs w:val="22"/>
        </w:rPr>
      </w:pPr>
      <w:r w:rsidRPr="004145F7">
        <w:rPr>
          <w:rFonts w:ascii="Arial" w:hAnsi="Arial" w:cs="Arial"/>
          <w:b/>
          <w:bCs/>
          <w:sz w:val="22"/>
          <w:szCs w:val="22"/>
        </w:rPr>
        <w:t xml:space="preserve"> </w:t>
      </w:r>
      <w:r w:rsidR="00D95B7A">
        <w:rPr>
          <w:rFonts w:ascii="Arial" w:hAnsi="Arial" w:cs="Arial"/>
          <w:b/>
          <w:bCs/>
          <w:sz w:val="22"/>
          <w:szCs w:val="22"/>
        </w:rPr>
        <w:t xml:space="preserve">    </w:t>
      </w:r>
      <w:r w:rsidR="00D95B7A" w:rsidRPr="00B05EA8">
        <w:rPr>
          <w:rFonts w:ascii="Arial" w:hAnsi="Arial" w:cs="Arial"/>
          <w:bCs/>
          <w:sz w:val="22"/>
          <w:szCs w:val="22"/>
        </w:rPr>
        <w:t>All’</w:t>
      </w:r>
      <w:r w:rsidR="00D95B7A" w:rsidRPr="00B05EA8">
        <w:rPr>
          <w:rFonts w:ascii="Arial" w:hAnsi="Arial" w:cs="Arial"/>
          <w:b/>
          <w:bCs/>
          <w:sz w:val="22"/>
          <w:szCs w:val="22"/>
        </w:rPr>
        <w:t xml:space="preserve">Agenzia del Demanio </w:t>
      </w:r>
    </w:p>
    <w:p w:rsidR="00D95B7A" w:rsidRPr="00B05EA8" w:rsidRDefault="00D95B7A" w:rsidP="00FA5340">
      <w:pPr>
        <w:ind w:left="6521" w:hanging="560"/>
        <w:rPr>
          <w:rFonts w:ascii="Arial" w:hAnsi="Arial" w:cs="Arial"/>
          <w:bCs/>
          <w:sz w:val="22"/>
          <w:szCs w:val="22"/>
        </w:rPr>
      </w:pPr>
      <w:r w:rsidRPr="00B05EA8">
        <w:rPr>
          <w:rFonts w:ascii="Arial" w:hAnsi="Arial" w:cs="Arial"/>
          <w:bCs/>
          <w:sz w:val="22"/>
          <w:szCs w:val="22"/>
        </w:rPr>
        <w:t xml:space="preserve">Direzione </w:t>
      </w:r>
      <w:r w:rsidR="00AF32D2">
        <w:rPr>
          <w:rFonts w:ascii="Arial" w:hAnsi="Arial" w:cs="Arial"/>
          <w:bCs/>
          <w:sz w:val="22"/>
          <w:szCs w:val="22"/>
        </w:rPr>
        <w:t>Roma Capitale</w:t>
      </w:r>
    </w:p>
    <w:p w:rsidR="00D95B7A" w:rsidRDefault="00D95B7A" w:rsidP="00D95B7A">
      <w:pPr>
        <w:rPr>
          <w:rFonts w:ascii="Arial" w:hAnsi="Arial" w:cs="Arial"/>
          <w:b/>
          <w:bCs/>
          <w:sz w:val="22"/>
          <w:szCs w:val="22"/>
        </w:rPr>
      </w:pPr>
    </w:p>
    <w:p w:rsidR="00AD16DA"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 xml:space="preserve">Il/La sottoscritto/a </w:t>
      </w:r>
      <w:r w:rsidR="009D5351">
        <w:rPr>
          <w:rFonts w:ascii="Arial" w:hAnsi="Arial" w:cs="Arial"/>
          <w:sz w:val="22"/>
          <w:szCs w:val="22"/>
        </w:rPr>
        <w:fldChar w:fldCharType="begin">
          <w:ffData>
            <w:name w:val="Testo1"/>
            <w:enabled/>
            <w:calcOnExit w:val="0"/>
            <w:textInput/>
          </w:ffData>
        </w:fldChar>
      </w:r>
      <w:bookmarkStart w:id="0" w:name="Testo1"/>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bookmarkEnd w:id="0"/>
      <w:r w:rsidRPr="009C477C">
        <w:rPr>
          <w:rFonts w:ascii="Arial" w:hAnsi="Arial" w:cs="Arial"/>
          <w:sz w:val="22"/>
          <w:szCs w:val="22"/>
        </w:rPr>
        <w:t xml:space="preserve"> nato/a a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il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CF</w:t>
      </w:r>
      <w:r w:rsidR="009D5351">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residente a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via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n</w:t>
      </w:r>
      <w:r w:rsidR="009D5351">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p>
    <w:p w:rsidR="00AD16DA" w:rsidRPr="00AD16DA" w:rsidRDefault="00AD16DA" w:rsidP="00BE05C9">
      <w:pPr>
        <w:spacing w:before="100" w:beforeAutospacing="1" w:after="100" w:afterAutospacing="1"/>
        <w:rPr>
          <w:rFonts w:ascii="Arial" w:hAnsi="Arial" w:cs="Arial"/>
          <w:i/>
          <w:sz w:val="22"/>
          <w:szCs w:val="22"/>
        </w:rPr>
      </w:pPr>
      <w:r w:rsidRPr="00AD16DA">
        <w:rPr>
          <w:rFonts w:ascii="Arial" w:hAnsi="Arial" w:cs="Arial"/>
          <w:i/>
          <w:sz w:val="22"/>
          <w:szCs w:val="22"/>
        </w:rPr>
        <w:t>(se concorrente diverso dal singolo professionista)</w:t>
      </w:r>
    </w:p>
    <w:p w:rsidR="00BE05C9" w:rsidRPr="009C477C"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in qualità di:</w:t>
      </w:r>
    </w:p>
    <w:p w:rsidR="00BE05C9" w:rsidRPr="009C477C" w:rsidRDefault="009D5351" w:rsidP="00BE05C9">
      <w:pPr>
        <w:spacing w:before="100" w:beforeAutospacing="1" w:after="100" w:afterAutospacing="1"/>
        <w:rPr>
          <w:rFonts w:ascii="Arial" w:hAnsi="Arial" w:cs="Arial"/>
          <w:sz w:val="22"/>
          <w:szCs w:val="22"/>
        </w:rPr>
      </w:pPr>
      <w:r>
        <w:rPr>
          <w:rFonts w:ascii="Arial" w:hAnsi="Arial" w:cs="Arial"/>
          <w:i/>
          <w:sz w:val="22"/>
          <w:szCs w:val="22"/>
        </w:rPr>
        <w:fldChar w:fldCharType="begin">
          <w:ffData>
            <w:name w:val="Controllo1"/>
            <w:enabled/>
            <w:calcOnExit w:val="0"/>
            <w:checkBox>
              <w:sizeAuto/>
              <w:default w:val="0"/>
              <w:checked w:val="0"/>
            </w:checkBox>
          </w:ffData>
        </w:fldChar>
      </w:r>
      <w:bookmarkStart w:id="1" w:name="Controllo1"/>
      <w:r>
        <w:rPr>
          <w:rFonts w:ascii="Arial" w:hAnsi="Arial" w:cs="Arial"/>
          <w:i/>
          <w:sz w:val="22"/>
          <w:szCs w:val="22"/>
        </w:rPr>
        <w:instrText xml:space="preserve"> FORMCHECKBOX </w:instrText>
      </w:r>
      <w:r w:rsidR="00127D92">
        <w:rPr>
          <w:rFonts w:ascii="Arial" w:hAnsi="Arial" w:cs="Arial"/>
          <w:i/>
          <w:sz w:val="22"/>
          <w:szCs w:val="22"/>
        </w:rPr>
      </w:r>
      <w:r w:rsidR="00127D92">
        <w:rPr>
          <w:rFonts w:ascii="Arial" w:hAnsi="Arial" w:cs="Arial"/>
          <w:i/>
          <w:sz w:val="22"/>
          <w:szCs w:val="22"/>
        </w:rPr>
        <w:fldChar w:fldCharType="separate"/>
      </w:r>
      <w:r>
        <w:rPr>
          <w:rFonts w:ascii="Arial" w:hAnsi="Arial" w:cs="Arial"/>
          <w:i/>
          <w:sz w:val="22"/>
          <w:szCs w:val="22"/>
        </w:rPr>
        <w:fldChar w:fldCharType="end"/>
      </w:r>
      <w:bookmarkEnd w:id="1"/>
      <w:r>
        <w:rPr>
          <w:rFonts w:ascii="Arial" w:hAnsi="Arial" w:cs="Arial"/>
          <w:i/>
          <w:sz w:val="22"/>
          <w:szCs w:val="22"/>
        </w:rPr>
        <w:t xml:space="preserve"> </w:t>
      </w:r>
      <w:r w:rsidR="00BE05C9" w:rsidRPr="009C477C">
        <w:rPr>
          <w:rFonts w:ascii="Arial" w:hAnsi="Arial" w:cs="Arial"/>
          <w:i/>
          <w:sz w:val="22"/>
          <w:szCs w:val="22"/>
        </w:rPr>
        <w:t>(se del caso)</w:t>
      </w:r>
      <w:r w:rsidR="00BE05C9" w:rsidRPr="009C477C">
        <w:rPr>
          <w:rFonts w:ascii="Arial" w:hAnsi="Arial" w:cs="Arial"/>
          <w:sz w:val="22"/>
          <w:szCs w:val="22"/>
        </w:rPr>
        <w:t xml:space="preserve"> Legale Rappresentante</w:t>
      </w:r>
      <w:r w:rsidR="00BE05C9" w:rsidRPr="009C477C">
        <w:rPr>
          <w:rFonts w:ascii="Arial" w:hAnsi="Arial" w:cs="Arial"/>
          <w:i/>
          <w:sz w:val="22"/>
          <w:szCs w:val="22"/>
        </w:rPr>
        <w:t xml:space="preserve"> </w:t>
      </w:r>
    </w:p>
    <w:p w:rsidR="00FA5340" w:rsidRDefault="009D5351" w:rsidP="00BE05C9">
      <w:pPr>
        <w:spacing w:before="100" w:beforeAutospacing="1" w:after="100" w:afterAutospacing="1"/>
        <w:rPr>
          <w:rFonts w:ascii="Arial" w:hAnsi="Arial" w:cs="Arial"/>
          <w:sz w:val="22"/>
          <w:szCs w:val="22"/>
        </w:rPr>
      </w:pPr>
      <w:r>
        <w:rPr>
          <w:rFonts w:ascii="Arial" w:hAnsi="Arial" w:cs="Arial"/>
          <w:i/>
          <w:sz w:val="22"/>
          <w:szCs w:val="22"/>
        </w:rPr>
        <w:fldChar w:fldCharType="begin">
          <w:ffData>
            <w:name w:val="Controllo1"/>
            <w:enabled/>
            <w:calcOnExit w:val="0"/>
            <w:checkBox>
              <w:sizeAuto/>
              <w:default w:val="0"/>
            </w:checkBox>
          </w:ffData>
        </w:fldChar>
      </w:r>
      <w:r>
        <w:rPr>
          <w:rFonts w:ascii="Arial" w:hAnsi="Arial" w:cs="Arial"/>
          <w:i/>
          <w:sz w:val="22"/>
          <w:szCs w:val="22"/>
        </w:rPr>
        <w:instrText xml:space="preserve"> FORMCHECKBOX </w:instrText>
      </w:r>
      <w:r w:rsidR="00127D92">
        <w:rPr>
          <w:rFonts w:ascii="Arial" w:hAnsi="Arial" w:cs="Arial"/>
          <w:i/>
          <w:sz w:val="22"/>
          <w:szCs w:val="22"/>
        </w:rPr>
      </w:r>
      <w:r w:rsidR="00127D92">
        <w:rPr>
          <w:rFonts w:ascii="Arial" w:hAnsi="Arial" w:cs="Arial"/>
          <w:i/>
          <w:sz w:val="22"/>
          <w:szCs w:val="22"/>
        </w:rPr>
        <w:fldChar w:fldCharType="separate"/>
      </w:r>
      <w:r>
        <w:rPr>
          <w:rFonts w:ascii="Arial" w:hAnsi="Arial" w:cs="Arial"/>
          <w:i/>
          <w:sz w:val="22"/>
          <w:szCs w:val="22"/>
        </w:rPr>
        <w:fldChar w:fldCharType="end"/>
      </w:r>
      <w:r>
        <w:rPr>
          <w:rFonts w:ascii="Arial" w:hAnsi="Arial" w:cs="Arial"/>
          <w:i/>
          <w:sz w:val="22"/>
          <w:szCs w:val="22"/>
        </w:rPr>
        <w:t xml:space="preserve"> </w:t>
      </w:r>
      <w:r w:rsidR="00BE05C9" w:rsidRPr="009C477C">
        <w:rPr>
          <w:rFonts w:ascii="Arial" w:hAnsi="Arial" w:cs="Arial"/>
          <w:i/>
          <w:sz w:val="22"/>
          <w:szCs w:val="22"/>
        </w:rPr>
        <w:t xml:space="preserve">(se del caso) </w:t>
      </w:r>
      <w:r w:rsidR="00BE05C9" w:rsidRPr="009C477C">
        <w:rPr>
          <w:rFonts w:ascii="Arial" w:hAnsi="Arial" w:cs="Arial"/>
          <w:sz w:val="22"/>
          <w:szCs w:val="22"/>
        </w:rPr>
        <w:t xml:space="preserve">procuratore generale/speciale, giusta procura allegata </w:t>
      </w:r>
    </w:p>
    <w:p w:rsidR="00BE05C9" w:rsidRPr="009C477C" w:rsidRDefault="00BE05C9" w:rsidP="00BE05C9">
      <w:pPr>
        <w:spacing w:before="100" w:beforeAutospacing="1" w:after="100" w:afterAutospacing="1"/>
        <w:rPr>
          <w:rFonts w:ascii="Arial" w:hAnsi="Arial" w:cs="Arial"/>
          <w:sz w:val="22"/>
          <w:szCs w:val="22"/>
        </w:rPr>
      </w:pPr>
      <w:r w:rsidRPr="009C477C">
        <w:rPr>
          <w:rFonts w:ascii="Arial" w:hAnsi="Arial" w:cs="Arial"/>
          <w:sz w:val="22"/>
          <w:szCs w:val="22"/>
        </w:rPr>
        <w:t xml:space="preserve">del concorrente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w:t>
      </w:r>
      <w:r w:rsidRPr="009C477C">
        <w:rPr>
          <w:rFonts w:ascii="Arial" w:hAnsi="Arial" w:cs="Arial"/>
          <w:i/>
          <w:sz w:val="22"/>
          <w:szCs w:val="22"/>
        </w:rPr>
        <w:t xml:space="preserve">(indicare la denominazione sociale)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009D5351" w:rsidRPr="009C477C">
        <w:rPr>
          <w:rFonts w:ascii="Arial" w:hAnsi="Arial" w:cs="Arial"/>
          <w:i/>
          <w:sz w:val="22"/>
          <w:szCs w:val="22"/>
        </w:rPr>
        <w:t xml:space="preserve"> </w:t>
      </w:r>
      <w:r w:rsidRPr="009C477C">
        <w:rPr>
          <w:rFonts w:ascii="Arial" w:hAnsi="Arial" w:cs="Arial"/>
          <w:i/>
          <w:sz w:val="22"/>
          <w:szCs w:val="22"/>
        </w:rPr>
        <w:t xml:space="preserve">(indicare la forma giuridica)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009D5351" w:rsidRPr="009C477C">
        <w:rPr>
          <w:rFonts w:ascii="Arial" w:hAnsi="Arial" w:cs="Arial"/>
          <w:sz w:val="22"/>
          <w:szCs w:val="22"/>
        </w:rPr>
        <w:t xml:space="preserve"> </w:t>
      </w:r>
      <w:r w:rsidRPr="009C477C">
        <w:rPr>
          <w:rFonts w:ascii="Arial" w:hAnsi="Arial" w:cs="Arial"/>
          <w:sz w:val="22"/>
          <w:szCs w:val="22"/>
        </w:rPr>
        <w:t>(</w:t>
      </w:r>
      <w:r w:rsidRPr="009C477C">
        <w:rPr>
          <w:rFonts w:ascii="Arial" w:hAnsi="Arial" w:cs="Arial"/>
          <w:i/>
          <w:sz w:val="22"/>
          <w:szCs w:val="22"/>
        </w:rPr>
        <w:t>indicare la sede legale</w:t>
      </w:r>
      <w:r w:rsidRPr="009C477C">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009D5351" w:rsidRPr="009C477C">
        <w:rPr>
          <w:rFonts w:ascii="Arial" w:hAnsi="Arial" w:cs="Arial"/>
          <w:sz w:val="22"/>
          <w:szCs w:val="22"/>
        </w:rPr>
        <w:t xml:space="preserve"> </w:t>
      </w:r>
      <w:r w:rsidRPr="009C477C">
        <w:rPr>
          <w:rFonts w:ascii="Arial" w:hAnsi="Arial" w:cs="Arial"/>
          <w:sz w:val="22"/>
          <w:szCs w:val="22"/>
        </w:rPr>
        <w:t>(</w:t>
      </w:r>
      <w:r w:rsidRPr="009C477C">
        <w:rPr>
          <w:rFonts w:ascii="Arial" w:hAnsi="Arial" w:cs="Arial"/>
          <w:i/>
          <w:sz w:val="22"/>
          <w:szCs w:val="22"/>
        </w:rPr>
        <w:t>indicare CF e PI</w:t>
      </w:r>
      <w:r w:rsidR="009D5351">
        <w:rPr>
          <w:rFonts w:ascii="Arial" w:hAnsi="Arial" w:cs="Arial"/>
          <w:i/>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9C477C">
        <w:rPr>
          <w:rFonts w:ascii="Arial" w:hAnsi="Arial" w:cs="Arial"/>
          <w:sz w:val="22"/>
          <w:szCs w:val="22"/>
        </w:rPr>
        <w:t xml:space="preserve"> </w:t>
      </w:r>
    </w:p>
    <w:p w:rsidR="009706A7" w:rsidRPr="009706A7" w:rsidRDefault="009706A7" w:rsidP="00CE4511">
      <w:pPr>
        <w:rPr>
          <w:rFonts w:ascii="Arial" w:hAnsi="Arial" w:cs="Arial"/>
          <w:bCs/>
          <w:sz w:val="22"/>
          <w:szCs w:val="22"/>
        </w:rPr>
      </w:pPr>
      <w:r w:rsidRPr="009706A7">
        <w:rPr>
          <w:rFonts w:ascii="Arial" w:hAnsi="Arial" w:cs="Arial"/>
          <w:sz w:val="22"/>
          <w:szCs w:val="22"/>
        </w:rPr>
        <w:t xml:space="preserve">in relazione alla </w:t>
      </w:r>
      <w:r w:rsidR="00CE4511" w:rsidRPr="00B05EA8">
        <w:rPr>
          <w:rFonts w:ascii="Arial" w:hAnsi="Arial" w:cs="Arial"/>
          <w:sz w:val="22"/>
          <w:szCs w:val="22"/>
        </w:rPr>
        <w:t xml:space="preserve">procedura </w:t>
      </w:r>
      <w:r w:rsidR="003C2163">
        <w:rPr>
          <w:rFonts w:ascii="Arial" w:hAnsi="Arial" w:cs="Arial"/>
          <w:sz w:val="22"/>
          <w:szCs w:val="22"/>
        </w:rPr>
        <w:t>aperta</w:t>
      </w:r>
      <w:r w:rsidR="00CE4511" w:rsidRPr="00B05EA8">
        <w:rPr>
          <w:rFonts w:ascii="Arial" w:hAnsi="Arial" w:cs="Arial"/>
          <w:sz w:val="22"/>
          <w:szCs w:val="22"/>
        </w:rPr>
        <w:t xml:space="preserve">, ai sensi dell’art. </w:t>
      </w:r>
      <w:r w:rsidR="003C2163">
        <w:rPr>
          <w:rFonts w:ascii="Arial" w:hAnsi="Arial" w:cs="Arial"/>
          <w:sz w:val="22"/>
          <w:szCs w:val="22"/>
        </w:rPr>
        <w:t>60</w:t>
      </w:r>
      <w:r w:rsidR="00CE4511" w:rsidRPr="00B05EA8">
        <w:rPr>
          <w:rFonts w:ascii="Arial" w:hAnsi="Arial" w:cs="Arial"/>
          <w:sz w:val="22"/>
          <w:szCs w:val="22"/>
        </w:rPr>
        <w:t xml:space="preserve"> del D.Lgs. 50/2016,</w:t>
      </w:r>
      <w:r w:rsidR="003C2163" w:rsidRPr="00B05EA8">
        <w:rPr>
          <w:rFonts w:ascii="Arial" w:hAnsi="Arial" w:cs="Arial"/>
          <w:sz w:val="22"/>
          <w:szCs w:val="22"/>
        </w:rPr>
        <w:t xml:space="preserve"> </w:t>
      </w:r>
      <w:r w:rsidR="003C2163" w:rsidRPr="003C2163">
        <w:rPr>
          <w:rFonts w:ascii="Arial" w:hAnsi="Arial" w:cs="Arial"/>
          <w:sz w:val="22"/>
          <w:szCs w:val="22"/>
        </w:rPr>
        <w:t xml:space="preserve">suddivisa in </w:t>
      </w:r>
      <w:r w:rsidR="00DE59A9">
        <w:rPr>
          <w:rFonts w:ascii="Arial" w:hAnsi="Arial" w:cs="Arial"/>
          <w:sz w:val="22"/>
          <w:szCs w:val="22"/>
        </w:rPr>
        <w:t>3</w:t>
      </w:r>
      <w:r w:rsidR="003C2163" w:rsidRPr="003C2163">
        <w:rPr>
          <w:rFonts w:ascii="Arial" w:hAnsi="Arial" w:cs="Arial"/>
          <w:sz w:val="22"/>
          <w:szCs w:val="22"/>
        </w:rPr>
        <w:t xml:space="preserve"> lotti</w:t>
      </w:r>
      <w:r w:rsidR="003C2163">
        <w:rPr>
          <w:rFonts w:ascii="Arial" w:hAnsi="Arial" w:cs="Arial"/>
          <w:sz w:val="22"/>
          <w:szCs w:val="22"/>
        </w:rPr>
        <w:t>,</w:t>
      </w:r>
      <w:r w:rsidR="003C2163" w:rsidRPr="003C2163">
        <w:rPr>
          <w:rFonts w:ascii="Arial" w:hAnsi="Arial" w:cs="Arial"/>
          <w:sz w:val="22"/>
          <w:szCs w:val="22"/>
        </w:rPr>
        <w:t xml:space="preserve"> per l’affidamento del servizio </w:t>
      </w:r>
      <w:r w:rsidR="00DE59A9" w:rsidRPr="00DE59A9">
        <w:rPr>
          <w:rFonts w:ascii="Arial" w:hAnsi="Arial" w:cs="Arial"/>
          <w:sz w:val="22"/>
          <w:szCs w:val="22"/>
        </w:rPr>
        <w:t>di verifica della vulnerabilità sismica, diagnosi energetica, rilievo geometrico, architettonico, tecnologico ed impiantistico da restituire in modalità BIM, e progettazione di fattibilità tecnico-economica da restituire in modalità BIM per taluni beni siti nell'ambito territoriale di competenza della Direzione Roma Capitale</w:t>
      </w:r>
      <w:r w:rsidR="00754F2F" w:rsidRPr="00754F2F">
        <w:rPr>
          <w:rFonts w:ascii="Arial" w:hAnsi="Arial" w:cs="Arial"/>
          <w:sz w:val="22"/>
          <w:szCs w:val="22"/>
        </w:rPr>
        <w:t>. RMB 1678 – RMB1284 – RMB1664</w:t>
      </w:r>
    </w:p>
    <w:p w:rsidR="00DE59A9" w:rsidRDefault="00DE59A9" w:rsidP="00D95B7A">
      <w:pPr>
        <w:tabs>
          <w:tab w:val="left" w:pos="4253"/>
          <w:tab w:val="left" w:pos="4395"/>
        </w:tabs>
        <w:spacing w:afterLines="120" w:after="288"/>
        <w:jc w:val="center"/>
        <w:rPr>
          <w:rFonts w:ascii="Arial" w:hAnsi="Arial" w:cs="Arial"/>
          <w:sz w:val="22"/>
          <w:szCs w:val="22"/>
        </w:rPr>
      </w:pPr>
    </w:p>
    <w:p w:rsidR="00BE05C9" w:rsidRPr="004145F7" w:rsidRDefault="00BE05C9" w:rsidP="00D95B7A">
      <w:pPr>
        <w:tabs>
          <w:tab w:val="left" w:pos="4253"/>
          <w:tab w:val="left" w:pos="4395"/>
        </w:tabs>
        <w:spacing w:afterLines="120" w:after="288"/>
        <w:jc w:val="center"/>
        <w:rPr>
          <w:rFonts w:ascii="Arial" w:hAnsi="Arial" w:cs="Arial"/>
          <w:sz w:val="22"/>
          <w:szCs w:val="22"/>
        </w:rPr>
      </w:pPr>
      <w:r w:rsidRPr="004145F7">
        <w:rPr>
          <w:rFonts w:ascii="Arial" w:hAnsi="Arial" w:cs="Arial"/>
          <w:sz w:val="22"/>
          <w:szCs w:val="22"/>
        </w:rPr>
        <w:t>OFFRE</w:t>
      </w:r>
    </w:p>
    <w:p w:rsidR="00BE05C9" w:rsidRPr="004145F7" w:rsidRDefault="00CE4511" w:rsidP="00BE05C9">
      <w:pPr>
        <w:rPr>
          <w:rFonts w:ascii="Arial" w:hAnsi="Arial" w:cs="Arial"/>
          <w:sz w:val="22"/>
          <w:szCs w:val="22"/>
        </w:rPr>
      </w:pPr>
      <w:r>
        <w:rPr>
          <w:rFonts w:ascii="Arial" w:hAnsi="Arial" w:cs="Arial"/>
          <w:sz w:val="22"/>
          <w:szCs w:val="22"/>
        </w:rPr>
        <w:t xml:space="preserve">- </w:t>
      </w:r>
      <w:r w:rsidR="00BE05C9">
        <w:rPr>
          <w:rFonts w:ascii="Arial" w:hAnsi="Arial" w:cs="Arial"/>
          <w:sz w:val="22"/>
          <w:szCs w:val="22"/>
        </w:rPr>
        <w:t>s</w:t>
      </w:r>
      <w:r w:rsidR="00BE05C9" w:rsidRPr="004145F7">
        <w:rPr>
          <w:rFonts w:ascii="Arial" w:hAnsi="Arial" w:cs="Arial"/>
          <w:sz w:val="22"/>
          <w:szCs w:val="22"/>
        </w:rPr>
        <w:t>u</w:t>
      </w:r>
      <w:r w:rsidR="00BE05C9">
        <w:rPr>
          <w:rFonts w:ascii="Arial" w:hAnsi="Arial" w:cs="Arial"/>
          <w:sz w:val="22"/>
          <w:szCs w:val="22"/>
        </w:rPr>
        <w:t>ll’importo</w:t>
      </w:r>
      <w:r w:rsidR="00BE05C9" w:rsidRPr="004145F7">
        <w:rPr>
          <w:rFonts w:ascii="Arial" w:hAnsi="Arial" w:cs="Arial"/>
          <w:sz w:val="22"/>
          <w:szCs w:val="22"/>
        </w:rPr>
        <w:t xml:space="preserve"> </w:t>
      </w:r>
      <w:r w:rsidR="003C2163">
        <w:rPr>
          <w:rFonts w:ascii="Arial" w:hAnsi="Arial" w:cs="Arial"/>
          <w:sz w:val="22"/>
          <w:szCs w:val="22"/>
        </w:rPr>
        <w:t>del lotto</w:t>
      </w:r>
      <w:r w:rsidR="009664EF">
        <w:rPr>
          <w:rStyle w:val="Rimandonotaapidipagina"/>
          <w:rFonts w:ascii="Arial" w:hAnsi="Arial" w:cs="Arial"/>
          <w:sz w:val="22"/>
          <w:szCs w:val="22"/>
        </w:rPr>
        <w:footnoteReference w:id="1"/>
      </w:r>
      <w:r w:rsidR="003C2163">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bookmarkStart w:id="2" w:name="_GoBack"/>
      <w:bookmarkEnd w:id="2"/>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00A801DD">
        <w:rPr>
          <w:rFonts w:ascii="Arial" w:hAnsi="Arial" w:cs="Arial"/>
          <w:sz w:val="22"/>
          <w:szCs w:val="22"/>
        </w:rPr>
        <w:t xml:space="preserve"> </w:t>
      </w:r>
      <w:r w:rsidR="003C2163">
        <w:rPr>
          <w:rFonts w:ascii="Arial" w:hAnsi="Arial" w:cs="Arial"/>
          <w:sz w:val="22"/>
          <w:szCs w:val="22"/>
        </w:rPr>
        <w:t xml:space="preserve">per il quale partecipa, al netto </w:t>
      </w:r>
      <w:r w:rsidR="00E94EF5" w:rsidRPr="00E94EF5">
        <w:rPr>
          <w:rFonts w:ascii="Arial" w:hAnsi="Arial" w:cs="Arial"/>
          <w:sz w:val="22"/>
          <w:szCs w:val="22"/>
        </w:rPr>
        <w:t>dell’IVA, degli oneri previdenziali e degli oneri della sicurezza</w:t>
      </w:r>
      <w:r w:rsidR="003C2163">
        <w:rPr>
          <w:rFonts w:ascii="Arial" w:hAnsi="Arial" w:cs="Arial"/>
          <w:sz w:val="22"/>
          <w:szCs w:val="22"/>
        </w:rPr>
        <w:t xml:space="preserve">, </w:t>
      </w:r>
      <w:r w:rsidR="00BE05C9" w:rsidRPr="004145F7">
        <w:rPr>
          <w:rFonts w:ascii="Arial" w:hAnsi="Arial" w:cs="Arial"/>
          <w:sz w:val="22"/>
          <w:szCs w:val="22"/>
        </w:rPr>
        <w:t>il seguente ribasso unico percentuale:</w:t>
      </w:r>
    </w:p>
    <w:p w:rsidR="00BE05C9" w:rsidRDefault="00BE05C9" w:rsidP="00BE05C9">
      <w:pPr>
        <w:jc w:val="center"/>
        <w:rPr>
          <w:rFonts w:ascii="Arial" w:hAnsi="Arial" w:cs="Arial"/>
          <w:sz w:val="22"/>
          <w:szCs w:val="22"/>
        </w:rPr>
      </w:pPr>
    </w:p>
    <w:p w:rsidR="00BE05C9" w:rsidRDefault="009D5351" w:rsidP="00BE05C9">
      <w:pPr>
        <w:jc w:val="center"/>
        <w:rPr>
          <w:rFonts w:ascii="Arial" w:hAnsi="Arial" w:cs="Arial"/>
          <w:i/>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BE05C9" w:rsidRPr="004145F7">
        <w:rPr>
          <w:rFonts w:ascii="Arial" w:hAnsi="Arial" w:cs="Arial"/>
          <w:sz w:val="22"/>
          <w:szCs w:val="22"/>
        </w:rPr>
        <w:t>% (</w:t>
      </w:r>
      <w:r w:rsidR="00BE05C9" w:rsidRPr="004145F7">
        <w:rPr>
          <w:rFonts w:ascii="Arial" w:hAnsi="Arial" w:cs="Arial"/>
          <w:i/>
          <w:sz w:val="22"/>
          <w:szCs w:val="22"/>
        </w:rPr>
        <w:t>in lettere</w:t>
      </w:r>
      <w:r>
        <w:rPr>
          <w:rFonts w:ascii="Arial" w:hAnsi="Arial" w:cs="Arial"/>
          <w:i/>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BE05C9" w:rsidRPr="004145F7">
        <w:rPr>
          <w:rFonts w:ascii="Arial" w:hAnsi="Arial" w:cs="Arial"/>
          <w:i/>
          <w:sz w:val="22"/>
          <w:szCs w:val="22"/>
        </w:rPr>
        <w:t>)</w:t>
      </w:r>
      <w:r w:rsidR="00BE05C9">
        <w:rPr>
          <w:rStyle w:val="Rimandonotaapidipagina"/>
          <w:rFonts w:ascii="Arial" w:hAnsi="Arial" w:cs="Arial"/>
          <w:i/>
          <w:sz w:val="22"/>
          <w:szCs w:val="22"/>
        </w:rPr>
        <w:footnoteReference w:id="2"/>
      </w:r>
    </w:p>
    <w:p w:rsidR="00CE4511" w:rsidRPr="0081612C" w:rsidRDefault="00CE4511" w:rsidP="0081612C">
      <w:pPr>
        <w:rPr>
          <w:rFonts w:ascii="Arial" w:hAnsi="Arial" w:cs="Arial"/>
          <w:sz w:val="22"/>
          <w:szCs w:val="22"/>
        </w:rPr>
      </w:pPr>
    </w:p>
    <w:p w:rsidR="0081612C" w:rsidRPr="0081612C" w:rsidRDefault="0081612C" w:rsidP="0081612C">
      <w:pPr>
        <w:rPr>
          <w:rFonts w:ascii="Arial" w:hAnsi="Arial" w:cs="Arial"/>
          <w:sz w:val="22"/>
          <w:szCs w:val="22"/>
        </w:rPr>
      </w:pPr>
      <w:r>
        <w:rPr>
          <w:rFonts w:ascii="Arial" w:hAnsi="Arial" w:cs="Arial"/>
          <w:sz w:val="22"/>
          <w:szCs w:val="22"/>
        </w:rPr>
        <w:t>- sulla durata prevista per l’esecuzione del servizio</w:t>
      </w:r>
      <w:r w:rsidR="003C2163">
        <w:rPr>
          <w:rFonts w:ascii="Arial" w:hAnsi="Arial" w:cs="Arial"/>
          <w:sz w:val="22"/>
          <w:szCs w:val="22"/>
        </w:rPr>
        <w:t xml:space="preserve"> relativamente al lotto per il quale partecipa</w:t>
      </w:r>
      <w:r w:rsidR="009664EF">
        <w:rPr>
          <w:rStyle w:val="Rimandonotaapidipagina"/>
          <w:rFonts w:ascii="Arial" w:hAnsi="Arial" w:cs="Arial"/>
          <w:sz w:val="22"/>
          <w:szCs w:val="22"/>
        </w:rPr>
        <w:footnoteReference w:id="3"/>
      </w:r>
      <w:r>
        <w:rPr>
          <w:rFonts w:ascii="Arial" w:hAnsi="Arial" w:cs="Arial"/>
          <w:sz w:val="22"/>
          <w:szCs w:val="22"/>
        </w:rPr>
        <w:t xml:space="preserve">, </w:t>
      </w:r>
      <w:r w:rsidRPr="0081612C">
        <w:rPr>
          <w:rFonts w:ascii="Arial" w:hAnsi="Arial" w:cs="Arial"/>
          <w:sz w:val="22"/>
          <w:szCs w:val="22"/>
        </w:rPr>
        <w:t>la seguente riduzione percentuale</w:t>
      </w:r>
      <w:r w:rsidR="00431BF8">
        <w:rPr>
          <w:rStyle w:val="Rimandonotaapidipagina"/>
          <w:rFonts w:ascii="Arial" w:hAnsi="Arial" w:cs="Arial"/>
          <w:sz w:val="22"/>
          <w:szCs w:val="22"/>
        </w:rPr>
        <w:footnoteReference w:id="4"/>
      </w:r>
      <w:r w:rsidRPr="0081612C">
        <w:rPr>
          <w:rFonts w:ascii="Arial" w:hAnsi="Arial" w:cs="Arial"/>
          <w:sz w:val="22"/>
          <w:szCs w:val="22"/>
        </w:rPr>
        <w:t xml:space="preserve">: </w:t>
      </w:r>
    </w:p>
    <w:p w:rsidR="00685B86" w:rsidRPr="00A801DD" w:rsidRDefault="009D5351" w:rsidP="00A801DD">
      <w:pPr>
        <w:spacing w:before="100" w:beforeAutospacing="1" w:after="100" w:afterAutospacing="1"/>
        <w:jc w:val="center"/>
        <w:rPr>
          <w:rFonts w:ascii="Arial" w:hAnsi="Arial" w:cs="Arial"/>
          <w:i/>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81612C">
        <w:rPr>
          <w:rFonts w:ascii="Arial" w:hAnsi="Arial" w:cs="Arial"/>
          <w:sz w:val="22"/>
          <w:szCs w:val="22"/>
        </w:rPr>
        <w:t>%</w:t>
      </w:r>
      <w:r w:rsidR="0081612C" w:rsidRPr="004145F7">
        <w:rPr>
          <w:rFonts w:ascii="Arial" w:hAnsi="Arial" w:cs="Arial"/>
          <w:sz w:val="22"/>
          <w:szCs w:val="22"/>
        </w:rPr>
        <w:t xml:space="preserve"> (</w:t>
      </w:r>
      <w:r w:rsidR="0081612C" w:rsidRPr="004145F7">
        <w:rPr>
          <w:rFonts w:ascii="Arial" w:hAnsi="Arial" w:cs="Arial"/>
          <w:i/>
          <w:sz w:val="22"/>
          <w:szCs w:val="22"/>
        </w:rPr>
        <w:t>in lettere</w:t>
      </w:r>
      <w:r>
        <w:rPr>
          <w:rFonts w:ascii="Arial" w:hAnsi="Arial" w:cs="Arial"/>
          <w:i/>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81612C" w:rsidRPr="004145F7">
        <w:rPr>
          <w:rFonts w:ascii="Arial" w:hAnsi="Arial" w:cs="Arial"/>
          <w:i/>
          <w:sz w:val="22"/>
          <w:szCs w:val="22"/>
        </w:rPr>
        <w:t>)</w:t>
      </w:r>
    </w:p>
    <w:p w:rsidR="00BE05C9" w:rsidRPr="004145F7" w:rsidRDefault="0081612C" w:rsidP="00BE05C9">
      <w:pPr>
        <w:spacing w:before="100" w:beforeAutospacing="1" w:after="100" w:afterAutospacing="1"/>
        <w:jc w:val="center"/>
        <w:rPr>
          <w:rFonts w:ascii="Arial" w:hAnsi="Arial" w:cs="Arial"/>
          <w:sz w:val="22"/>
          <w:szCs w:val="22"/>
        </w:rPr>
      </w:pPr>
      <w:r w:rsidRPr="0077381F">
        <w:rPr>
          <w:rFonts w:ascii="Arial" w:hAnsi="Arial" w:cs="Arial"/>
          <w:sz w:val="22"/>
          <w:szCs w:val="22"/>
        </w:rPr>
        <w:t xml:space="preserve"> </w:t>
      </w:r>
      <w:r>
        <w:rPr>
          <w:rFonts w:ascii="Arial" w:hAnsi="Arial" w:cs="Arial"/>
          <w:sz w:val="22"/>
          <w:szCs w:val="22"/>
        </w:rPr>
        <w:t xml:space="preserve">E </w:t>
      </w:r>
      <w:r w:rsidR="00BE05C9" w:rsidRPr="004145F7">
        <w:rPr>
          <w:rFonts w:ascii="Arial" w:hAnsi="Arial" w:cs="Arial"/>
          <w:sz w:val="22"/>
          <w:szCs w:val="22"/>
        </w:rPr>
        <w:t>DICHIARA</w:t>
      </w:r>
    </w:p>
    <w:p w:rsidR="00BE05C9" w:rsidRDefault="00BE05C9" w:rsidP="00BE05C9">
      <w:pPr>
        <w:spacing w:before="100" w:beforeAutospacing="1" w:after="100" w:afterAutospacing="1"/>
        <w:rPr>
          <w:rFonts w:ascii="Arial" w:hAnsi="Arial" w:cs="Arial"/>
          <w:sz w:val="22"/>
          <w:szCs w:val="22"/>
        </w:rPr>
      </w:pPr>
      <w:r w:rsidRPr="004145F7">
        <w:rPr>
          <w:rFonts w:ascii="Arial" w:hAnsi="Arial" w:cs="Arial"/>
          <w:sz w:val="22"/>
          <w:szCs w:val="22"/>
        </w:rPr>
        <w:t xml:space="preserve">che i costi della sicurezza, già computati nell’importo complessivo offerto, afferenti alla propria attività di impresa in relazione all’appalto di cui trattasi, ai sensi dell’art. </w:t>
      </w:r>
      <w:r w:rsidR="00CE4511">
        <w:rPr>
          <w:rFonts w:ascii="Arial" w:hAnsi="Arial" w:cs="Arial"/>
          <w:sz w:val="22"/>
          <w:szCs w:val="22"/>
        </w:rPr>
        <w:t>95</w:t>
      </w:r>
      <w:r w:rsidRPr="004145F7">
        <w:rPr>
          <w:rFonts w:ascii="Arial" w:hAnsi="Arial" w:cs="Arial"/>
          <w:sz w:val="22"/>
          <w:szCs w:val="22"/>
        </w:rPr>
        <w:t xml:space="preserve"> comma</w:t>
      </w:r>
      <w:r>
        <w:rPr>
          <w:rFonts w:ascii="Arial" w:hAnsi="Arial" w:cs="Arial"/>
          <w:sz w:val="22"/>
          <w:szCs w:val="22"/>
        </w:rPr>
        <w:t xml:space="preserve"> </w:t>
      </w:r>
      <w:r w:rsidR="00CE4511">
        <w:rPr>
          <w:rFonts w:ascii="Arial" w:hAnsi="Arial" w:cs="Arial"/>
          <w:sz w:val="22"/>
          <w:szCs w:val="22"/>
        </w:rPr>
        <w:t>10</w:t>
      </w:r>
      <w:r w:rsidRPr="004145F7">
        <w:rPr>
          <w:rFonts w:ascii="Arial" w:hAnsi="Arial" w:cs="Arial"/>
          <w:sz w:val="22"/>
          <w:szCs w:val="22"/>
        </w:rPr>
        <w:t>,</w:t>
      </w:r>
      <w:r>
        <w:rPr>
          <w:rFonts w:ascii="Arial" w:hAnsi="Arial" w:cs="Arial"/>
          <w:sz w:val="22"/>
          <w:szCs w:val="22"/>
        </w:rPr>
        <w:t xml:space="preserve"> del D.Lgs. </w:t>
      </w:r>
      <w:r w:rsidR="00CE4511">
        <w:rPr>
          <w:rFonts w:ascii="Arial" w:hAnsi="Arial" w:cs="Arial"/>
          <w:sz w:val="22"/>
          <w:szCs w:val="22"/>
        </w:rPr>
        <w:t>50/201</w:t>
      </w:r>
      <w:r>
        <w:rPr>
          <w:rFonts w:ascii="Arial" w:hAnsi="Arial" w:cs="Arial"/>
          <w:sz w:val="22"/>
          <w:szCs w:val="22"/>
        </w:rPr>
        <w:t>6, sono pari</w:t>
      </w:r>
      <w:r w:rsidRPr="004145F7">
        <w:rPr>
          <w:rFonts w:ascii="Arial" w:hAnsi="Arial" w:cs="Arial"/>
          <w:sz w:val="22"/>
          <w:szCs w:val="22"/>
        </w:rPr>
        <w:t xml:space="preserve"> a:</w:t>
      </w:r>
      <w:r>
        <w:rPr>
          <w:rFonts w:ascii="Arial" w:hAnsi="Arial" w:cs="Arial"/>
          <w:sz w:val="22"/>
          <w:szCs w:val="22"/>
        </w:rPr>
        <w:t xml:space="preserve"> </w:t>
      </w:r>
    </w:p>
    <w:p w:rsidR="00CE4511" w:rsidRDefault="00BE05C9" w:rsidP="00BE05C9">
      <w:pPr>
        <w:spacing w:before="100" w:beforeAutospacing="1" w:after="100" w:afterAutospacing="1"/>
        <w:jc w:val="center"/>
        <w:rPr>
          <w:rFonts w:ascii="Arial" w:hAnsi="Arial" w:cs="Arial"/>
          <w:i/>
          <w:sz w:val="22"/>
          <w:szCs w:val="22"/>
        </w:rPr>
      </w:pPr>
      <w:r w:rsidRPr="004145F7">
        <w:rPr>
          <w:rFonts w:ascii="Arial" w:hAnsi="Arial" w:cs="Arial"/>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4145F7">
        <w:rPr>
          <w:rFonts w:ascii="Arial" w:hAnsi="Arial" w:cs="Arial"/>
          <w:sz w:val="22"/>
          <w:szCs w:val="22"/>
        </w:rPr>
        <w:t xml:space="preserve"> (</w:t>
      </w:r>
      <w:r w:rsidRPr="004145F7">
        <w:rPr>
          <w:rFonts w:ascii="Arial" w:hAnsi="Arial" w:cs="Arial"/>
          <w:i/>
          <w:sz w:val="22"/>
          <w:szCs w:val="22"/>
        </w:rPr>
        <w:t>in lettere</w:t>
      </w:r>
      <w:r w:rsidR="009D5351">
        <w:rPr>
          <w:rFonts w:ascii="Arial" w:hAnsi="Arial" w:cs="Arial"/>
          <w:i/>
          <w:sz w:val="22"/>
          <w:szCs w:val="22"/>
        </w:rPr>
        <w:t xml:space="preserve"> </w:t>
      </w:r>
      <w:r w:rsidR="009D5351">
        <w:rPr>
          <w:rFonts w:ascii="Arial" w:hAnsi="Arial" w:cs="Arial"/>
          <w:sz w:val="22"/>
          <w:szCs w:val="22"/>
        </w:rPr>
        <w:fldChar w:fldCharType="begin">
          <w:ffData>
            <w:name w:val="Testo1"/>
            <w:enabled/>
            <w:calcOnExit w:val="0"/>
            <w:textInput/>
          </w:ffData>
        </w:fldChar>
      </w:r>
      <w:r w:rsidR="009D5351">
        <w:rPr>
          <w:rFonts w:ascii="Arial" w:hAnsi="Arial" w:cs="Arial"/>
          <w:sz w:val="22"/>
          <w:szCs w:val="22"/>
        </w:rPr>
        <w:instrText xml:space="preserve"> FORMTEXT </w:instrText>
      </w:r>
      <w:r w:rsidR="009D5351">
        <w:rPr>
          <w:rFonts w:ascii="Arial" w:hAnsi="Arial" w:cs="Arial"/>
          <w:sz w:val="22"/>
          <w:szCs w:val="22"/>
        </w:rPr>
      </w:r>
      <w:r w:rsidR="009D5351">
        <w:rPr>
          <w:rFonts w:ascii="Arial" w:hAnsi="Arial" w:cs="Arial"/>
          <w:sz w:val="22"/>
          <w:szCs w:val="22"/>
        </w:rPr>
        <w:fldChar w:fldCharType="separate"/>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noProof/>
          <w:sz w:val="22"/>
          <w:szCs w:val="22"/>
        </w:rPr>
        <w:t> </w:t>
      </w:r>
      <w:r w:rsidR="009D5351">
        <w:rPr>
          <w:rFonts w:ascii="Arial" w:hAnsi="Arial" w:cs="Arial"/>
          <w:sz w:val="22"/>
          <w:szCs w:val="22"/>
        </w:rPr>
        <w:fldChar w:fldCharType="end"/>
      </w:r>
      <w:r w:rsidRPr="004145F7">
        <w:rPr>
          <w:rFonts w:ascii="Arial" w:hAnsi="Arial" w:cs="Arial"/>
          <w:i/>
          <w:sz w:val="22"/>
          <w:szCs w:val="22"/>
        </w:rPr>
        <w:t>)</w:t>
      </w:r>
    </w:p>
    <w:p w:rsidR="00CE4511" w:rsidRDefault="006F3C23" w:rsidP="00CE4511">
      <w:pPr>
        <w:spacing w:before="100" w:beforeAutospacing="1" w:after="100" w:afterAutospacing="1"/>
        <w:rPr>
          <w:rFonts w:ascii="Arial" w:hAnsi="Arial" w:cs="Arial"/>
          <w:sz w:val="22"/>
          <w:szCs w:val="22"/>
        </w:rPr>
      </w:pPr>
      <w:r>
        <w:rPr>
          <w:rFonts w:ascii="Arial" w:hAnsi="Arial" w:cs="Arial"/>
          <w:sz w:val="22"/>
          <w:szCs w:val="22"/>
        </w:rPr>
        <w:lastRenderedPageBreak/>
        <w:t>c</w:t>
      </w:r>
      <w:r w:rsidR="00CE4511" w:rsidRPr="004145F7">
        <w:rPr>
          <w:rFonts w:ascii="Arial" w:hAnsi="Arial" w:cs="Arial"/>
          <w:sz w:val="22"/>
          <w:szCs w:val="22"/>
        </w:rPr>
        <w:t>he</w:t>
      </w:r>
      <w:r w:rsidR="00CE4511">
        <w:rPr>
          <w:rFonts w:ascii="Arial" w:hAnsi="Arial" w:cs="Arial"/>
          <w:sz w:val="22"/>
          <w:szCs w:val="22"/>
        </w:rPr>
        <w:t xml:space="preserve"> </w:t>
      </w:r>
      <w:r w:rsidR="00CE4511" w:rsidRPr="004145F7">
        <w:rPr>
          <w:rFonts w:ascii="Arial" w:hAnsi="Arial" w:cs="Arial"/>
          <w:sz w:val="22"/>
          <w:szCs w:val="22"/>
        </w:rPr>
        <w:t xml:space="preserve">i costi della </w:t>
      </w:r>
      <w:r w:rsidR="00CE4511">
        <w:rPr>
          <w:rFonts w:ascii="Arial" w:hAnsi="Arial" w:cs="Arial"/>
          <w:sz w:val="22"/>
          <w:szCs w:val="22"/>
        </w:rPr>
        <w:t>manodopera</w:t>
      </w:r>
      <w:r w:rsidR="00CE4511" w:rsidRPr="004145F7">
        <w:rPr>
          <w:rFonts w:ascii="Arial" w:hAnsi="Arial" w:cs="Arial"/>
          <w:sz w:val="22"/>
          <w:szCs w:val="22"/>
        </w:rPr>
        <w:t xml:space="preserve">, già computati nell’importo complessivo offerto, afferenti alla propria attività di impresa in relazione all’appalto di cui trattasi, ai sensi dell’art. </w:t>
      </w:r>
      <w:r w:rsidR="00CE4511">
        <w:rPr>
          <w:rFonts w:ascii="Arial" w:hAnsi="Arial" w:cs="Arial"/>
          <w:sz w:val="22"/>
          <w:szCs w:val="22"/>
        </w:rPr>
        <w:t>95</w:t>
      </w:r>
      <w:r w:rsidR="00CE4511" w:rsidRPr="004145F7">
        <w:rPr>
          <w:rFonts w:ascii="Arial" w:hAnsi="Arial" w:cs="Arial"/>
          <w:sz w:val="22"/>
          <w:szCs w:val="22"/>
        </w:rPr>
        <w:t xml:space="preserve"> comma</w:t>
      </w:r>
      <w:r w:rsidR="00CE4511">
        <w:rPr>
          <w:rFonts w:ascii="Arial" w:hAnsi="Arial" w:cs="Arial"/>
          <w:sz w:val="22"/>
          <w:szCs w:val="22"/>
        </w:rPr>
        <w:t xml:space="preserve"> 10</w:t>
      </w:r>
      <w:r w:rsidR="00CE4511" w:rsidRPr="004145F7">
        <w:rPr>
          <w:rFonts w:ascii="Arial" w:hAnsi="Arial" w:cs="Arial"/>
          <w:sz w:val="22"/>
          <w:szCs w:val="22"/>
        </w:rPr>
        <w:t>,</w:t>
      </w:r>
      <w:r w:rsidR="00CE4511">
        <w:rPr>
          <w:rFonts w:ascii="Arial" w:hAnsi="Arial" w:cs="Arial"/>
          <w:sz w:val="22"/>
          <w:szCs w:val="22"/>
        </w:rPr>
        <w:t xml:space="preserve"> del D.Lgs. 50/2016, sono pari</w:t>
      </w:r>
      <w:r w:rsidR="00CE4511" w:rsidRPr="004145F7">
        <w:rPr>
          <w:rFonts w:ascii="Arial" w:hAnsi="Arial" w:cs="Arial"/>
          <w:sz w:val="22"/>
          <w:szCs w:val="22"/>
        </w:rPr>
        <w:t xml:space="preserve"> a:</w:t>
      </w:r>
      <w:r w:rsidR="00CE4511">
        <w:rPr>
          <w:rFonts w:ascii="Arial" w:hAnsi="Arial" w:cs="Arial"/>
          <w:sz w:val="22"/>
          <w:szCs w:val="22"/>
        </w:rPr>
        <w:t xml:space="preserve"> </w:t>
      </w:r>
    </w:p>
    <w:p w:rsidR="009D5351" w:rsidRDefault="009D5351" w:rsidP="009D5351">
      <w:pPr>
        <w:spacing w:before="100" w:beforeAutospacing="1" w:after="100" w:afterAutospacing="1"/>
        <w:jc w:val="center"/>
        <w:rPr>
          <w:rFonts w:ascii="Arial" w:hAnsi="Arial" w:cs="Arial"/>
          <w:i/>
          <w:sz w:val="22"/>
          <w:szCs w:val="22"/>
        </w:rPr>
      </w:pPr>
      <w:r w:rsidRPr="004145F7">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4145F7">
        <w:rPr>
          <w:rFonts w:ascii="Arial" w:hAnsi="Arial" w:cs="Arial"/>
          <w:sz w:val="22"/>
          <w:szCs w:val="22"/>
        </w:rPr>
        <w:t xml:space="preserve"> (</w:t>
      </w:r>
      <w:r w:rsidRPr="004145F7">
        <w:rPr>
          <w:rFonts w:ascii="Arial" w:hAnsi="Arial" w:cs="Arial"/>
          <w:i/>
          <w:sz w:val="22"/>
          <w:szCs w:val="22"/>
        </w:rPr>
        <w:t>in lettere</w:t>
      </w:r>
      <w:r>
        <w:rPr>
          <w:rFonts w:ascii="Arial" w:hAnsi="Arial" w:cs="Arial"/>
          <w:i/>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4145F7">
        <w:rPr>
          <w:rFonts w:ascii="Arial" w:hAnsi="Arial" w:cs="Arial"/>
          <w:i/>
          <w:sz w:val="22"/>
          <w:szCs w:val="22"/>
        </w:rPr>
        <w:t>)</w:t>
      </w:r>
    </w:p>
    <w:p w:rsidR="009D5351" w:rsidRDefault="009D5351" w:rsidP="00E7638C">
      <w:pPr>
        <w:tabs>
          <w:tab w:val="left" w:pos="360"/>
        </w:tabs>
        <w:spacing w:before="100" w:beforeAutospacing="1" w:after="100" w:afterAutospacing="1"/>
        <w:rPr>
          <w:rFonts w:ascii="Arial" w:hAnsi="Arial" w:cs="Arial"/>
          <w:sz w:val="22"/>
          <w:szCs w:val="22"/>
        </w:rPr>
      </w:pPr>
    </w:p>
    <w:p w:rsidR="00E7638C" w:rsidRPr="00E7638C" w:rsidRDefault="00E7638C" w:rsidP="00E7638C">
      <w:pPr>
        <w:tabs>
          <w:tab w:val="left" w:pos="360"/>
        </w:tabs>
        <w:spacing w:before="100" w:beforeAutospacing="1" w:after="100" w:afterAutospacing="1"/>
        <w:rPr>
          <w:rFonts w:ascii="Arial" w:hAnsi="Arial" w:cs="Arial"/>
          <w:sz w:val="22"/>
          <w:szCs w:val="22"/>
        </w:rPr>
      </w:pPr>
      <w:r w:rsidRPr="00E7638C">
        <w:rPr>
          <w:rFonts w:ascii="Arial" w:hAnsi="Arial" w:cs="Arial"/>
          <w:sz w:val="22"/>
          <w:szCs w:val="22"/>
        </w:rPr>
        <w:t>Letto, confermato e sottoscritto digitalmente da</w:t>
      </w:r>
      <w:r w:rsidRPr="00E7638C">
        <w:rPr>
          <w:rFonts w:ascii="Arial" w:hAnsi="Arial" w:cs="Arial"/>
          <w:sz w:val="22"/>
          <w:szCs w:val="22"/>
          <w:vertAlign w:val="superscript"/>
        </w:rPr>
        <w:footnoteReference w:id="5"/>
      </w:r>
      <w:r w:rsidRPr="00E7638C">
        <w:rPr>
          <w:rFonts w:ascii="Arial" w:hAnsi="Arial" w:cs="Arial"/>
          <w:sz w:val="22"/>
          <w:szCs w:val="22"/>
        </w:rPr>
        <w:t xml:space="preserve">: </w:t>
      </w:r>
      <w:r w:rsidR="001924B1">
        <w:rPr>
          <w:rFonts w:ascii="Arial" w:hAnsi="Arial" w:cs="Arial"/>
          <w:sz w:val="22"/>
          <w:szCs w:val="22"/>
        </w:rPr>
        <w:fldChar w:fldCharType="begin">
          <w:ffData>
            <w:name w:val="Testo1"/>
            <w:enabled/>
            <w:calcOnExit w:val="0"/>
            <w:textInput/>
          </w:ffData>
        </w:fldChar>
      </w:r>
      <w:r w:rsidR="001924B1">
        <w:rPr>
          <w:rFonts w:ascii="Arial" w:hAnsi="Arial" w:cs="Arial"/>
          <w:sz w:val="22"/>
          <w:szCs w:val="22"/>
        </w:rPr>
        <w:instrText xml:space="preserve"> FORMTEXT </w:instrText>
      </w:r>
      <w:r w:rsidR="001924B1">
        <w:rPr>
          <w:rFonts w:ascii="Arial" w:hAnsi="Arial" w:cs="Arial"/>
          <w:sz w:val="22"/>
          <w:szCs w:val="22"/>
        </w:rPr>
      </w:r>
      <w:r w:rsidR="001924B1">
        <w:rPr>
          <w:rFonts w:ascii="Arial" w:hAnsi="Arial" w:cs="Arial"/>
          <w:sz w:val="22"/>
          <w:szCs w:val="22"/>
        </w:rPr>
        <w:fldChar w:fldCharType="separate"/>
      </w:r>
      <w:r w:rsidR="001924B1">
        <w:rPr>
          <w:rFonts w:ascii="Arial" w:hAnsi="Arial" w:cs="Arial"/>
          <w:noProof/>
          <w:sz w:val="22"/>
          <w:szCs w:val="22"/>
        </w:rPr>
        <w:t> </w:t>
      </w:r>
      <w:r w:rsidR="001924B1">
        <w:rPr>
          <w:rFonts w:ascii="Arial" w:hAnsi="Arial" w:cs="Arial"/>
          <w:noProof/>
          <w:sz w:val="22"/>
          <w:szCs w:val="22"/>
        </w:rPr>
        <w:t> </w:t>
      </w:r>
      <w:r w:rsidR="001924B1">
        <w:rPr>
          <w:rFonts w:ascii="Arial" w:hAnsi="Arial" w:cs="Arial"/>
          <w:noProof/>
          <w:sz w:val="22"/>
          <w:szCs w:val="22"/>
        </w:rPr>
        <w:t> </w:t>
      </w:r>
      <w:r w:rsidR="001924B1">
        <w:rPr>
          <w:rFonts w:ascii="Arial" w:hAnsi="Arial" w:cs="Arial"/>
          <w:noProof/>
          <w:sz w:val="22"/>
          <w:szCs w:val="22"/>
        </w:rPr>
        <w:t> </w:t>
      </w:r>
      <w:r w:rsidR="001924B1">
        <w:rPr>
          <w:rFonts w:ascii="Arial" w:hAnsi="Arial" w:cs="Arial"/>
          <w:noProof/>
          <w:sz w:val="22"/>
          <w:szCs w:val="22"/>
        </w:rPr>
        <w:t> </w:t>
      </w:r>
      <w:r w:rsidR="001924B1">
        <w:rPr>
          <w:rFonts w:ascii="Arial" w:hAnsi="Arial" w:cs="Arial"/>
          <w:sz w:val="22"/>
          <w:szCs w:val="22"/>
        </w:rPr>
        <w:fldChar w:fldCharType="end"/>
      </w:r>
    </w:p>
    <w:p w:rsidR="00C074A2" w:rsidRPr="004145F7" w:rsidRDefault="00BE05C9" w:rsidP="00A801DD">
      <w:pPr>
        <w:tabs>
          <w:tab w:val="left" w:pos="360"/>
        </w:tabs>
        <w:spacing w:before="100" w:beforeAutospacing="1" w:after="100" w:afterAutospacing="1"/>
        <w:rPr>
          <w:rFonts w:ascii="Arial" w:hAnsi="Arial" w:cs="Arial"/>
          <w:sz w:val="22"/>
          <w:szCs w:val="22"/>
        </w:rPr>
      </w:pP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r w:rsidRPr="004145F7">
        <w:rPr>
          <w:rFonts w:ascii="Arial" w:hAnsi="Arial" w:cs="Arial"/>
          <w:sz w:val="22"/>
          <w:szCs w:val="22"/>
        </w:rPr>
        <w:tab/>
      </w:r>
    </w:p>
    <w:sectPr w:rsidR="00C074A2" w:rsidRPr="004145F7" w:rsidSect="009D5351">
      <w:headerReference w:type="even" r:id="rId9"/>
      <w:headerReference w:type="default" r:id="rId10"/>
      <w:footerReference w:type="even" r:id="rId11"/>
      <w:footerReference w:type="default" r:id="rId12"/>
      <w:headerReference w:type="first" r:id="rId13"/>
      <w:footerReference w:type="first" r:id="rId14"/>
      <w:pgSz w:w="11906" w:h="16838" w:code="9"/>
      <w:pgMar w:top="1276" w:right="1134" w:bottom="170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C9" w:rsidRDefault="00BE05C9" w:rsidP="00BE05C9">
      <w:r>
        <w:separator/>
      </w:r>
    </w:p>
  </w:endnote>
  <w:endnote w:type="continuationSeparator" w:id="0">
    <w:p w:rsidR="00BE05C9" w:rsidRDefault="00BE05C9" w:rsidP="00BE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A4" w:rsidRDefault="00EA00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40"/>
      <w:docPartObj>
        <w:docPartGallery w:val="Page Numbers (Bottom of Page)"/>
        <w:docPartUnique/>
      </w:docPartObj>
    </w:sdtPr>
    <w:sdtEndPr/>
    <w:sdtContent>
      <w:sdt>
        <w:sdtPr>
          <w:id w:val="8996139"/>
          <w:docPartObj>
            <w:docPartGallery w:val="Page Numbers (Top of Page)"/>
            <w:docPartUnique/>
          </w:docPartObj>
        </w:sdtPr>
        <w:sdtEndPr/>
        <w:sdtContent>
          <w:p w:rsidR="00BD07E9" w:rsidRDefault="006E6221">
            <w:pPr>
              <w:pStyle w:val="Pidipagina"/>
              <w:jc w:val="center"/>
            </w:pPr>
            <w:r w:rsidRPr="00B51E81">
              <w:rPr>
                <w:rFonts w:ascii="Arial" w:hAnsi="Arial" w:cs="Arial"/>
                <w:color w:val="808080" w:themeColor="background1" w:themeShade="80"/>
                <w:sz w:val="20"/>
                <w:szCs w:val="20"/>
              </w:rPr>
              <w:t xml:space="preserve">Pagina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PAGE</w:instrText>
            </w:r>
            <w:r w:rsidR="00914382" w:rsidRPr="00B51E81">
              <w:rPr>
                <w:rFonts w:ascii="Arial" w:hAnsi="Arial" w:cs="Arial"/>
                <w:color w:val="808080" w:themeColor="background1" w:themeShade="80"/>
                <w:sz w:val="20"/>
                <w:szCs w:val="20"/>
              </w:rPr>
              <w:fldChar w:fldCharType="separate"/>
            </w:r>
            <w:r w:rsidR="00127D92">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r w:rsidRPr="00B51E81">
              <w:rPr>
                <w:rFonts w:ascii="Arial" w:hAnsi="Arial" w:cs="Arial"/>
                <w:color w:val="808080" w:themeColor="background1" w:themeShade="80"/>
                <w:sz w:val="20"/>
                <w:szCs w:val="20"/>
              </w:rPr>
              <w:t xml:space="preserve"> di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NUMPAGES</w:instrText>
            </w:r>
            <w:r w:rsidR="00914382" w:rsidRPr="00B51E81">
              <w:rPr>
                <w:rFonts w:ascii="Arial" w:hAnsi="Arial" w:cs="Arial"/>
                <w:color w:val="808080" w:themeColor="background1" w:themeShade="80"/>
                <w:sz w:val="20"/>
                <w:szCs w:val="20"/>
              </w:rPr>
              <w:fldChar w:fldCharType="separate"/>
            </w:r>
            <w:r w:rsidR="00127D92">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p>
        </w:sdtContent>
      </w:sdt>
    </w:sdtContent>
  </w:sdt>
  <w:p w:rsidR="00BD07E9" w:rsidRPr="001F387D" w:rsidRDefault="00127D92">
    <w:pPr>
      <w:pStyle w:val="Pidipagina"/>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38"/>
      <w:docPartObj>
        <w:docPartGallery w:val="Page Numbers (Bottom of Page)"/>
        <w:docPartUnique/>
      </w:docPartObj>
    </w:sdtPr>
    <w:sdtEndPr>
      <w:rPr>
        <w:rFonts w:ascii="Arial" w:hAnsi="Arial" w:cs="Arial"/>
        <w:sz w:val="20"/>
        <w:szCs w:val="20"/>
      </w:rPr>
    </w:sdtEndPr>
    <w:sdtContent>
      <w:sdt>
        <w:sdtPr>
          <w:id w:val="104734545"/>
          <w:docPartObj>
            <w:docPartGallery w:val="Page Numbers (Top of Page)"/>
            <w:docPartUnique/>
          </w:docPartObj>
        </w:sdtPr>
        <w:sdtEndPr>
          <w:rPr>
            <w:rFonts w:ascii="Arial" w:hAnsi="Arial" w:cs="Arial"/>
            <w:sz w:val="20"/>
            <w:szCs w:val="20"/>
          </w:rPr>
        </w:sdtEndPr>
        <w:sdtContent>
          <w:p w:rsidR="00BD07E9" w:rsidRPr="00D72B6F" w:rsidRDefault="006E6221">
            <w:pPr>
              <w:pStyle w:val="Pidipagina"/>
              <w:jc w:val="center"/>
              <w:rPr>
                <w:rFonts w:ascii="Arial" w:hAnsi="Arial" w:cs="Arial"/>
                <w:sz w:val="20"/>
                <w:szCs w:val="20"/>
              </w:rPr>
            </w:pPr>
            <w:r w:rsidRPr="000F2C62">
              <w:rPr>
                <w:rFonts w:ascii="Arial" w:hAnsi="Arial" w:cs="Arial"/>
                <w:color w:val="808080" w:themeColor="background1" w:themeShade="80"/>
                <w:sz w:val="20"/>
                <w:szCs w:val="20"/>
              </w:rPr>
              <w:t xml:space="preserve">Pagina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PAGE</w:instrText>
            </w:r>
            <w:r w:rsidR="00914382" w:rsidRPr="000F2C62">
              <w:rPr>
                <w:rFonts w:ascii="Arial" w:hAnsi="Arial" w:cs="Arial"/>
                <w:color w:val="808080" w:themeColor="background1" w:themeShade="80"/>
                <w:sz w:val="20"/>
                <w:szCs w:val="20"/>
              </w:rPr>
              <w:fldChar w:fldCharType="separate"/>
            </w:r>
            <w:r w:rsidR="00127D92">
              <w:rPr>
                <w:rFonts w:ascii="Arial" w:hAnsi="Arial" w:cs="Arial"/>
                <w:noProof/>
                <w:color w:val="808080" w:themeColor="background1" w:themeShade="80"/>
                <w:sz w:val="20"/>
                <w:szCs w:val="20"/>
              </w:rPr>
              <w:t>1</w:t>
            </w:r>
            <w:r w:rsidR="00914382" w:rsidRPr="000F2C62">
              <w:rPr>
                <w:rFonts w:ascii="Arial" w:hAnsi="Arial" w:cs="Arial"/>
                <w:color w:val="808080" w:themeColor="background1" w:themeShade="80"/>
                <w:sz w:val="20"/>
                <w:szCs w:val="20"/>
              </w:rPr>
              <w:fldChar w:fldCharType="end"/>
            </w:r>
            <w:r w:rsidRPr="000F2C62">
              <w:rPr>
                <w:rFonts w:ascii="Arial" w:hAnsi="Arial" w:cs="Arial"/>
                <w:color w:val="808080" w:themeColor="background1" w:themeShade="80"/>
                <w:sz w:val="20"/>
                <w:szCs w:val="20"/>
              </w:rPr>
              <w:t xml:space="preserve"> di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NUMPAGES</w:instrText>
            </w:r>
            <w:r w:rsidR="00914382" w:rsidRPr="000F2C62">
              <w:rPr>
                <w:rFonts w:ascii="Arial" w:hAnsi="Arial" w:cs="Arial"/>
                <w:color w:val="808080" w:themeColor="background1" w:themeShade="80"/>
                <w:sz w:val="20"/>
                <w:szCs w:val="20"/>
              </w:rPr>
              <w:fldChar w:fldCharType="separate"/>
            </w:r>
            <w:r w:rsidR="00127D92">
              <w:rPr>
                <w:rFonts w:ascii="Arial" w:hAnsi="Arial" w:cs="Arial"/>
                <w:noProof/>
                <w:color w:val="808080" w:themeColor="background1" w:themeShade="80"/>
                <w:sz w:val="20"/>
                <w:szCs w:val="20"/>
              </w:rPr>
              <w:t>2</w:t>
            </w:r>
            <w:r w:rsidR="00914382" w:rsidRPr="000F2C62">
              <w:rPr>
                <w:rFonts w:ascii="Arial" w:hAnsi="Arial" w:cs="Arial"/>
                <w:color w:val="808080" w:themeColor="background1" w:themeShade="80"/>
                <w:sz w:val="20"/>
                <w:szCs w:val="20"/>
              </w:rPr>
              <w:fldChar w:fldCharType="end"/>
            </w:r>
          </w:p>
        </w:sdtContent>
      </w:sdt>
    </w:sdtContent>
  </w:sdt>
  <w:p w:rsidR="00BD07E9" w:rsidRPr="00D72B6F" w:rsidRDefault="00127D92" w:rsidP="001053BB">
    <w:pPr>
      <w:pStyle w:val="Pidipa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C9" w:rsidRDefault="00BE05C9" w:rsidP="00BE05C9">
      <w:r>
        <w:separator/>
      </w:r>
    </w:p>
  </w:footnote>
  <w:footnote w:type="continuationSeparator" w:id="0">
    <w:p w:rsidR="00BE05C9" w:rsidRDefault="00BE05C9" w:rsidP="00BE05C9">
      <w:r>
        <w:continuationSeparator/>
      </w:r>
    </w:p>
  </w:footnote>
  <w:footnote w:id="1">
    <w:p w:rsidR="009664EF" w:rsidRPr="009D5351" w:rsidRDefault="009664EF" w:rsidP="009D5351">
      <w:pPr>
        <w:autoSpaceDE w:val="0"/>
        <w:autoSpaceDN w:val="0"/>
        <w:adjustRightInd w:val="0"/>
        <w:spacing w:line="276" w:lineRule="auto"/>
        <w:rPr>
          <w:rFonts w:ascii="Arial" w:hAnsi="Arial" w:cs="Arial"/>
          <w:sz w:val="20"/>
          <w:szCs w:val="20"/>
        </w:rPr>
      </w:pPr>
      <w:r w:rsidRPr="009D5351">
        <w:rPr>
          <w:rStyle w:val="Rimandonotaapidipagina"/>
          <w:rFonts w:ascii="Arial" w:hAnsi="Arial" w:cs="Arial"/>
          <w:sz w:val="20"/>
          <w:szCs w:val="20"/>
        </w:rPr>
        <w:footnoteRef/>
      </w:r>
      <w:r w:rsidRPr="009D5351">
        <w:rPr>
          <w:rFonts w:ascii="Arial" w:hAnsi="Arial" w:cs="Arial"/>
          <w:sz w:val="20"/>
          <w:szCs w:val="20"/>
        </w:rPr>
        <w:t xml:space="preserve"> L’importo da considerare è quello previsto nella tabella riportata </w:t>
      </w:r>
      <w:r w:rsidR="00AF32D2" w:rsidRPr="009D5351">
        <w:rPr>
          <w:rFonts w:ascii="Arial" w:hAnsi="Arial" w:cs="Arial"/>
          <w:sz w:val="20"/>
          <w:szCs w:val="20"/>
        </w:rPr>
        <w:t xml:space="preserve">al par. 3 </w:t>
      </w:r>
      <w:r w:rsidR="00C074A2" w:rsidRPr="009D5351">
        <w:rPr>
          <w:rFonts w:ascii="Arial" w:hAnsi="Arial" w:cs="Arial"/>
          <w:sz w:val="20"/>
          <w:szCs w:val="20"/>
        </w:rPr>
        <w:t>del Disciplinare di gara</w:t>
      </w:r>
      <w:r w:rsidRPr="009D5351">
        <w:rPr>
          <w:rFonts w:ascii="Arial" w:hAnsi="Arial" w:cs="Arial"/>
          <w:sz w:val="20"/>
          <w:szCs w:val="20"/>
        </w:rPr>
        <w:t>.</w:t>
      </w:r>
    </w:p>
  </w:footnote>
  <w:footnote w:id="2">
    <w:p w:rsidR="00BE05C9" w:rsidRPr="009D5351" w:rsidRDefault="00BE05C9" w:rsidP="009D5351">
      <w:pPr>
        <w:autoSpaceDE w:val="0"/>
        <w:autoSpaceDN w:val="0"/>
        <w:adjustRightInd w:val="0"/>
        <w:spacing w:line="276" w:lineRule="auto"/>
        <w:rPr>
          <w:rStyle w:val="Rimandonotaapidipagina"/>
          <w:rFonts w:ascii="Arial" w:hAnsi="Arial" w:cs="Arial"/>
          <w:sz w:val="20"/>
          <w:szCs w:val="20"/>
        </w:rPr>
      </w:pPr>
      <w:r w:rsidRPr="009D5351">
        <w:rPr>
          <w:rStyle w:val="Rimandonotaapidipagina"/>
          <w:rFonts w:ascii="Arial" w:hAnsi="Arial" w:cs="Arial"/>
          <w:sz w:val="20"/>
          <w:szCs w:val="20"/>
        </w:rPr>
        <w:footnoteRef/>
      </w:r>
      <w:r w:rsidR="009D5351" w:rsidRPr="009D5351">
        <w:rPr>
          <w:rStyle w:val="Rimandonotaapidipagina"/>
          <w:rFonts w:ascii="Arial" w:hAnsi="Arial" w:cs="Arial"/>
        </w:rPr>
        <w:t xml:space="preserve"> </w:t>
      </w:r>
      <w:r w:rsidRPr="009D5351">
        <w:rPr>
          <w:rStyle w:val="Rimandonotaapidipagina"/>
          <w:rFonts w:ascii="Arial" w:hAnsi="Arial" w:cs="Arial"/>
          <w:sz w:val="20"/>
          <w:szCs w:val="20"/>
          <w:vertAlign w:val="baseline"/>
        </w:rPr>
        <w:t xml:space="preserve">Non saranno presi in considerazione decimali superiori al </w:t>
      </w:r>
      <w:r w:rsidR="009D5351">
        <w:rPr>
          <w:rStyle w:val="Rimandonotaapidipagina"/>
          <w:rFonts w:ascii="Arial" w:hAnsi="Arial" w:cs="Arial"/>
          <w:sz w:val="20"/>
          <w:szCs w:val="20"/>
          <w:vertAlign w:val="baseline"/>
        </w:rPr>
        <w:t>terzo.</w:t>
      </w:r>
    </w:p>
  </w:footnote>
  <w:footnote w:id="3">
    <w:p w:rsidR="009664EF" w:rsidRPr="009D5351" w:rsidRDefault="009664EF" w:rsidP="009D5351">
      <w:pPr>
        <w:autoSpaceDE w:val="0"/>
        <w:autoSpaceDN w:val="0"/>
        <w:adjustRightInd w:val="0"/>
        <w:rPr>
          <w:rStyle w:val="Rimandonotaapidipagina"/>
          <w:rFonts w:ascii="Arial" w:hAnsi="Arial" w:cs="Arial"/>
        </w:rPr>
      </w:pPr>
      <w:r w:rsidRPr="009D5351">
        <w:rPr>
          <w:rStyle w:val="Rimandonotaapidipagina"/>
          <w:rFonts w:ascii="Arial" w:hAnsi="Arial" w:cs="Arial"/>
          <w:sz w:val="20"/>
          <w:szCs w:val="20"/>
        </w:rPr>
        <w:footnoteRef/>
      </w:r>
      <w:r w:rsidR="009D5351" w:rsidRPr="009D5351">
        <w:rPr>
          <w:rStyle w:val="Rimandonotaapidipagina"/>
          <w:rFonts w:ascii="Arial" w:hAnsi="Arial" w:cs="Arial"/>
        </w:rPr>
        <w:t xml:space="preserve"> </w:t>
      </w:r>
      <w:r w:rsidRPr="009D5351">
        <w:rPr>
          <w:rStyle w:val="Rimandonotaapidipagina"/>
          <w:rFonts w:ascii="Arial" w:hAnsi="Arial" w:cs="Arial"/>
          <w:sz w:val="20"/>
          <w:szCs w:val="20"/>
          <w:vertAlign w:val="baseline"/>
        </w:rPr>
        <w:t>La durata massima del servizio è quella indicata</w:t>
      </w:r>
      <w:r w:rsidR="00C074A2" w:rsidRPr="009D5351">
        <w:rPr>
          <w:rStyle w:val="Rimandonotaapidipagina"/>
          <w:rFonts w:ascii="Arial" w:hAnsi="Arial" w:cs="Arial"/>
          <w:sz w:val="20"/>
          <w:szCs w:val="20"/>
          <w:vertAlign w:val="baseline"/>
        </w:rPr>
        <w:t xml:space="preserve"> nella tabella di cui a</w:t>
      </w:r>
      <w:r w:rsidR="00A801DD" w:rsidRPr="009D5351">
        <w:rPr>
          <w:rStyle w:val="Rimandonotaapidipagina"/>
          <w:rFonts w:ascii="Arial" w:hAnsi="Arial" w:cs="Arial"/>
          <w:sz w:val="20"/>
          <w:szCs w:val="20"/>
          <w:vertAlign w:val="baseline"/>
        </w:rPr>
        <w:t>l par. 4</w:t>
      </w:r>
      <w:r w:rsidR="00C074A2" w:rsidRPr="009D5351">
        <w:rPr>
          <w:rStyle w:val="Rimandonotaapidipagina"/>
          <w:rFonts w:ascii="Arial" w:hAnsi="Arial" w:cs="Arial"/>
          <w:sz w:val="20"/>
          <w:szCs w:val="20"/>
          <w:vertAlign w:val="baseline"/>
        </w:rPr>
        <w:t xml:space="preserve"> DURATA </w:t>
      </w:r>
      <w:r w:rsidRPr="009D5351">
        <w:rPr>
          <w:rStyle w:val="Rimandonotaapidipagina"/>
          <w:rFonts w:ascii="Arial" w:hAnsi="Arial" w:cs="Arial"/>
          <w:sz w:val="20"/>
          <w:szCs w:val="20"/>
          <w:vertAlign w:val="baseline"/>
        </w:rPr>
        <w:t>del Disciplinare</w:t>
      </w:r>
      <w:r w:rsidR="009D5351">
        <w:rPr>
          <w:rStyle w:val="Rimandonotaapidipagina"/>
          <w:rFonts w:ascii="Arial" w:hAnsi="Arial" w:cs="Arial"/>
          <w:sz w:val="20"/>
          <w:szCs w:val="20"/>
          <w:vertAlign w:val="baseline"/>
        </w:rPr>
        <w:t xml:space="preserve"> di gara.</w:t>
      </w:r>
    </w:p>
  </w:footnote>
  <w:footnote w:id="4">
    <w:p w:rsidR="00431BF8" w:rsidRPr="009D5351" w:rsidRDefault="00431BF8" w:rsidP="009D5351">
      <w:pPr>
        <w:autoSpaceDE w:val="0"/>
        <w:autoSpaceDN w:val="0"/>
        <w:adjustRightInd w:val="0"/>
        <w:spacing w:line="276" w:lineRule="auto"/>
        <w:rPr>
          <w:rStyle w:val="Rimandonotaapidipagina"/>
          <w:rFonts w:ascii="Arial" w:hAnsi="Arial" w:cs="Arial"/>
          <w:sz w:val="20"/>
          <w:szCs w:val="20"/>
        </w:rPr>
      </w:pPr>
      <w:r w:rsidRPr="009D5351">
        <w:rPr>
          <w:rStyle w:val="Rimandonotaapidipagina"/>
          <w:rFonts w:ascii="Arial" w:hAnsi="Arial" w:cs="Arial"/>
          <w:sz w:val="20"/>
          <w:szCs w:val="20"/>
        </w:rPr>
        <w:footnoteRef/>
      </w:r>
      <w:r w:rsidRPr="009D5351">
        <w:rPr>
          <w:rStyle w:val="Rimandonotaapidipagina"/>
          <w:rFonts w:ascii="Arial" w:hAnsi="Arial" w:cs="Arial"/>
          <w:sz w:val="20"/>
          <w:szCs w:val="20"/>
        </w:rPr>
        <w:t xml:space="preserve"> </w:t>
      </w:r>
      <w:r w:rsidRPr="009D5351">
        <w:rPr>
          <w:rStyle w:val="Rimandonotaapidipagina"/>
          <w:rFonts w:ascii="Arial" w:hAnsi="Arial" w:cs="Arial"/>
          <w:sz w:val="20"/>
          <w:szCs w:val="20"/>
          <w:vertAlign w:val="baseline"/>
        </w:rPr>
        <w:t>La riduzione non potrà superare il 20%.</w:t>
      </w:r>
    </w:p>
  </w:footnote>
  <w:footnote w:id="5">
    <w:p w:rsidR="00E7638C" w:rsidRPr="009D5351" w:rsidRDefault="00E7638C" w:rsidP="009D5351">
      <w:pPr>
        <w:spacing w:line="276" w:lineRule="auto"/>
        <w:rPr>
          <w:rFonts w:ascii="Arial" w:eastAsia="Calibri" w:hAnsi="Arial" w:cs="Arial"/>
          <w:b/>
          <w:sz w:val="20"/>
          <w:szCs w:val="20"/>
        </w:rPr>
      </w:pPr>
      <w:r w:rsidRPr="009D5351">
        <w:rPr>
          <w:rStyle w:val="Rimandonotaapidipagina"/>
          <w:rFonts w:ascii="Arial" w:hAnsi="Arial" w:cs="Arial"/>
          <w:sz w:val="20"/>
          <w:szCs w:val="20"/>
        </w:rPr>
        <w:footnoteRef/>
      </w:r>
      <w:r w:rsidRPr="009D5351">
        <w:rPr>
          <w:rFonts w:ascii="Arial" w:hAnsi="Arial" w:cs="Arial"/>
          <w:sz w:val="20"/>
          <w:szCs w:val="20"/>
        </w:rPr>
        <w:t xml:space="preserve"> </w:t>
      </w:r>
      <w:r w:rsidRPr="009D5351">
        <w:rPr>
          <w:rFonts w:ascii="Arial" w:hAnsi="Arial" w:cs="Arial"/>
          <w:b/>
          <w:sz w:val="20"/>
          <w:szCs w:val="20"/>
        </w:rPr>
        <w:t xml:space="preserve">N.B. </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professionista singolo, dal professionista;</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studio associato, da tutti gli associati o dal rappresentante munito di idonei poteri;</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società o consorzi stabili, dal legale rappresentante;</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raggruppamento temporaneo o consorzio ordinario costituito, dal legale rappresentante della mandataria/capofila;</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E7638C" w:rsidRPr="009D5351" w:rsidRDefault="00E7638C" w:rsidP="006834A2">
      <w:pPr>
        <w:numPr>
          <w:ilvl w:val="0"/>
          <w:numId w:val="4"/>
        </w:numPr>
        <w:spacing w:line="276" w:lineRule="auto"/>
        <w:ind w:left="567" w:hanging="284"/>
        <w:rPr>
          <w:rFonts w:ascii="Arial" w:eastAsia="Calibri" w:hAnsi="Arial" w:cs="Arial"/>
          <w:sz w:val="20"/>
          <w:szCs w:val="20"/>
        </w:rPr>
      </w:pPr>
      <w:r w:rsidRPr="009D5351">
        <w:rPr>
          <w:rFonts w:ascii="Arial" w:eastAsia="Calibri" w:hAnsi="Arial" w:cs="Arial"/>
          <w:sz w:val="20"/>
          <w:szCs w:val="20"/>
        </w:rPr>
        <w:t>nel caso di aggregazioni di rete si fa riferimento alla disciplina prevista per i raggruppamenti temporanei, in quanto compatibile. In particolare:</w:t>
      </w:r>
    </w:p>
    <w:p w:rsidR="00E7638C" w:rsidRPr="009D5351" w:rsidRDefault="00E7638C" w:rsidP="006834A2">
      <w:pPr>
        <w:numPr>
          <w:ilvl w:val="4"/>
          <w:numId w:val="3"/>
        </w:numPr>
        <w:spacing w:line="276" w:lineRule="auto"/>
        <w:ind w:left="851" w:hanging="283"/>
        <w:rPr>
          <w:rFonts w:ascii="Arial" w:hAnsi="Arial" w:cs="Arial"/>
          <w:sz w:val="20"/>
          <w:szCs w:val="20"/>
        </w:rPr>
      </w:pPr>
      <w:r w:rsidRPr="009D5351">
        <w:rPr>
          <w:rFonts w:ascii="Arial" w:hAnsi="Arial" w:cs="Arial"/>
          <w:sz w:val="20"/>
          <w:szCs w:val="20"/>
        </w:rPr>
        <w:t>se la rete è dotata di un organo comune con potere di rappresentanza e con soggettività giuridica</w:t>
      </w:r>
      <w:r w:rsidRPr="009D5351">
        <w:rPr>
          <w:rFonts w:ascii="Arial" w:hAnsi="Arial" w:cs="Arial"/>
          <w:b/>
          <w:sz w:val="20"/>
          <w:szCs w:val="20"/>
        </w:rPr>
        <w:t xml:space="preserve"> </w:t>
      </w:r>
      <w:r w:rsidRPr="009D5351">
        <w:rPr>
          <w:rFonts w:ascii="Arial" w:hAnsi="Arial" w:cs="Arial"/>
          <w:sz w:val="20"/>
          <w:szCs w:val="20"/>
        </w:rPr>
        <w:t>(cd. rete - soggetto), dal legale rappresentante dell’organo comune;</w:t>
      </w:r>
    </w:p>
    <w:p w:rsidR="00E7638C" w:rsidRPr="009D5351" w:rsidRDefault="00E7638C" w:rsidP="006834A2">
      <w:pPr>
        <w:numPr>
          <w:ilvl w:val="4"/>
          <w:numId w:val="3"/>
        </w:numPr>
        <w:spacing w:line="276" w:lineRule="auto"/>
        <w:ind w:left="851" w:hanging="283"/>
        <w:rPr>
          <w:rFonts w:ascii="Arial" w:hAnsi="Arial" w:cs="Arial"/>
          <w:sz w:val="20"/>
          <w:szCs w:val="20"/>
        </w:rPr>
      </w:pPr>
      <w:r w:rsidRPr="009D5351">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E7638C" w:rsidRPr="006834A2" w:rsidRDefault="00E7638C" w:rsidP="009D5351">
      <w:pPr>
        <w:numPr>
          <w:ilvl w:val="4"/>
          <w:numId w:val="3"/>
        </w:numPr>
        <w:spacing w:line="276" w:lineRule="auto"/>
        <w:ind w:left="851" w:hanging="283"/>
        <w:rPr>
          <w:rFonts w:ascii="Arial" w:hAnsi="Arial" w:cs="Arial"/>
          <w:sz w:val="20"/>
          <w:szCs w:val="20"/>
        </w:rPr>
      </w:pPr>
      <w:r w:rsidRPr="009D5351">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A4" w:rsidRDefault="00EA00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Pr="00DE462B" w:rsidRDefault="00127D92" w:rsidP="00686258">
    <w:pPr>
      <w:pStyle w:val="Intestazione"/>
      <w:pBdr>
        <w:bottom w:val="single" w:sz="4" w:space="1" w:color="BFBFBF" w:themeColor="background1" w:themeShade="BF"/>
      </w:pBdr>
      <w:jc w:val="left"/>
      <w:rPr>
        <w:rFonts w:ascii="Arial" w:hAnsi="Arial" w:cs="Arial"/>
        <w:color w:val="808080" w:themeColor="background1" w:themeShade="8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Default="006E6221" w:rsidP="008979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r>
    <w:r w:rsidRPr="005E0A46">
      <w:rPr>
        <w:rFonts w:ascii="Arial" w:hAnsi="Arial" w:cs="Arial"/>
        <w:color w:val="808080"/>
        <w:sz w:val="20"/>
        <w:szCs w:val="20"/>
      </w:rPr>
      <w:t xml:space="preserve">Allegato </w:t>
    </w:r>
    <w:r w:rsidR="00EA00A4">
      <w:rPr>
        <w:rFonts w:ascii="Arial" w:hAnsi="Arial" w:cs="Arial"/>
        <w:color w:val="808080"/>
        <w:sz w:val="20"/>
        <w:szCs w:val="20"/>
      </w:rPr>
      <w:t>10</w:t>
    </w:r>
  </w:p>
  <w:p w:rsidR="009D5351" w:rsidRPr="008979CA" w:rsidRDefault="009D5351" w:rsidP="008979CA">
    <w:pPr>
      <w:pStyle w:val="Intestazione"/>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AE6D61"/>
    <w:multiLevelType w:val="hybridMultilevel"/>
    <w:tmpl w:val="B1D003AE"/>
    <w:lvl w:ilvl="0" w:tplc="6F020C56">
      <w:start w:val="22"/>
      <w:numFmt w:val="bullet"/>
      <w:lvlText w:val="-"/>
      <w:lvlJc w:val="left"/>
      <w:pPr>
        <w:ind w:left="720" w:hanging="360"/>
      </w:pPr>
      <w:rPr>
        <w:rFonts w:ascii="Arial" w:eastAsia="Times New Roman"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qK2MtMMxV6UvSe5CT/ISDCmXl0w=" w:salt="lW8FSvObw5Jmw/tPmPwKJ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9"/>
    <w:rsid w:val="00125016"/>
    <w:rsid w:val="00127D92"/>
    <w:rsid w:val="0014037F"/>
    <w:rsid w:val="00163666"/>
    <w:rsid w:val="001924B1"/>
    <w:rsid w:val="001C62FF"/>
    <w:rsid w:val="00240CB1"/>
    <w:rsid w:val="00325F10"/>
    <w:rsid w:val="003519B1"/>
    <w:rsid w:val="00381F92"/>
    <w:rsid w:val="003C2163"/>
    <w:rsid w:val="004246DA"/>
    <w:rsid w:val="00431BF8"/>
    <w:rsid w:val="004F6321"/>
    <w:rsid w:val="00633079"/>
    <w:rsid w:val="00656FC4"/>
    <w:rsid w:val="006834A2"/>
    <w:rsid w:val="00685B86"/>
    <w:rsid w:val="006E6221"/>
    <w:rsid w:val="006F3C23"/>
    <w:rsid w:val="007042A2"/>
    <w:rsid w:val="00754F2F"/>
    <w:rsid w:val="00771818"/>
    <w:rsid w:val="0081612C"/>
    <w:rsid w:val="00867C8B"/>
    <w:rsid w:val="00875FD4"/>
    <w:rsid w:val="00914382"/>
    <w:rsid w:val="009462A2"/>
    <w:rsid w:val="009664EF"/>
    <w:rsid w:val="009706A7"/>
    <w:rsid w:val="009A3566"/>
    <w:rsid w:val="009D44C5"/>
    <w:rsid w:val="009D5351"/>
    <w:rsid w:val="00A376BF"/>
    <w:rsid w:val="00A801DD"/>
    <w:rsid w:val="00AD16DA"/>
    <w:rsid w:val="00AD67B4"/>
    <w:rsid w:val="00AF1FDF"/>
    <w:rsid w:val="00AF32D2"/>
    <w:rsid w:val="00BB3F82"/>
    <w:rsid w:val="00BE05C9"/>
    <w:rsid w:val="00C074A2"/>
    <w:rsid w:val="00C10D0A"/>
    <w:rsid w:val="00CE4511"/>
    <w:rsid w:val="00D93253"/>
    <w:rsid w:val="00D95B7A"/>
    <w:rsid w:val="00DE59A9"/>
    <w:rsid w:val="00E255AA"/>
    <w:rsid w:val="00E7638C"/>
    <w:rsid w:val="00E94EF5"/>
    <w:rsid w:val="00EA00A4"/>
    <w:rsid w:val="00ED1889"/>
    <w:rsid w:val="00F548FA"/>
    <w:rsid w:val="00F75AD8"/>
    <w:rsid w:val="00FA21CC"/>
    <w:rsid w:val="00FA5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351"/>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4246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351"/>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424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1E82-53BE-4AF0-8FC3-A9999DA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Casella Alessia</dc:creator>
  <cp:lastModifiedBy>DI MATTIA CHIARA</cp:lastModifiedBy>
  <cp:revision>15</cp:revision>
  <cp:lastPrinted>2018-07-27T11:29:00Z</cp:lastPrinted>
  <dcterms:created xsi:type="dcterms:W3CDTF">2018-12-07T09:18:00Z</dcterms:created>
  <dcterms:modified xsi:type="dcterms:W3CDTF">2019-04-10T10:51:00Z</dcterms:modified>
</cp:coreProperties>
</file>