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Default="00C7507E" w:rsidP="00387EB5">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387EB5">
        <w:rPr>
          <w:rFonts w:ascii="Arial" w:hAnsi="Arial" w:cs="Arial"/>
          <w:bCs/>
          <w:sz w:val="22"/>
          <w:szCs w:val="22"/>
        </w:rPr>
        <w:t>Servizi al Patrimonio</w:t>
      </w:r>
    </w:p>
    <w:p w:rsidR="00387EB5" w:rsidRPr="00C7507E" w:rsidRDefault="00387EB5" w:rsidP="00387EB5">
      <w:pPr>
        <w:tabs>
          <w:tab w:val="left" w:pos="5954"/>
        </w:tabs>
        <w:ind w:left="5954" w:firstLine="7"/>
        <w:rPr>
          <w:rFonts w:ascii="Arial" w:hAnsi="Arial" w:cs="Arial"/>
          <w:bCs/>
          <w:sz w:val="22"/>
          <w:szCs w:val="22"/>
        </w:rPr>
      </w:pPr>
      <w:r>
        <w:rPr>
          <w:rFonts w:ascii="Arial" w:hAnsi="Arial" w:cs="Arial"/>
          <w:bCs/>
          <w:sz w:val="22"/>
          <w:szCs w:val="22"/>
        </w:rPr>
        <w:t>ROMA</w:t>
      </w: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w:t>
      </w:r>
      <w:proofErr w:type="gramStart"/>
      <w:r w:rsidRPr="00C7507E">
        <w:rPr>
          <w:rFonts w:ascii="Arial" w:hAnsi="Arial" w:cs="Arial"/>
          <w:sz w:val="22"/>
          <w:szCs w:val="22"/>
        </w:rPr>
        <w:t xml:space="preserve">a </w:t>
      </w:r>
      <w:proofErr w:type="spellStart"/>
      <w:r w:rsidRPr="00C7507E">
        <w:rPr>
          <w:rFonts w:ascii="Arial" w:hAnsi="Arial" w:cs="Arial"/>
          <w:sz w:val="22"/>
          <w:szCs w:val="22"/>
        </w:rPr>
        <w:t>a</w:t>
      </w:r>
      <w:proofErr w:type="spellEnd"/>
      <w:proofErr w:type="gram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roofErr w:type="gramStart"/>
      <w:r w:rsidR="007D0EE4" w:rsidRPr="00C7507E">
        <w:rPr>
          <w:rFonts w:ascii="Arial" w:hAnsi="Arial" w:cs="Arial"/>
          <w:sz w:val="22"/>
          <w:szCs w:val="22"/>
        </w:rPr>
        <w:t>,</w:t>
      </w:r>
      <w:r w:rsidRPr="00C7507E">
        <w:rPr>
          <w:rFonts w:ascii="Arial" w:hAnsi="Arial" w:cs="Arial"/>
          <w:sz w:val="22"/>
          <w:szCs w:val="22"/>
        </w:rPr>
        <w:t xml:space="preserve"> </w:t>
      </w:r>
      <w:proofErr w:type="gramEnd"/>
      <w:r w:rsidRPr="00C7507E">
        <w:rPr>
          <w:rFonts w:ascii="Arial" w:hAnsi="Arial" w:cs="Arial"/>
          <w:sz w:val="22"/>
          <w:szCs w:val="22"/>
        </w:rPr>
        <w:t xml:space="preserve">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roofErr w:type="gramStart"/>
      <w:r w:rsidR="007D0EE4" w:rsidRPr="00C7507E">
        <w:rPr>
          <w:rFonts w:ascii="Arial" w:hAnsi="Arial" w:cs="Arial"/>
          <w:sz w:val="22"/>
          <w:szCs w:val="22"/>
        </w:rPr>
        <w:t>,</w:t>
      </w:r>
      <w:r w:rsidRPr="00C7507E">
        <w:rPr>
          <w:rFonts w:ascii="Arial" w:hAnsi="Arial" w:cs="Arial"/>
          <w:sz w:val="22"/>
          <w:szCs w:val="22"/>
        </w:rPr>
        <w:t xml:space="preserve"> </w:t>
      </w:r>
      <w:proofErr w:type="gramEnd"/>
      <w:r w:rsidRPr="00C7507E">
        <w:rPr>
          <w:rFonts w:ascii="Arial" w:hAnsi="Arial" w:cs="Arial"/>
          <w:sz w:val="22"/>
          <w:szCs w:val="22"/>
        </w:rPr>
        <w:t>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w:t>
      </w:r>
      <w:proofErr w:type="gramStart"/>
      <w:r w:rsidRPr="00C7507E">
        <w:rPr>
          <w:rFonts w:ascii="Arial" w:hAnsi="Arial" w:cs="Arial"/>
          <w:sz w:val="22"/>
          <w:szCs w:val="22"/>
        </w:rPr>
        <w:t>a</w:t>
      </w:r>
      <w:proofErr w:type="gram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proofErr w:type="gramStart"/>
      <w:r w:rsidR="002206EC" w:rsidRPr="00C7507E">
        <w:rPr>
          <w:rFonts w:ascii="Arial" w:hAnsi="Arial" w:cs="Arial"/>
          <w:sz w:val="22"/>
          <w:szCs w:val="22"/>
        </w:rPr>
        <w:t>(</w:t>
      </w:r>
      <w:proofErr w:type="gramEnd"/>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roofErr w:type="gramStart"/>
      <w:r w:rsidRPr="00C7507E">
        <w:rPr>
          <w:rFonts w:ascii="Arial" w:hAnsi="Arial" w:cs="Arial"/>
          <w:sz w:val="22"/>
          <w:szCs w:val="22"/>
        </w:rPr>
        <w:t>)</w:t>
      </w:r>
      <w:r w:rsidR="007D0EE4" w:rsidRPr="00C7507E">
        <w:rPr>
          <w:rFonts w:ascii="Arial" w:hAnsi="Arial" w:cs="Arial"/>
          <w:sz w:val="22"/>
          <w:szCs w:val="22"/>
        </w:rPr>
        <w:t>,</w:t>
      </w:r>
      <w:proofErr w:type="gramEnd"/>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proofErr w:type="gramStart"/>
      <w:r w:rsidR="00D824E6" w:rsidRPr="00C7507E">
        <w:rPr>
          <w:rFonts w:ascii="Arial" w:hAnsi="Arial" w:cs="Arial"/>
          <w:sz w:val="22"/>
          <w:szCs w:val="22"/>
        </w:rPr>
        <w:t>in qualità di</w:t>
      </w:r>
      <w:proofErr w:type="gramEnd"/>
      <w:r w:rsidR="00D824E6" w:rsidRPr="00C7507E">
        <w:rPr>
          <w:rFonts w:ascii="Arial" w:hAnsi="Arial" w:cs="Arial"/>
          <w:sz w:val="22"/>
          <w:szCs w:val="22"/>
        </w:rPr>
        <w:t xml:space="preserve">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proofErr w:type="gramStart"/>
      <w:r w:rsidR="00D824E6" w:rsidRPr="00C7507E">
        <w:rPr>
          <w:rFonts w:ascii="Arial" w:hAnsi="Arial" w:cs="Arial"/>
          <w:i/>
          <w:sz w:val="22"/>
          <w:szCs w:val="22"/>
        </w:rPr>
        <w:t>(se</w:t>
      </w:r>
      <w:proofErr w:type="gramEnd"/>
      <w:r w:rsidR="00D824E6" w:rsidRPr="00C7507E">
        <w:rPr>
          <w:rFonts w:ascii="Arial" w:hAnsi="Arial" w:cs="Arial"/>
          <w:i/>
          <w:sz w:val="22"/>
          <w:szCs w:val="22"/>
        </w:rPr>
        <w:t xml:space="preserv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proofErr w:type="gramStart"/>
      <w:r w:rsidRPr="00C7507E">
        <w:rPr>
          <w:rFonts w:ascii="Arial" w:hAnsi="Arial" w:cs="Arial"/>
          <w:sz w:val="22"/>
          <w:szCs w:val="22"/>
        </w:rPr>
        <w:t>(</w:t>
      </w:r>
      <w:proofErr w:type="gramEnd"/>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roofErr w:type="gramStart"/>
      <w:r w:rsidR="00D824E6" w:rsidRPr="00C7507E">
        <w:rPr>
          <w:rFonts w:ascii="Arial" w:hAnsi="Arial" w:cs="Arial"/>
          <w:sz w:val="22"/>
          <w:szCs w:val="22"/>
        </w:rPr>
        <w:t xml:space="preserve">) </w:t>
      </w:r>
      <w:proofErr w:type="gramEnd"/>
      <w:r w:rsidR="00D824E6" w:rsidRPr="00C7507E">
        <w:rPr>
          <w:rFonts w:ascii="Arial" w:hAnsi="Arial" w:cs="Arial"/>
          <w:sz w:val="22"/>
          <w:szCs w:val="22"/>
        </w:rPr>
        <w:t xml:space="preserve">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sz w:val="22"/>
          <w:szCs w:val="22"/>
        </w:rPr>
        <w:t>P.IVA</w:t>
      </w:r>
      <w:proofErr w:type="gramEnd"/>
      <w:r w:rsidR="00D824E6"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proofErr w:type="gramStart"/>
      <w:r w:rsidRPr="00C7507E">
        <w:rPr>
          <w:rFonts w:ascii="Arial" w:hAnsi="Arial" w:cs="Arial"/>
          <w:sz w:val="22"/>
          <w:szCs w:val="22"/>
        </w:rPr>
        <w:t>ovvero</w:t>
      </w:r>
      <w:proofErr w:type="gramEnd"/>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i/>
          <w:sz w:val="22"/>
          <w:szCs w:val="22"/>
        </w:rPr>
        <w:t>(se</w:t>
      </w:r>
      <w:proofErr w:type="gramEnd"/>
      <w:r w:rsidR="00D824E6" w:rsidRPr="00C7507E">
        <w:rPr>
          <w:rFonts w:ascii="Arial" w:hAnsi="Arial" w:cs="Arial"/>
          <w:i/>
          <w:sz w:val="22"/>
          <w:szCs w:val="22"/>
        </w:rPr>
        <w:t xml:space="preserv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proofErr w:type="gramStart"/>
      <w:r w:rsidR="00D824E6" w:rsidRPr="00C7507E">
        <w:rPr>
          <w:rFonts w:ascii="Arial" w:hAnsi="Arial" w:cs="Arial"/>
          <w:i/>
          <w:sz w:val="22"/>
          <w:szCs w:val="22"/>
        </w:rPr>
        <w:t>(se</w:t>
      </w:r>
      <w:proofErr w:type="gramEnd"/>
      <w:r w:rsidR="00D824E6" w:rsidRPr="00C7507E">
        <w:rPr>
          <w:rFonts w:ascii="Arial" w:hAnsi="Arial" w:cs="Arial"/>
          <w:i/>
          <w:sz w:val="22"/>
          <w:szCs w:val="22"/>
        </w:rPr>
        <w:t xml:space="preserv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w:t>
      </w:r>
      <w:proofErr w:type="gramStart"/>
      <w:r w:rsidRPr="00C7507E">
        <w:rPr>
          <w:rFonts w:ascii="Arial" w:hAnsi="Arial" w:cs="Arial"/>
          <w:sz w:val="22"/>
          <w:szCs w:val="22"/>
        </w:rPr>
        <w:t xml:space="preserve">  </w:t>
      </w:r>
      <w:proofErr w:type="gramEnd"/>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DF71FE" w:rsidRPr="00476212" w:rsidRDefault="00C7507E" w:rsidP="00DF71FE">
      <w:pPr>
        <w:spacing w:before="120" w:after="120"/>
        <w:rPr>
          <w:rFonts w:ascii="Arial" w:hAnsi="Arial" w:cs="Arial"/>
        </w:rPr>
      </w:pPr>
      <w:proofErr w:type="gramStart"/>
      <w:r w:rsidRPr="00C7507E">
        <w:rPr>
          <w:rFonts w:ascii="Arial" w:hAnsi="Arial" w:cs="Arial"/>
          <w:sz w:val="22"/>
          <w:szCs w:val="22"/>
        </w:rPr>
        <w:t>di</w:t>
      </w:r>
      <w:proofErr w:type="gramEnd"/>
      <w:r w:rsidRPr="00C7507E">
        <w:rPr>
          <w:rFonts w:ascii="Arial" w:hAnsi="Arial" w:cs="Arial"/>
          <w:sz w:val="22"/>
          <w:szCs w:val="22"/>
        </w:rPr>
        <w:t xml:space="preserve"> partecipare alla </w:t>
      </w:r>
      <w:r w:rsidRPr="00C7507E">
        <w:rPr>
          <w:rFonts w:ascii="Arial" w:hAnsi="Arial" w:cs="Arial"/>
          <w:bCs/>
          <w:sz w:val="22"/>
          <w:szCs w:val="22"/>
        </w:rPr>
        <w:t xml:space="preserve">procedura aperta, ai sensi dell’art. 60 del d.lgs. 50/2016 e </w:t>
      </w:r>
      <w:proofErr w:type="spellStart"/>
      <w:proofErr w:type="gramStart"/>
      <w:r w:rsidRPr="00C7507E">
        <w:rPr>
          <w:rFonts w:ascii="Arial" w:hAnsi="Arial" w:cs="Arial"/>
          <w:bCs/>
          <w:sz w:val="22"/>
          <w:szCs w:val="22"/>
        </w:rPr>
        <w:t>ss.mm.ii</w:t>
      </w:r>
      <w:proofErr w:type="spellEnd"/>
      <w:r w:rsidRPr="00C7507E">
        <w:rPr>
          <w:rFonts w:ascii="Arial" w:hAnsi="Arial" w:cs="Arial"/>
          <w:bCs/>
          <w:sz w:val="22"/>
          <w:szCs w:val="22"/>
        </w:rPr>
        <w:t>.</w:t>
      </w:r>
      <w:proofErr w:type="gramEnd"/>
      <w:r w:rsidRPr="00C7507E">
        <w:rPr>
          <w:rFonts w:ascii="Arial" w:hAnsi="Arial" w:cs="Arial"/>
          <w:bCs/>
          <w:sz w:val="22"/>
          <w:szCs w:val="22"/>
        </w:rPr>
        <w:t xml:space="preserve">, </w:t>
      </w:r>
      <w:r w:rsidR="00E4611E" w:rsidRPr="00E4611E">
        <w:rPr>
          <w:rFonts w:ascii="Arial" w:hAnsi="Arial" w:cs="Arial"/>
          <w:sz w:val="22"/>
          <w:szCs w:val="22"/>
        </w:rPr>
        <w:t xml:space="preserve">per </w:t>
      </w:r>
      <w:proofErr w:type="gramStart"/>
      <w:r w:rsidR="00E4611E" w:rsidRPr="00E4611E">
        <w:rPr>
          <w:rFonts w:ascii="Arial" w:hAnsi="Arial" w:cs="Arial"/>
          <w:sz w:val="22"/>
          <w:szCs w:val="22"/>
        </w:rPr>
        <w:t>l’</w:t>
      </w:r>
      <w:proofErr w:type="gramEnd"/>
      <w:r w:rsidR="00E4611E" w:rsidRPr="00E4611E">
        <w:rPr>
          <w:rFonts w:ascii="Arial" w:hAnsi="Arial" w:cs="Arial"/>
          <w:sz w:val="22"/>
          <w:szCs w:val="22"/>
        </w:rPr>
        <w:t xml:space="preserve">affidamento del servizio di verifica della </w:t>
      </w:r>
      <w:proofErr w:type="spellStart"/>
      <w:r w:rsidR="00E4611E" w:rsidRPr="00E4611E">
        <w:rPr>
          <w:rFonts w:ascii="Arial" w:hAnsi="Arial" w:cs="Arial"/>
          <w:sz w:val="22"/>
          <w:szCs w:val="22"/>
        </w:rPr>
        <w:t>vulnerabilitá</w:t>
      </w:r>
      <w:proofErr w:type="spellEnd"/>
      <w:r w:rsidR="00E4611E" w:rsidRPr="00E4611E">
        <w:rPr>
          <w:rFonts w:ascii="Arial" w:hAnsi="Arial" w:cs="Arial"/>
          <w:sz w:val="22"/>
          <w:szCs w:val="22"/>
        </w:rPr>
        <w:t xml:space="preserve"> sismica, rilievo geometrico, architettonico, tecnologico ed impiantistico da restituire in </w:t>
      </w:r>
      <w:proofErr w:type="spellStart"/>
      <w:r w:rsidR="00E4611E" w:rsidRPr="00E4611E">
        <w:rPr>
          <w:rFonts w:ascii="Arial" w:hAnsi="Arial" w:cs="Arial"/>
          <w:sz w:val="22"/>
          <w:szCs w:val="22"/>
        </w:rPr>
        <w:t>modalitá</w:t>
      </w:r>
      <w:proofErr w:type="spellEnd"/>
      <w:r w:rsidR="00E4611E" w:rsidRPr="00E4611E">
        <w:rPr>
          <w:rFonts w:ascii="Arial" w:hAnsi="Arial" w:cs="Arial"/>
          <w:sz w:val="22"/>
          <w:szCs w:val="22"/>
        </w:rPr>
        <w:t xml:space="preserve"> </w:t>
      </w:r>
      <w:r w:rsidR="00350EB0">
        <w:rPr>
          <w:rFonts w:ascii="Arial" w:hAnsi="Arial" w:cs="Arial"/>
          <w:sz w:val="22"/>
          <w:szCs w:val="22"/>
        </w:rPr>
        <w:t>BIM</w:t>
      </w:r>
      <w:r w:rsidR="00E4611E" w:rsidRPr="00E4611E">
        <w:rPr>
          <w:rFonts w:ascii="Arial" w:hAnsi="Arial" w:cs="Arial"/>
          <w:sz w:val="22"/>
          <w:szCs w:val="22"/>
        </w:rPr>
        <w:t>,</w:t>
      </w:r>
      <w:r w:rsidR="00350EB0">
        <w:rPr>
          <w:rFonts w:ascii="Arial" w:hAnsi="Arial" w:cs="Arial"/>
          <w:sz w:val="22"/>
          <w:szCs w:val="22"/>
        </w:rPr>
        <w:t xml:space="preserve"> e progettazione di fattibilità</w:t>
      </w:r>
      <w:r w:rsidR="00E4611E" w:rsidRPr="00E4611E">
        <w:rPr>
          <w:rFonts w:ascii="Arial" w:hAnsi="Arial" w:cs="Arial"/>
          <w:sz w:val="22"/>
          <w:szCs w:val="22"/>
        </w:rPr>
        <w:t xml:space="preserve"> tecnico-economica da restituire in modalità </w:t>
      </w:r>
      <w:r w:rsidR="00350EB0">
        <w:rPr>
          <w:rFonts w:ascii="Arial" w:hAnsi="Arial" w:cs="Arial"/>
          <w:sz w:val="22"/>
          <w:szCs w:val="22"/>
        </w:rPr>
        <w:t>BIM</w:t>
      </w:r>
      <w:r w:rsidR="00E4611E" w:rsidRPr="00E4611E">
        <w:rPr>
          <w:rFonts w:ascii="Arial" w:hAnsi="Arial" w:cs="Arial"/>
          <w:sz w:val="22"/>
          <w:szCs w:val="22"/>
        </w:rPr>
        <w:t xml:space="preserve"> per </w:t>
      </w:r>
      <w:r w:rsidR="00350EB0">
        <w:rPr>
          <w:rFonts w:ascii="Arial" w:hAnsi="Arial" w:cs="Arial"/>
          <w:sz w:val="22"/>
          <w:szCs w:val="22"/>
        </w:rPr>
        <w:t>taluni beni di proprietà dello Stato situati nelle Regioni Lazio e T</w:t>
      </w:r>
      <w:r w:rsidR="00E4611E" w:rsidRPr="00E4611E">
        <w:rPr>
          <w:rFonts w:ascii="Arial" w:hAnsi="Arial" w:cs="Arial"/>
          <w:sz w:val="22"/>
          <w:szCs w:val="22"/>
        </w:rPr>
        <w:t>oscana ed in u</w:t>
      </w:r>
      <w:r w:rsidR="00350EB0">
        <w:rPr>
          <w:rFonts w:ascii="Arial" w:hAnsi="Arial" w:cs="Arial"/>
          <w:sz w:val="22"/>
          <w:szCs w:val="22"/>
        </w:rPr>
        <w:t>so al M</w:t>
      </w:r>
      <w:r w:rsidR="007D3C3F">
        <w:rPr>
          <w:rFonts w:ascii="Arial" w:hAnsi="Arial" w:cs="Arial"/>
          <w:sz w:val="22"/>
          <w:szCs w:val="22"/>
        </w:rPr>
        <w:t xml:space="preserve">inistero della </w:t>
      </w:r>
      <w:r w:rsidR="00350EB0">
        <w:rPr>
          <w:rFonts w:ascii="Arial" w:hAnsi="Arial" w:cs="Arial"/>
          <w:sz w:val="22"/>
          <w:szCs w:val="22"/>
        </w:rPr>
        <w:t>D</w:t>
      </w:r>
      <w:r w:rsidR="007D3C3F">
        <w:rPr>
          <w:rFonts w:ascii="Arial" w:hAnsi="Arial" w:cs="Arial"/>
          <w:sz w:val="22"/>
          <w:szCs w:val="22"/>
        </w:rPr>
        <w:t>ifesa – M</w:t>
      </w:r>
      <w:r w:rsidR="00E4611E" w:rsidRPr="00E4611E">
        <w:rPr>
          <w:rFonts w:ascii="Arial" w:hAnsi="Arial" w:cs="Arial"/>
          <w:sz w:val="22"/>
          <w:szCs w:val="22"/>
        </w:rPr>
        <w:t xml:space="preserve">arina </w:t>
      </w:r>
      <w:r w:rsidR="007D3C3F">
        <w:rPr>
          <w:rFonts w:ascii="Arial" w:hAnsi="Arial" w:cs="Arial"/>
          <w:sz w:val="22"/>
          <w:szCs w:val="22"/>
        </w:rPr>
        <w:t>M</w:t>
      </w:r>
      <w:r w:rsidR="00E4611E" w:rsidRPr="00DF71FE">
        <w:rPr>
          <w:rFonts w:ascii="Arial" w:hAnsi="Arial" w:cs="Arial"/>
          <w:sz w:val="22"/>
          <w:szCs w:val="22"/>
        </w:rPr>
        <w:t>ilitare</w:t>
      </w:r>
      <w:r w:rsidR="00DF71FE" w:rsidRPr="00DF71FE">
        <w:rPr>
          <w:rFonts w:ascii="Arial" w:hAnsi="Arial" w:cs="Arial"/>
          <w:sz w:val="22"/>
          <w:szCs w:val="22"/>
        </w:rPr>
        <w:t xml:space="preserve"> per il/i seguente/i lotto/i</w:t>
      </w:r>
      <w:r w:rsidR="00DF71FE" w:rsidRPr="00DF71FE">
        <w:rPr>
          <w:rFonts w:ascii="Arial" w:hAnsi="Arial" w:cs="Arial"/>
          <w:sz w:val="22"/>
          <w:szCs w:val="22"/>
          <w:vertAlign w:val="superscript"/>
        </w:rPr>
        <w:footnoteReference w:id="1"/>
      </w:r>
      <w:r w:rsidR="00DF71FE" w:rsidRPr="00DF71FE">
        <w:rPr>
          <w:rFonts w:ascii="Arial" w:hAnsi="Arial" w:cs="Arial"/>
          <w:sz w:val="22"/>
          <w:szCs w:val="22"/>
        </w:rPr>
        <w:t>:</w:t>
      </w:r>
    </w:p>
    <w:p w:rsidR="00DF71FE" w:rsidRPr="00476212" w:rsidRDefault="00DF71FE" w:rsidP="00DF71FE">
      <w:pPr>
        <w:rPr>
          <w:rFonts w:ascii="Arial" w:hAnsi="Arial" w:cs="Arial"/>
        </w:rPr>
      </w:pPr>
    </w:p>
    <w:p w:rsidR="00DF71FE" w:rsidRPr="00ED6CB8" w:rsidRDefault="00ED6CB8" w:rsidP="00DF71FE">
      <w:pPr>
        <w:spacing w:line="360" w:lineRule="auto"/>
        <w:rPr>
          <w:rFonts w:ascii="Arial" w:hAnsi="Arial" w:cs="Arial"/>
          <w:sz w:val="22"/>
          <w:szCs w:val="22"/>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Pr>
          <w:rFonts w:ascii="Arial" w:hAnsi="Arial" w:cs="Arial"/>
          <w:sz w:val="22"/>
          <w:szCs w:val="22"/>
        </w:rPr>
        <w:fldChar w:fldCharType="end"/>
      </w:r>
      <w:r w:rsidR="00DF71FE" w:rsidRPr="00ED6CB8">
        <w:rPr>
          <w:rFonts w:ascii="Arial" w:hAnsi="Arial" w:cs="Arial"/>
          <w:sz w:val="22"/>
          <w:szCs w:val="22"/>
        </w:rPr>
        <w:t xml:space="preserve">  </w:t>
      </w:r>
      <w:proofErr w:type="gramStart"/>
      <w:r w:rsidR="00DF71FE" w:rsidRPr="00ED6CB8">
        <w:rPr>
          <w:rFonts w:ascii="Arial" w:hAnsi="Arial" w:cs="Arial"/>
          <w:sz w:val="22"/>
          <w:szCs w:val="22"/>
        </w:rPr>
        <w:t>lotto</w:t>
      </w:r>
      <w:proofErr w:type="gramEnd"/>
      <w:r w:rsidR="00DF71FE" w:rsidRPr="00ED6CB8">
        <w:rPr>
          <w:rFonts w:ascii="Arial" w:hAnsi="Arial" w:cs="Arial"/>
          <w:sz w:val="22"/>
          <w:szCs w:val="22"/>
        </w:rPr>
        <w:t xml:space="preserve"> 1 </w:t>
      </w:r>
    </w:p>
    <w:p w:rsidR="00DF71FE" w:rsidRPr="00ED6CB8" w:rsidRDefault="00DF71FE" w:rsidP="00DF71FE">
      <w:pPr>
        <w:spacing w:line="360" w:lineRule="auto"/>
        <w:rPr>
          <w:rFonts w:ascii="Arial" w:hAnsi="Arial" w:cs="Arial"/>
          <w:sz w:val="22"/>
          <w:szCs w:val="22"/>
        </w:rPr>
      </w:pPr>
      <w:r w:rsidRPr="00ED6CB8">
        <w:rPr>
          <w:rFonts w:ascii="Arial" w:hAnsi="Arial" w:cs="Arial"/>
          <w:sz w:val="22"/>
          <w:szCs w:val="22"/>
        </w:rPr>
        <w:fldChar w:fldCharType="begin">
          <w:ffData>
            <w:name w:val="Controllo1"/>
            <w:enabled/>
            <w:calcOnExit w:val="0"/>
            <w:checkBox>
              <w:sizeAuto/>
              <w:default w:val="0"/>
            </w:checkBox>
          </w:ffData>
        </w:fldChar>
      </w:r>
      <w:r w:rsidRPr="00ED6CB8">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ED6CB8">
        <w:rPr>
          <w:rFonts w:ascii="Arial" w:hAnsi="Arial" w:cs="Arial"/>
          <w:sz w:val="22"/>
          <w:szCs w:val="22"/>
        </w:rPr>
        <w:fldChar w:fldCharType="end"/>
      </w:r>
      <w:r w:rsidRPr="00ED6CB8">
        <w:rPr>
          <w:rFonts w:ascii="Arial" w:hAnsi="Arial" w:cs="Arial"/>
          <w:sz w:val="22"/>
          <w:szCs w:val="22"/>
        </w:rPr>
        <w:t xml:space="preserve">  </w:t>
      </w:r>
      <w:proofErr w:type="gramStart"/>
      <w:r w:rsidRPr="00ED6CB8">
        <w:rPr>
          <w:rFonts w:ascii="Arial" w:hAnsi="Arial" w:cs="Arial"/>
          <w:sz w:val="22"/>
          <w:szCs w:val="22"/>
        </w:rPr>
        <w:t>lotto</w:t>
      </w:r>
      <w:proofErr w:type="gramEnd"/>
      <w:r w:rsidRPr="00ED6CB8">
        <w:rPr>
          <w:rFonts w:ascii="Arial" w:hAnsi="Arial" w:cs="Arial"/>
          <w:sz w:val="22"/>
          <w:szCs w:val="22"/>
        </w:rPr>
        <w:t xml:space="preserve"> 2 </w:t>
      </w:r>
    </w:p>
    <w:p w:rsidR="00DF71FE" w:rsidRDefault="00DF71FE" w:rsidP="00E4611E">
      <w:pPr>
        <w:rPr>
          <w:rFonts w:ascii="Arial" w:hAnsi="Arial" w:cs="Arial"/>
          <w:sz w:val="22"/>
          <w:szCs w:val="22"/>
        </w:rPr>
      </w:pPr>
    </w:p>
    <w:p w:rsidR="008A76C0" w:rsidRPr="00C7507E" w:rsidRDefault="00BF2BD9" w:rsidP="00E4611E">
      <w:pPr>
        <w:rPr>
          <w:rFonts w:ascii="Arial" w:hAnsi="Arial" w:cs="Arial"/>
          <w:sz w:val="22"/>
          <w:szCs w:val="22"/>
        </w:rPr>
      </w:pPr>
      <w:proofErr w:type="gramStart"/>
      <w:r w:rsidRPr="00C7507E">
        <w:rPr>
          <w:rFonts w:ascii="Arial" w:hAnsi="Arial" w:cs="Arial"/>
          <w:sz w:val="22"/>
          <w:szCs w:val="22"/>
        </w:rPr>
        <w:t>i</w:t>
      </w:r>
      <w:r w:rsidR="008A76C0" w:rsidRPr="00C7507E">
        <w:rPr>
          <w:rFonts w:ascii="Arial" w:hAnsi="Arial" w:cs="Arial"/>
          <w:sz w:val="22"/>
          <w:szCs w:val="22"/>
        </w:rPr>
        <w:t>n qualità di</w:t>
      </w:r>
      <w:proofErr w:type="gramEnd"/>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proofErr w:type="gramStart"/>
      <w:r w:rsidR="00D824E6" w:rsidRPr="00C7507E">
        <w:rPr>
          <w:rFonts w:ascii="Arial" w:hAnsi="Arial" w:cs="Arial"/>
          <w:sz w:val="22"/>
          <w:szCs w:val="22"/>
        </w:rPr>
        <w:t>studio</w:t>
      </w:r>
      <w:proofErr w:type="gramEnd"/>
      <w:r w:rsidR="00D824E6" w:rsidRPr="00C7507E">
        <w:rPr>
          <w:rFonts w:ascii="Arial" w:hAnsi="Arial" w:cs="Arial"/>
          <w:sz w:val="22"/>
          <w:szCs w:val="22"/>
        </w:rPr>
        <w:t xml:space="preserve">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 xml:space="preserve">società </w:t>
      </w:r>
      <w:proofErr w:type="gramStart"/>
      <w:r w:rsidR="00D824E6" w:rsidRPr="00C7507E">
        <w:rPr>
          <w:rFonts w:ascii="Arial" w:hAnsi="Arial" w:cs="Arial"/>
          <w:sz w:val="22"/>
          <w:szCs w:val="22"/>
        </w:rPr>
        <w:t xml:space="preserve">di </w:t>
      </w:r>
      <w:proofErr w:type="gramEnd"/>
      <w:r w:rsidR="00D824E6" w:rsidRPr="00C7507E">
        <w:rPr>
          <w:rFonts w:ascii="Arial" w:hAnsi="Arial" w:cs="Arial"/>
          <w:sz w:val="22"/>
          <w:szCs w:val="22"/>
        </w:rPr>
        <w:t>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w:t>
      </w:r>
      <w:proofErr w:type="gramStart"/>
      <w:r w:rsidR="00C4130C" w:rsidRPr="00C7507E">
        <w:rPr>
          <w:rFonts w:ascii="Arial" w:hAnsi="Arial" w:cs="Arial"/>
          <w:sz w:val="22"/>
          <w:szCs w:val="22"/>
        </w:rPr>
        <w:t>società</w:t>
      </w:r>
      <w:proofErr w:type="gramEnd"/>
      <w:r w:rsidR="00C4130C" w:rsidRPr="00C7507E">
        <w:rPr>
          <w:rFonts w:ascii="Arial" w:hAnsi="Arial" w:cs="Arial"/>
          <w:sz w:val="22"/>
          <w:szCs w:val="22"/>
        </w:rPr>
        <w:t xml:space="preserve"> di professionisti;</w:t>
      </w:r>
    </w:p>
    <w:p w:rsidR="008A76C0"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proofErr w:type="gramStart"/>
      <w:r w:rsidR="008A76C0" w:rsidRPr="00C7507E">
        <w:rPr>
          <w:rFonts w:ascii="Arial" w:hAnsi="Arial" w:cs="Arial"/>
          <w:sz w:val="22"/>
          <w:szCs w:val="22"/>
        </w:rPr>
        <w:t>consorzio</w:t>
      </w:r>
      <w:proofErr w:type="gramEnd"/>
      <w:r w:rsidR="008A76C0" w:rsidRPr="00C7507E">
        <w:rPr>
          <w:rFonts w:ascii="Arial" w:hAnsi="Arial" w:cs="Arial"/>
          <w:sz w:val="22"/>
          <w:szCs w:val="22"/>
        </w:rPr>
        <w:t xml:space="preserve">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985726" w:rsidRPr="00C7507E" w:rsidRDefault="00985726" w:rsidP="008A76C0">
      <w:pPr>
        <w:spacing w:before="120"/>
        <w:rPr>
          <w:rFonts w:ascii="Arial" w:hAnsi="Arial" w:cs="Arial"/>
          <w:sz w:val="22"/>
          <w:szCs w:val="22"/>
        </w:rPr>
      </w:pP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007D3C3F">
        <w:rPr>
          <w:rFonts w:ascii="Arial" w:hAnsi="Arial" w:cs="Arial"/>
        </w:rPr>
        <w:t> </w:t>
      </w:r>
      <w:r w:rsidR="007D3C3F">
        <w:rPr>
          <w:rFonts w:ascii="Arial" w:hAnsi="Arial" w:cs="Arial"/>
        </w:rPr>
        <w:t> </w:t>
      </w:r>
      <w:r w:rsidR="007D3C3F">
        <w:rPr>
          <w:rFonts w:ascii="Arial" w:hAnsi="Arial" w:cs="Arial"/>
        </w:rPr>
        <w:t> </w:t>
      </w:r>
      <w:r w:rsidR="007D3C3F">
        <w:rPr>
          <w:rFonts w:ascii="Arial" w:hAnsi="Arial" w:cs="Arial"/>
        </w:rPr>
        <w:t> </w:t>
      </w:r>
      <w:r w:rsidR="007D3C3F">
        <w:rPr>
          <w:rFonts w:ascii="Arial" w:hAnsi="Arial" w:cs="Arial"/>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00ED6CB8">
        <w:rPr>
          <w:rFonts w:ascii="Arial" w:hAnsi="Arial" w:cs="Arial"/>
        </w:rPr>
        <w:fldChar w:fldCharType="begin">
          <w:ffData>
            <w:name w:val=""/>
            <w:enabled/>
            <w:calcOnExit w:val="0"/>
            <w:textInput/>
          </w:ffData>
        </w:fldChar>
      </w:r>
      <w:r w:rsidR="00ED6CB8">
        <w:rPr>
          <w:rFonts w:ascii="Arial" w:hAnsi="Arial" w:cs="Arial"/>
        </w:rPr>
        <w:instrText xml:space="preserve"> FORMTEXT </w:instrText>
      </w:r>
      <w:r w:rsidR="00ED6CB8">
        <w:rPr>
          <w:rFonts w:ascii="Arial" w:hAnsi="Arial" w:cs="Arial"/>
        </w:rPr>
      </w:r>
      <w:r w:rsidR="00ED6CB8">
        <w:rPr>
          <w:rFonts w:ascii="Arial" w:hAnsi="Arial" w:cs="Arial"/>
        </w:rPr>
        <w:fldChar w:fldCharType="separate"/>
      </w:r>
      <w:r w:rsidR="00ED6CB8">
        <w:rPr>
          <w:rFonts w:ascii="Arial" w:hAnsi="Arial" w:cs="Arial"/>
          <w:noProof/>
        </w:rPr>
        <w:t> </w:t>
      </w:r>
      <w:r w:rsidR="00ED6CB8">
        <w:rPr>
          <w:rFonts w:ascii="Arial" w:hAnsi="Arial" w:cs="Arial"/>
          <w:noProof/>
        </w:rPr>
        <w:t> </w:t>
      </w:r>
      <w:r w:rsidR="00ED6CB8">
        <w:rPr>
          <w:rFonts w:ascii="Arial" w:hAnsi="Arial" w:cs="Arial"/>
          <w:noProof/>
        </w:rPr>
        <w:t> </w:t>
      </w:r>
      <w:r w:rsidR="00ED6CB8">
        <w:rPr>
          <w:rFonts w:ascii="Arial" w:hAnsi="Arial" w:cs="Arial"/>
          <w:noProof/>
        </w:rPr>
        <w:t> </w:t>
      </w:r>
      <w:r w:rsidR="00ED6CB8">
        <w:rPr>
          <w:rFonts w:ascii="Arial" w:hAnsi="Arial" w:cs="Arial"/>
          <w:noProof/>
        </w:rPr>
        <w:t> </w:t>
      </w:r>
      <w:r w:rsidR="00ED6CB8">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w:t>
      </w:r>
      <w:proofErr w:type="gramStart"/>
      <w:r w:rsidR="008A76C0" w:rsidRPr="00C7507E">
        <w:rPr>
          <w:rFonts w:ascii="Arial" w:hAnsi="Arial" w:cs="Arial"/>
        </w:rPr>
        <w:t xml:space="preserve">  </w:t>
      </w:r>
      <w:proofErr w:type="gramEnd"/>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w:t>
      </w:r>
      <w:proofErr w:type="gramStart"/>
      <w:r w:rsidRPr="00C7507E">
        <w:rPr>
          <w:rFonts w:ascii="Arial" w:hAnsi="Arial" w:cs="Arial"/>
        </w:rPr>
        <w:t xml:space="preserve">  </w:t>
      </w:r>
      <w:proofErr w:type="gramEnd"/>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proofErr w:type="gramStart"/>
      <w:r w:rsidR="008A76C0" w:rsidRPr="00C7507E">
        <w:rPr>
          <w:rFonts w:ascii="Arial" w:hAnsi="Arial" w:cs="Arial"/>
          <w:i/>
        </w:rPr>
        <w:t>(per ogni altro consorziato indicare la denominazione sociale, forma giuridica, sede legale, CF e PI);</w:t>
      </w:r>
      <w:proofErr w:type="gramEnd"/>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sz w:val="22"/>
          <w:szCs w:val="22"/>
        </w:rPr>
        <w:t>mandataria</w:t>
      </w:r>
      <w:proofErr w:type="gramEnd"/>
      <w:r w:rsidR="00D824E6" w:rsidRPr="00C7507E">
        <w:rPr>
          <w:rFonts w:ascii="Arial" w:hAnsi="Arial" w:cs="Arial"/>
          <w:sz w:val="22"/>
          <w:szCs w:val="22"/>
        </w:rPr>
        <w:t xml:space="preserve">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costituito</w:t>
      </w:r>
      <w:r w:rsidR="00D824E6" w:rsidRPr="00C7507E">
        <w:rPr>
          <w:rFonts w:ascii="Arial" w:hAnsi="Arial" w:cs="Arial"/>
          <w:sz w:val="22"/>
          <w:szCs w:val="22"/>
        </w:rPr>
        <w:t xml:space="preserve">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proofErr w:type="gramStart"/>
      <w:r w:rsidRPr="00C7507E">
        <w:rPr>
          <w:rFonts w:ascii="Arial" w:hAnsi="Arial" w:cs="Arial"/>
          <w:sz w:val="22"/>
          <w:szCs w:val="22"/>
        </w:rPr>
        <w:t>formato</w:t>
      </w:r>
      <w:proofErr w:type="gramEnd"/>
      <w:r w:rsidRPr="00C7507E">
        <w:rPr>
          <w:rFonts w:ascii="Arial" w:hAnsi="Arial" w:cs="Arial"/>
          <w:sz w:val="22"/>
          <w:szCs w:val="22"/>
        </w:rPr>
        <w:t xml:space="preserve">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Pr="00487AE3">
        <w:rPr>
          <w:rFonts w:ascii="Arial" w:hAnsi="Arial" w:cs="Arial"/>
          <w:b/>
        </w:rPr>
        <w:t>parte del servizio</w:t>
      </w:r>
      <w:r w:rsidRPr="00096A25">
        <w:rPr>
          <w:rFonts w:ascii="Arial" w:hAnsi="Arial" w:cs="Arial"/>
        </w:rPr>
        <w:t xml:space="preserve"> che in caso di aggiudicazione </w:t>
      </w:r>
      <w:proofErr w:type="gramStart"/>
      <w:r w:rsidRPr="00096A25">
        <w:rPr>
          <w:rFonts w:ascii="Arial" w:hAnsi="Arial" w:cs="Arial"/>
        </w:rPr>
        <w:t>verrà</w:t>
      </w:r>
      <w:proofErr w:type="gramEnd"/>
      <w:r w:rsidRPr="00096A25">
        <w:rPr>
          <w:rFonts w:ascii="Arial" w:hAnsi="Arial" w:cs="Arial"/>
        </w:rPr>
        <w:t xml:space="preserve">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w:t>
      </w:r>
      <w:r w:rsidR="007053E2" w:rsidRPr="00487AE3">
        <w:rPr>
          <w:rFonts w:ascii="Arial" w:hAnsi="Arial" w:cs="Arial"/>
          <w:b/>
        </w:rPr>
        <w:t xml:space="preserve">la </w:t>
      </w:r>
      <w:r w:rsidR="00BF73D2" w:rsidRPr="00487AE3">
        <w:rPr>
          <w:rFonts w:ascii="Arial" w:hAnsi="Arial" w:cs="Arial"/>
          <w:b/>
        </w:rPr>
        <w:t xml:space="preserve">quota e la </w:t>
      </w:r>
      <w:r w:rsidR="007053E2" w:rsidRPr="00487AE3">
        <w:rPr>
          <w:rFonts w:ascii="Arial" w:hAnsi="Arial" w:cs="Arial"/>
          <w:b/>
        </w:rPr>
        <w:t>parte del servizio</w:t>
      </w:r>
      <w:r w:rsidR="007053E2" w:rsidRPr="00096A25">
        <w:rPr>
          <w:rFonts w:ascii="Arial" w:hAnsi="Arial" w:cs="Arial"/>
        </w:rPr>
        <w:t xml:space="preserve"> che in caso di aggiudicazione </w:t>
      </w:r>
      <w:proofErr w:type="gramStart"/>
      <w:r w:rsidR="007053E2" w:rsidRPr="00096A25">
        <w:rPr>
          <w:rFonts w:ascii="Arial" w:hAnsi="Arial" w:cs="Arial"/>
        </w:rPr>
        <w:t>verrà</w:t>
      </w:r>
      <w:proofErr w:type="gramEnd"/>
      <w:r w:rsidR="007053E2" w:rsidRPr="00096A25">
        <w:rPr>
          <w:rFonts w:ascii="Arial" w:hAnsi="Arial" w:cs="Arial"/>
        </w:rPr>
        <w:t xml:space="preserve"> eseguita</w:t>
      </w:r>
      <w:r w:rsidRPr="00C7507E">
        <w:rPr>
          <w:rFonts w:ascii="Arial" w:hAnsi="Arial" w:cs="Arial"/>
        </w:rPr>
        <w:t>);</w:t>
      </w:r>
    </w:p>
    <w:p w:rsidR="00005A5E" w:rsidRPr="00005A5E" w:rsidRDefault="00005A5E" w:rsidP="00005A5E">
      <w:pPr>
        <w:pStyle w:val="Paragrafoelenco"/>
        <w:numPr>
          <w:ilvl w:val="0"/>
          <w:numId w:val="2"/>
        </w:numPr>
        <w:jc w:val="both"/>
        <w:rPr>
          <w:rFonts w:ascii="Arial" w:hAnsi="Arial" w:cs="Arial"/>
        </w:rPr>
      </w:pPr>
      <w:r w:rsidRPr="00005A5E">
        <w:rPr>
          <w:rFonts w:ascii="Arial" w:hAnsi="Arial" w:cs="Arial"/>
        </w:rPr>
        <w:t>(mandante)</w:t>
      </w:r>
      <w:proofErr w:type="gramStart"/>
      <w:r w:rsidRPr="00005A5E">
        <w:rPr>
          <w:rFonts w:ascii="Arial" w:hAnsi="Arial" w:cs="Arial"/>
        </w:rPr>
        <w:t xml:space="preserve">       </w:t>
      </w:r>
      <w:proofErr w:type="gramEnd"/>
      <w:r w:rsidRPr="00005A5E">
        <w:rPr>
          <w:rFonts w:ascii="Arial" w:hAnsi="Arial" w:cs="Arial"/>
        </w:rPr>
        <w:t xml:space="preserve">(indicare la denominazione sociale)       (indicare la forma giuridica)       (indicare la sede legale)       (indicare CF e PI),       (indicare </w:t>
      </w:r>
      <w:r w:rsidRPr="00005A5E">
        <w:rPr>
          <w:rFonts w:ascii="Arial" w:hAnsi="Arial" w:cs="Arial"/>
          <w:b/>
        </w:rPr>
        <w:t xml:space="preserve">la quota e la parte del servizio </w:t>
      </w:r>
      <w:r w:rsidRPr="00005A5E">
        <w:rPr>
          <w:rFonts w:ascii="Arial" w:hAnsi="Arial" w:cs="Arial"/>
        </w:rPr>
        <w:t>che in caso di aggiudicazione verrà eseguita);</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w:t>
      </w:r>
      <w:proofErr w:type="gramStart"/>
      <w:r w:rsidR="007053E2" w:rsidRPr="00487AE3">
        <w:rPr>
          <w:rFonts w:ascii="Arial" w:hAnsi="Arial" w:cs="Arial"/>
          <w:i/>
        </w:rPr>
        <w:t>nonché</w:t>
      </w:r>
      <w:proofErr w:type="gramEnd"/>
      <w:r w:rsidR="007053E2" w:rsidRPr="00487AE3">
        <w:rPr>
          <w:rFonts w:ascii="Arial" w:hAnsi="Arial" w:cs="Arial"/>
          <w:b/>
          <w:i/>
        </w:rPr>
        <w:t xml:space="preserve"> la </w:t>
      </w:r>
      <w:r w:rsidR="00C4130C" w:rsidRPr="00487AE3">
        <w:rPr>
          <w:rFonts w:ascii="Arial" w:hAnsi="Arial" w:cs="Arial"/>
          <w:b/>
          <w:i/>
        </w:rPr>
        <w:t>quota</w:t>
      </w:r>
      <w:r w:rsidR="001E1B3A" w:rsidRPr="00487AE3">
        <w:rPr>
          <w:rFonts w:ascii="Arial" w:hAnsi="Arial" w:cs="Arial"/>
          <w:b/>
          <w:i/>
        </w:rPr>
        <w:t xml:space="preserve"> e la </w:t>
      </w:r>
      <w:r w:rsidR="007053E2" w:rsidRPr="00487AE3">
        <w:rPr>
          <w:rFonts w:ascii="Arial" w:hAnsi="Arial" w:cs="Arial"/>
          <w:b/>
          <w:i/>
        </w:rPr>
        <w:t>parte del servizio</w:t>
      </w:r>
      <w:r w:rsidR="007053E2" w:rsidRPr="00C7507E">
        <w:rPr>
          <w:rFonts w:ascii="Arial" w:hAnsi="Arial" w:cs="Arial"/>
          <w:i/>
        </w:rPr>
        <w:t xml:space="preserve"> che in caso di aggiudicazione verrà eseguita</w:t>
      </w:r>
      <w:r w:rsidR="009737D9">
        <w:rPr>
          <w:rFonts w:ascii="Arial" w:hAnsi="Arial" w:cs="Arial"/>
        </w:rPr>
        <w:t>),</w:t>
      </w:r>
    </w:p>
    <w:p w:rsidR="009737D9" w:rsidRDefault="009737D9" w:rsidP="009737D9">
      <w:pPr>
        <w:spacing w:after="120"/>
        <w:rPr>
          <w:rFonts w:ascii="Arial" w:hAnsi="Arial" w:cs="Arial"/>
          <w:sz w:val="22"/>
          <w:szCs w:val="22"/>
        </w:rPr>
      </w:pPr>
      <w:proofErr w:type="gramStart"/>
      <w:r w:rsidRPr="009737D9">
        <w:rPr>
          <w:rFonts w:ascii="Arial" w:hAnsi="Arial" w:cs="Arial"/>
          <w:sz w:val="22"/>
          <w:szCs w:val="22"/>
        </w:rPr>
        <w:t>e</w:t>
      </w:r>
      <w:proofErr w:type="gramEnd"/>
      <w:r w:rsidRPr="009737D9">
        <w:rPr>
          <w:rFonts w:ascii="Arial" w:hAnsi="Arial" w:cs="Arial"/>
          <w:sz w:val="22"/>
          <w:szCs w:val="22"/>
        </w:rPr>
        <w:t xml:space="preserve"> nello specifico, avuto riguardo </w:t>
      </w:r>
      <w:r w:rsidR="00C858FB">
        <w:rPr>
          <w:rFonts w:ascii="Arial" w:hAnsi="Arial" w:cs="Arial"/>
          <w:sz w:val="22"/>
          <w:szCs w:val="22"/>
        </w:rPr>
        <w:t xml:space="preserve">al modulo organizzativo adottato </w:t>
      </w:r>
      <w:proofErr w:type="spellStart"/>
      <w:r w:rsidR="00C858FB">
        <w:rPr>
          <w:rFonts w:ascii="Arial" w:hAnsi="Arial" w:cs="Arial"/>
          <w:sz w:val="22"/>
          <w:szCs w:val="22"/>
        </w:rPr>
        <w:t>nonchè</w:t>
      </w:r>
      <w:proofErr w:type="spellEnd"/>
      <w:r w:rsidR="00C858FB">
        <w:rPr>
          <w:rFonts w:ascii="Arial" w:hAnsi="Arial" w:cs="Arial"/>
          <w:sz w:val="22"/>
          <w:szCs w:val="22"/>
        </w:rPr>
        <w:t xml:space="preserve"> </w:t>
      </w:r>
      <w:r w:rsidRPr="009737D9">
        <w:rPr>
          <w:rFonts w:ascii="Arial" w:hAnsi="Arial" w:cs="Arial"/>
          <w:sz w:val="22"/>
          <w:szCs w:val="22"/>
        </w:rPr>
        <w:t xml:space="preserve">alle quote percentuali e parti del servizio </w:t>
      </w:r>
      <w:r w:rsidR="00B620B8">
        <w:rPr>
          <w:rFonts w:ascii="Arial" w:hAnsi="Arial" w:cs="Arial"/>
          <w:sz w:val="22"/>
          <w:szCs w:val="22"/>
        </w:rPr>
        <w:t xml:space="preserve">sopra </w:t>
      </w:r>
      <w:r w:rsidRPr="009737D9">
        <w:rPr>
          <w:rFonts w:ascii="Arial" w:hAnsi="Arial" w:cs="Arial"/>
          <w:sz w:val="22"/>
          <w:szCs w:val="22"/>
        </w:rPr>
        <w:t>indicate si riepiloga di seguito come verrà ripartito il servizio in relazione alle prestazioni principale e secondaria oggetto dell’appalto</w:t>
      </w:r>
      <w:r w:rsidR="00050F94">
        <w:rPr>
          <w:rFonts w:ascii="Arial" w:hAnsi="Arial" w:cs="Arial"/>
          <w:sz w:val="22"/>
          <w:szCs w:val="22"/>
        </w:rPr>
        <w:t>, avuto riguardo al lotto oggetto di partecipazione</w:t>
      </w:r>
      <w:r w:rsidRPr="009737D9">
        <w:rPr>
          <w:rFonts w:ascii="Arial" w:hAnsi="Arial" w:cs="Arial"/>
          <w:sz w:val="22"/>
          <w:szCs w:val="22"/>
        </w:rPr>
        <w:t>:</w:t>
      </w:r>
    </w:p>
    <w:p w:rsidR="00197181" w:rsidRDefault="00197181" w:rsidP="009737D9">
      <w:pPr>
        <w:spacing w:after="120"/>
        <w:rPr>
          <w:rFonts w:ascii="Arial" w:hAnsi="Arial" w:cs="Arial"/>
          <w:sz w:val="22"/>
          <w:szCs w:val="22"/>
        </w:rPr>
      </w:pPr>
      <w:r>
        <w:rPr>
          <w:rFonts w:ascii="Arial" w:hAnsi="Arial" w:cs="Arial"/>
          <w:sz w:val="22"/>
          <w:szCs w:val="22"/>
        </w:rPr>
        <w:t>(</w:t>
      </w:r>
      <w:r w:rsidRPr="00197181">
        <w:rPr>
          <w:rFonts w:ascii="Arial" w:hAnsi="Arial" w:cs="Arial"/>
          <w:i/>
          <w:sz w:val="22"/>
          <w:szCs w:val="22"/>
        </w:rPr>
        <w:t>compilare la/</w:t>
      </w:r>
      <w:proofErr w:type="gramStart"/>
      <w:r w:rsidRPr="00197181">
        <w:rPr>
          <w:rFonts w:ascii="Arial" w:hAnsi="Arial" w:cs="Arial"/>
          <w:i/>
          <w:sz w:val="22"/>
          <w:szCs w:val="22"/>
        </w:rPr>
        <w:t>le</w:t>
      </w:r>
      <w:proofErr w:type="gramEnd"/>
      <w:r w:rsidRPr="00197181">
        <w:rPr>
          <w:rFonts w:ascii="Arial" w:hAnsi="Arial" w:cs="Arial"/>
          <w:i/>
          <w:sz w:val="22"/>
          <w:szCs w:val="22"/>
        </w:rPr>
        <w:t xml:space="preserve"> tabella/e relativa/e al lotto/i oggetto di partecipazione</w:t>
      </w:r>
      <w:r>
        <w:rPr>
          <w:rFonts w:ascii="Arial" w:hAnsi="Arial" w:cs="Arial"/>
          <w:sz w:val="22"/>
          <w:szCs w:val="22"/>
        </w:rPr>
        <w:t xml:space="preserve">) </w:t>
      </w:r>
    </w:p>
    <w:p w:rsidR="00E3407E" w:rsidRDefault="00E3407E" w:rsidP="00B57A59">
      <w:pPr>
        <w:ind w:hanging="142"/>
        <w:rPr>
          <w:rFonts w:ascii="Arial" w:hAnsi="Arial" w:cs="Arial"/>
          <w:b/>
        </w:rPr>
      </w:pPr>
    </w:p>
    <w:p w:rsidR="00B57A59" w:rsidRPr="00B57A59" w:rsidRDefault="00D15257" w:rsidP="00B57A59">
      <w:pPr>
        <w:ind w:hanging="142"/>
        <w:rPr>
          <w:rFonts w:ascii="Arial" w:hAnsi="Arial" w:cs="Arial"/>
          <w:b/>
        </w:rPr>
      </w:pPr>
      <w:r>
        <w:rPr>
          <w:rFonts w:ascii="Arial" w:hAnsi="Arial" w:cs="Arial"/>
          <w:b/>
        </w:rPr>
        <w:t>LOTTO</w:t>
      </w:r>
      <w:r w:rsidR="00B57A59" w:rsidRPr="00B57A59">
        <w:rPr>
          <w:rFonts w:ascii="Arial" w:hAnsi="Arial" w:cs="Arial"/>
          <w:b/>
        </w:rPr>
        <w:t xml:space="preserve"> </w:t>
      </w:r>
      <w:proofErr w:type="gramStart"/>
      <w:r w:rsidR="00B57A59" w:rsidRPr="00B57A59">
        <w:rPr>
          <w:rFonts w:ascii="Arial" w:hAnsi="Arial" w:cs="Arial"/>
          <w:b/>
        </w:rPr>
        <w:t>1</w:t>
      </w:r>
      <w:proofErr w:type="gramEnd"/>
      <w:r w:rsidR="00B57A59">
        <w:rPr>
          <w:rFonts w:ascii="Arial" w:hAnsi="Arial" w:cs="Arial"/>
          <w:b/>
        </w:rPr>
        <w:t>:</w:t>
      </w:r>
    </w:p>
    <w:p w:rsidR="00B57A59" w:rsidRPr="00B57A59" w:rsidRDefault="00B57A59" w:rsidP="00B57A59">
      <w:pPr>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B57A59" w:rsidRPr="008F5B2F" w:rsidTr="00B4583F">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r w:rsidRPr="008F5B2F">
              <w:rPr>
                <w:rFonts w:ascii="Arial" w:hAnsi="Arial" w:cs="Arial"/>
                <w:sz w:val="22"/>
                <w:szCs w:val="22"/>
              </w:rPr>
              <w:t>Prestazione principale del servizio</w:t>
            </w:r>
          </w:p>
        </w:tc>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r w:rsidRPr="008F5B2F">
              <w:rPr>
                <w:rFonts w:ascii="Arial" w:hAnsi="Arial" w:cs="Arial"/>
                <w:sz w:val="22"/>
                <w:szCs w:val="22"/>
              </w:rPr>
              <w:t>Denominazione operatore economico:</w:t>
            </w:r>
          </w:p>
          <w:p w:rsidR="00B57A59" w:rsidRPr="008F5B2F" w:rsidRDefault="00B57A59" w:rsidP="00B4583F">
            <w:pPr>
              <w:jc w:val="center"/>
              <w:rPr>
                <w:rFonts w:ascii="Arial" w:hAnsi="Arial" w:cs="Arial"/>
                <w:sz w:val="22"/>
                <w:szCs w:val="22"/>
              </w:rPr>
            </w:pPr>
          </w:p>
        </w:tc>
        <w:tc>
          <w:tcPr>
            <w:tcW w:w="3260" w:type="dxa"/>
            <w:shd w:val="clear" w:color="auto" w:fill="C6D9F1" w:themeFill="text2" w:themeFillTint="33"/>
            <w:vAlign w:val="center"/>
          </w:tcPr>
          <w:p w:rsidR="00B57A59" w:rsidRDefault="00B57A59" w:rsidP="00B4583F">
            <w:pPr>
              <w:jc w:val="center"/>
              <w:rPr>
                <w:rFonts w:ascii="Arial" w:hAnsi="Arial" w:cs="Arial"/>
                <w:sz w:val="22"/>
                <w:szCs w:val="22"/>
              </w:rPr>
            </w:pPr>
            <w:r w:rsidRPr="008F5B2F">
              <w:rPr>
                <w:rFonts w:ascii="Arial" w:hAnsi="Arial" w:cs="Arial"/>
                <w:sz w:val="22"/>
                <w:szCs w:val="22"/>
              </w:rPr>
              <w:t>Descrizione dell</w:t>
            </w:r>
            <w:r w:rsidR="00DB1416" w:rsidRPr="008F5B2F">
              <w:rPr>
                <w:rFonts w:ascii="Arial" w:hAnsi="Arial" w:cs="Arial"/>
                <w:sz w:val="22"/>
                <w:szCs w:val="22"/>
              </w:rPr>
              <w:t xml:space="preserve">a tipologia di </w:t>
            </w:r>
            <w:r w:rsidR="00350EB0">
              <w:rPr>
                <w:rFonts w:ascii="Arial" w:hAnsi="Arial" w:cs="Arial"/>
                <w:sz w:val="22"/>
                <w:szCs w:val="22"/>
              </w:rPr>
              <w:t xml:space="preserve">attività </w:t>
            </w:r>
            <w:r w:rsidRPr="008F5B2F">
              <w:rPr>
                <w:rFonts w:ascii="Arial" w:hAnsi="Arial" w:cs="Arial"/>
                <w:sz w:val="22"/>
                <w:szCs w:val="22"/>
              </w:rPr>
              <w:t xml:space="preserve">assunta rispetto alle prestazioni oggetto dell’appalto e ricomprese nella categoria/Id </w:t>
            </w:r>
            <w:proofErr w:type="gramStart"/>
            <w:r w:rsidRPr="008F5B2F">
              <w:rPr>
                <w:rFonts w:ascii="Arial" w:hAnsi="Arial" w:cs="Arial"/>
                <w:sz w:val="22"/>
                <w:szCs w:val="22"/>
              </w:rPr>
              <w:t>opere</w:t>
            </w:r>
            <w:proofErr w:type="gramEnd"/>
            <w:r w:rsidRPr="008F5B2F">
              <w:rPr>
                <w:rFonts w:ascii="Arial" w:hAnsi="Arial" w:cs="Arial"/>
                <w:sz w:val="22"/>
                <w:szCs w:val="22"/>
              </w:rPr>
              <w:t xml:space="preserve"> </w:t>
            </w:r>
          </w:p>
          <w:p w:rsidR="00906260" w:rsidRDefault="00906260" w:rsidP="00B4583F">
            <w:pPr>
              <w:jc w:val="center"/>
              <w:rPr>
                <w:rFonts w:ascii="Arial" w:eastAsia="Calibri" w:hAnsi="Arial" w:cs="Arial"/>
                <w:sz w:val="22"/>
                <w:szCs w:val="22"/>
                <w:lang w:eastAsia="en-US"/>
              </w:rPr>
            </w:pPr>
            <w:r w:rsidRPr="00906260">
              <w:rPr>
                <w:rFonts w:ascii="Arial" w:hAnsi="Arial" w:cs="Arial"/>
                <w:sz w:val="22"/>
                <w:szCs w:val="22"/>
              </w:rPr>
              <w:t>(</w:t>
            </w:r>
            <w:r w:rsidRPr="00906260">
              <w:rPr>
                <w:rFonts w:ascii="Arial" w:hAnsi="Arial" w:cs="Arial"/>
                <w:i/>
                <w:sz w:val="22"/>
                <w:szCs w:val="22"/>
              </w:rPr>
              <w:t xml:space="preserve">es. </w:t>
            </w:r>
            <w:r w:rsidRPr="00906260">
              <w:rPr>
                <w:rFonts w:ascii="Arial" w:eastAsia="Calibri" w:hAnsi="Arial" w:cs="Arial"/>
                <w:i/>
                <w:sz w:val="22"/>
                <w:szCs w:val="22"/>
                <w:lang w:eastAsia="en-US"/>
              </w:rPr>
              <w:t>Verifica della vulnerabilità sismica, redazione del PFTE, etc</w:t>
            </w:r>
            <w:r>
              <w:rPr>
                <w:rFonts w:ascii="Arial" w:eastAsia="Calibri" w:hAnsi="Arial" w:cs="Arial"/>
                <w:sz w:val="22"/>
                <w:szCs w:val="22"/>
                <w:lang w:eastAsia="en-US"/>
              </w:rPr>
              <w:t>.)</w:t>
            </w:r>
          </w:p>
          <w:p w:rsidR="00906260" w:rsidRPr="00906260" w:rsidRDefault="00906260" w:rsidP="00B4583F">
            <w:pPr>
              <w:jc w:val="center"/>
              <w:rPr>
                <w:rFonts w:ascii="Arial" w:hAnsi="Arial" w:cs="Arial"/>
                <w:sz w:val="22"/>
                <w:szCs w:val="22"/>
              </w:rPr>
            </w:pPr>
          </w:p>
        </w:tc>
      </w:tr>
      <w:tr w:rsidR="00B57A59" w:rsidRPr="008F5B2F" w:rsidTr="00B4583F">
        <w:tc>
          <w:tcPr>
            <w:tcW w:w="3259" w:type="dxa"/>
            <w:vMerge w:val="restart"/>
            <w:vAlign w:val="center"/>
          </w:tcPr>
          <w:p w:rsidR="00B57A59" w:rsidRPr="008F5B2F" w:rsidRDefault="00B57A59" w:rsidP="00B4583F">
            <w:pPr>
              <w:jc w:val="center"/>
              <w:rPr>
                <w:rFonts w:ascii="Arial" w:hAnsi="Arial" w:cs="Arial"/>
                <w:sz w:val="22"/>
                <w:szCs w:val="22"/>
              </w:rPr>
            </w:pPr>
          </w:p>
          <w:p w:rsidR="00B57A59" w:rsidRPr="008F5B2F" w:rsidRDefault="00B57A59" w:rsidP="00B4583F">
            <w:pPr>
              <w:jc w:val="center"/>
              <w:rPr>
                <w:rFonts w:ascii="Arial" w:hAnsi="Arial" w:cs="Arial"/>
                <w:sz w:val="22"/>
                <w:szCs w:val="22"/>
              </w:rPr>
            </w:pPr>
            <w:r w:rsidRPr="008F5B2F">
              <w:rPr>
                <w:rFonts w:ascii="Arial" w:hAnsi="Arial" w:cs="Arial"/>
                <w:sz w:val="22"/>
                <w:szCs w:val="22"/>
              </w:rPr>
              <w:t>S04</w:t>
            </w:r>
          </w:p>
        </w:tc>
        <w:tc>
          <w:tcPr>
            <w:tcW w:w="3259" w:type="dxa"/>
          </w:tcPr>
          <w:p w:rsidR="00B57A59" w:rsidRPr="008F5B2F" w:rsidRDefault="00B57A59" w:rsidP="00B4583F">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bookmarkStart w:id="2" w:name="_GoBack"/>
            <w:bookmarkEnd w:id="2"/>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72879" w:rsidRPr="008F5B2F" w:rsidTr="00B4583F">
        <w:tc>
          <w:tcPr>
            <w:tcW w:w="3259" w:type="dxa"/>
            <w:vMerge/>
            <w:vAlign w:val="center"/>
          </w:tcPr>
          <w:p w:rsidR="00B72879" w:rsidRPr="008F5B2F" w:rsidRDefault="00B72879" w:rsidP="00B4583F">
            <w:pPr>
              <w:jc w:val="center"/>
              <w:rPr>
                <w:rFonts w:ascii="Arial" w:hAnsi="Arial" w:cs="Arial"/>
                <w:sz w:val="22"/>
                <w:szCs w:val="22"/>
              </w:rPr>
            </w:pPr>
          </w:p>
        </w:tc>
        <w:tc>
          <w:tcPr>
            <w:tcW w:w="3259" w:type="dxa"/>
          </w:tcPr>
          <w:p w:rsidR="00B72879" w:rsidRPr="008F5B2F" w:rsidRDefault="00B7287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72879" w:rsidRPr="008F5B2F" w:rsidRDefault="00B7287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72879" w:rsidRPr="008F5B2F" w:rsidTr="00B4583F">
        <w:tc>
          <w:tcPr>
            <w:tcW w:w="3259" w:type="dxa"/>
            <w:vMerge/>
            <w:vAlign w:val="center"/>
          </w:tcPr>
          <w:p w:rsidR="00B72879" w:rsidRPr="008F5B2F" w:rsidRDefault="00B72879" w:rsidP="00B4583F">
            <w:pPr>
              <w:jc w:val="center"/>
              <w:rPr>
                <w:rFonts w:ascii="Arial" w:hAnsi="Arial" w:cs="Arial"/>
                <w:sz w:val="22"/>
                <w:szCs w:val="22"/>
              </w:rPr>
            </w:pPr>
          </w:p>
        </w:tc>
        <w:tc>
          <w:tcPr>
            <w:tcW w:w="3259" w:type="dxa"/>
          </w:tcPr>
          <w:p w:rsidR="00B72879" w:rsidRPr="008F5B2F" w:rsidRDefault="00B7287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72879" w:rsidRPr="008F5B2F" w:rsidRDefault="00B7287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p>
          <w:p w:rsidR="00B57A59" w:rsidRPr="008F5B2F" w:rsidRDefault="00B57A59" w:rsidP="00B4583F">
            <w:pPr>
              <w:jc w:val="center"/>
              <w:rPr>
                <w:rFonts w:ascii="Arial" w:hAnsi="Arial" w:cs="Arial"/>
                <w:sz w:val="22"/>
                <w:szCs w:val="22"/>
              </w:rPr>
            </w:pPr>
            <w:r w:rsidRPr="008F5B2F">
              <w:rPr>
                <w:rFonts w:ascii="Arial" w:hAnsi="Arial" w:cs="Arial"/>
                <w:sz w:val="22"/>
                <w:szCs w:val="22"/>
              </w:rPr>
              <w:t>Prestazione secondaria del servizio</w:t>
            </w:r>
          </w:p>
          <w:p w:rsidR="00B57A59" w:rsidRPr="008F5B2F" w:rsidRDefault="00B57A59" w:rsidP="00B4583F">
            <w:pPr>
              <w:jc w:val="center"/>
              <w:rPr>
                <w:rFonts w:ascii="Arial" w:hAnsi="Arial" w:cs="Arial"/>
                <w:sz w:val="22"/>
                <w:szCs w:val="22"/>
              </w:rPr>
            </w:pPr>
          </w:p>
        </w:tc>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r w:rsidRPr="008F5B2F">
              <w:rPr>
                <w:rFonts w:ascii="Arial" w:hAnsi="Arial" w:cs="Arial"/>
                <w:sz w:val="22"/>
                <w:szCs w:val="22"/>
              </w:rPr>
              <w:t>Denominazione operatore economico:</w:t>
            </w:r>
          </w:p>
          <w:p w:rsidR="00B57A59" w:rsidRPr="008F5B2F" w:rsidRDefault="00B57A59" w:rsidP="00B4583F">
            <w:pPr>
              <w:jc w:val="center"/>
              <w:rPr>
                <w:rFonts w:ascii="Arial" w:hAnsi="Arial" w:cs="Arial"/>
                <w:sz w:val="22"/>
                <w:szCs w:val="22"/>
              </w:rPr>
            </w:pPr>
          </w:p>
        </w:tc>
        <w:tc>
          <w:tcPr>
            <w:tcW w:w="3260" w:type="dxa"/>
            <w:shd w:val="clear" w:color="auto" w:fill="C6D9F1" w:themeFill="text2" w:themeFillTint="33"/>
            <w:vAlign w:val="center"/>
          </w:tcPr>
          <w:p w:rsidR="00B57A59" w:rsidRDefault="00B57A59" w:rsidP="000252C2">
            <w:pPr>
              <w:jc w:val="center"/>
              <w:rPr>
                <w:rFonts w:ascii="Arial" w:hAnsi="Arial" w:cs="Arial"/>
                <w:sz w:val="22"/>
                <w:szCs w:val="22"/>
              </w:rPr>
            </w:pPr>
            <w:r w:rsidRPr="008F5B2F">
              <w:rPr>
                <w:rFonts w:ascii="Arial" w:hAnsi="Arial" w:cs="Arial"/>
                <w:sz w:val="22"/>
                <w:szCs w:val="22"/>
              </w:rPr>
              <w:t>Descrizione dell</w:t>
            </w:r>
            <w:r w:rsidR="000252C2" w:rsidRPr="008F5B2F">
              <w:rPr>
                <w:rFonts w:ascii="Arial" w:hAnsi="Arial" w:cs="Arial"/>
                <w:sz w:val="22"/>
                <w:szCs w:val="22"/>
              </w:rPr>
              <w:t xml:space="preserve">a </w:t>
            </w:r>
            <w:proofErr w:type="spellStart"/>
            <w:r w:rsidR="000252C2" w:rsidRPr="008F5B2F">
              <w:rPr>
                <w:rFonts w:ascii="Arial" w:hAnsi="Arial" w:cs="Arial"/>
                <w:sz w:val="22"/>
                <w:szCs w:val="22"/>
              </w:rPr>
              <w:t>tipolgia</w:t>
            </w:r>
            <w:proofErr w:type="spellEnd"/>
            <w:r w:rsidR="00DB1416" w:rsidRPr="008F5B2F">
              <w:rPr>
                <w:rFonts w:ascii="Arial" w:hAnsi="Arial" w:cs="Arial"/>
                <w:sz w:val="22"/>
                <w:szCs w:val="22"/>
              </w:rPr>
              <w:t xml:space="preserve"> di </w:t>
            </w:r>
            <w:r w:rsidR="00350EB0">
              <w:rPr>
                <w:rFonts w:ascii="Arial" w:hAnsi="Arial" w:cs="Arial"/>
                <w:sz w:val="22"/>
                <w:szCs w:val="22"/>
              </w:rPr>
              <w:t>attività</w:t>
            </w:r>
            <w:r w:rsidRPr="008F5B2F">
              <w:rPr>
                <w:rFonts w:ascii="Arial" w:hAnsi="Arial" w:cs="Arial"/>
                <w:sz w:val="22"/>
                <w:szCs w:val="22"/>
              </w:rPr>
              <w:t xml:space="preserve"> assunta rispetto alle prestazioni oggetto dell’appalto e ricomprese nella categoria/Id </w:t>
            </w:r>
            <w:proofErr w:type="gramStart"/>
            <w:r w:rsidRPr="008F5B2F">
              <w:rPr>
                <w:rFonts w:ascii="Arial" w:hAnsi="Arial" w:cs="Arial"/>
                <w:sz w:val="22"/>
                <w:szCs w:val="22"/>
              </w:rPr>
              <w:t>opere</w:t>
            </w:r>
            <w:proofErr w:type="gramEnd"/>
          </w:p>
          <w:p w:rsidR="005B45CB" w:rsidRPr="008F5B2F" w:rsidRDefault="005B45CB" w:rsidP="005B45CB">
            <w:pPr>
              <w:jc w:val="center"/>
              <w:rPr>
                <w:rFonts w:ascii="Arial" w:hAnsi="Arial" w:cs="Arial"/>
                <w:sz w:val="22"/>
                <w:szCs w:val="22"/>
              </w:rPr>
            </w:pPr>
            <w:r>
              <w:rPr>
                <w:rFonts w:ascii="Arial" w:hAnsi="Arial" w:cs="Arial"/>
                <w:sz w:val="22"/>
                <w:szCs w:val="22"/>
              </w:rPr>
              <w:t xml:space="preserve">(es. </w:t>
            </w:r>
            <w:r w:rsidRPr="005B45CB">
              <w:rPr>
                <w:rFonts w:ascii="Arial" w:hAnsi="Arial" w:cs="Arial"/>
                <w:sz w:val="22"/>
                <w:szCs w:val="22"/>
              </w:rPr>
              <w:t xml:space="preserve">Rilievo delle caratteristiche geometriche, architettoniche, tecnologiche, impiantistiche e strutturali, da restituirsi in </w:t>
            </w:r>
            <w:proofErr w:type="gramStart"/>
            <w:r w:rsidRPr="005B45CB">
              <w:rPr>
                <w:rFonts w:ascii="Arial" w:hAnsi="Arial" w:cs="Arial"/>
                <w:sz w:val="22"/>
                <w:szCs w:val="22"/>
              </w:rPr>
              <w:t>modalità</w:t>
            </w:r>
            <w:proofErr w:type="gramEnd"/>
            <w:r w:rsidRPr="005B45CB">
              <w:rPr>
                <w:rFonts w:ascii="Arial" w:hAnsi="Arial" w:cs="Arial"/>
                <w:sz w:val="22"/>
                <w:szCs w:val="22"/>
              </w:rPr>
              <w:t xml:space="preserve"> BIM, finalizzato all’acquisizione della piena conoscenza dello stato di fatto del Bene</w:t>
            </w:r>
            <w:r>
              <w:rPr>
                <w:rFonts w:ascii="Arial" w:hAnsi="Arial" w:cs="Arial"/>
                <w:sz w:val="22"/>
                <w:szCs w:val="22"/>
              </w:rPr>
              <w:t>)</w:t>
            </w:r>
          </w:p>
        </w:tc>
      </w:tr>
      <w:tr w:rsidR="00B57A59" w:rsidRPr="008F5B2F" w:rsidTr="00B4583F">
        <w:tc>
          <w:tcPr>
            <w:tcW w:w="3259" w:type="dxa"/>
            <w:vMerge w:val="restart"/>
            <w:vAlign w:val="center"/>
          </w:tcPr>
          <w:p w:rsidR="00B57A59" w:rsidRPr="008F5B2F" w:rsidRDefault="00B57A59" w:rsidP="00B4583F">
            <w:pPr>
              <w:jc w:val="center"/>
              <w:rPr>
                <w:rFonts w:ascii="Arial" w:hAnsi="Arial" w:cs="Arial"/>
                <w:sz w:val="22"/>
                <w:szCs w:val="22"/>
              </w:rPr>
            </w:pPr>
          </w:p>
          <w:p w:rsidR="00B57A59" w:rsidRPr="008F5B2F" w:rsidRDefault="00B57A59" w:rsidP="00B4583F">
            <w:pPr>
              <w:jc w:val="center"/>
              <w:rPr>
                <w:rFonts w:ascii="Arial" w:hAnsi="Arial" w:cs="Arial"/>
                <w:sz w:val="22"/>
                <w:szCs w:val="22"/>
              </w:rPr>
            </w:pPr>
            <w:r w:rsidRPr="008F5B2F">
              <w:rPr>
                <w:rFonts w:ascii="Arial" w:hAnsi="Arial" w:cs="Arial"/>
                <w:sz w:val="22"/>
                <w:szCs w:val="22"/>
              </w:rPr>
              <w:t>E22</w:t>
            </w: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bl>
    <w:p w:rsidR="00B57A59" w:rsidRPr="008F5B2F" w:rsidRDefault="00B57A59" w:rsidP="00B57A59">
      <w:pPr>
        <w:tabs>
          <w:tab w:val="left" w:pos="3690"/>
          <w:tab w:val="center" w:pos="4819"/>
        </w:tabs>
        <w:spacing w:after="240"/>
        <w:jc w:val="center"/>
        <w:rPr>
          <w:rFonts w:ascii="Arial" w:hAnsi="Arial" w:cs="Arial"/>
          <w:b/>
          <w:i/>
          <w:sz w:val="22"/>
          <w:szCs w:val="22"/>
        </w:rPr>
      </w:pPr>
    </w:p>
    <w:p w:rsidR="00B57A59" w:rsidRPr="008F5B2F" w:rsidRDefault="00D15257" w:rsidP="00B57A59">
      <w:pPr>
        <w:rPr>
          <w:rFonts w:ascii="Arial" w:hAnsi="Arial" w:cs="Arial"/>
          <w:b/>
          <w:sz w:val="22"/>
          <w:szCs w:val="22"/>
        </w:rPr>
      </w:pPr>
      <w:r>
        <w:rPr>
          <w:rFonts w:ascii="Arial" w:hAnsi="Arial" w:cs="Arial"/>
          <w:b/>
          <w:sz w:val="22"/>
          <w:szCs w:val="22"/>
        </w:rPr>
        <w:t>LOTTO</w:t>
      </w:r>
      <w:r w:rsidR="00B57A59" w:rsidRPr="008F5B2F">
        <w:rPr>
          <w:rFonts w:ascii="Arial" w:hAnsi="Arial" w:cs="Arial"/>
          <w:b/>
          <w:sz w:val="22"/>
          <w:szCs w:val="22"/>
        </w:rPr>
        <w:t xml:space="preserve"> </w:t>
      </w:r>
      <w:proofErr w:type="gramStart"/>
      <w:r w:rsidR="00B57A59" w:rsidRPr="008F5B2F">
        <w:rPr>
          <w:rFonts w:ascii="Arial" w:hAnsi="Arial" w:cs="Arial"/>
          <w:b/>
          <w:sz w:val="22"/>
          <w:szCs w:val="22"/>
        </w:rPr>
        <w:t>2</w:t>
      </w:r>
      <w:proofErr w:type="gramEnd"/>
      <w:r w:rsidR="00B57A59" w:rsidRPr="008F5B2F">
        <w:rPr>
          <w:rFonts w:ascii="Arial" w:hAnsi="Arial" w:cs="Arial"/>
          <w:b/>
          <w:sz w:val="22"/>
          <w:szCs w:val="22"/>
        </w:rPr>
        <w:t xml:space="preserve"> :</w:t>
      </w:r>
    </w:p>
    <w:p w:rsidR="00B57A59" w:rsidRPr="008F5B2F" w:rsidRDefault="00B57A59" w:rsidP="00B57A59">
      <w:pPr>
        <w:rPr>
          <w:rFonts w:ascii="Arial" w:hAnsi="Arial" w:cs="Arial"/>
          <w:b/>
          <w:sz w:val="22"/>
          <w:szCs w:val="22"/>
        </w:rPr>
      </w:pPr>
    </w:p>
    <w:tbl>
      <w:tblPr>
        <w:tblStyle w:val="Grigliatabella"/>
        <w:tblW w:w="0" w:type="auto"/>
        <w:tblLook w:val="04A0" w:firstRow="1" w:lastRow="0" w:firstColumn="1" w:lastColumn="0" w:noHBand="0" w:noVBand="1"/>
      </w:tblPr>
      <w:tblGrid>
        <w:gridCol w:w="3259"/>
        <w:gridCol w:w="3259"/>
        <w:gridCol w:w="3260"/>
      </w:tblGrid>
      <w:tr w:rsidR="00B57A59" w:rsidRPr="008F5B2F" w:rsidTr="00B4583F">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r w:rsidRPr="008F5B2F">
              <w:rPr>
                <w:rFonts w:ascii="Arial" w:hAnsi="Arial" w:cs="Arial"/>
                <w:sz w:val="22"/>
                <w:szCs w:val="22"/>
              </w:rPr>
              <w:t>Prestazione principale del servizio</w:t>
            </w:r>
          </w:p>
        </w:tc>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r w:rsidRPr="008F5B2F">
              <w:rPr>
                <w:rFonts w:ascii="Arial" w:hAnsi="Arial" w:cs="Arial"/>
                <w:sz w:val="22"/>
                <w:szCs w:val="22"/>
              </w:rPr>
              <w:t>Denominazione operatore economico:</w:t>
            </w:r>
          </w:p>
          <w:p w:rsidR="00B57A59" w:rsidRPr="008F5B2F" w:rsidRDefault="00B57A59" w:rsidP="00B4583F">
            <w:pPr>
              <w:jc w:val="center"/>
              <w:rPr>
                <w:rFonts w:ascii="Arial" w:hAnsi="Arial" w:cs="Arial"/>
                <w:sz w:val="22"/>
                <w:szCs w:val="22"/>
              </w:rPr>
            </w:pPr>
          </w:p>
        </w:tc>
        <w:tc>
          <w:tcPr>
            <w:tcW w:w="3260" w:type="dxa"/>
            <w:shd w:val="clear" w:color="auto" w:fill="C6D9F1" w:themeFill="text2" w:themeFillTint="33"/>
            <w:vAlign w:val="center"/>
          </w:tcPr>
          <w:p w:rsidR="001E4A09" w:rsidRPr="001E4A09" w:rsidRDefault="001E4A09" w:rsidP="001E4A09">
            <w:pPr>
              <w:jc w:val="center"/>
              <w:rPr>
                <w:rFonts w:ascii="Arial" w:hAnsi="Arial" w:cs="Arial"/>
                <w:sz w:val="22"/>
                <w:szCs w:val="22"/>
              </w:rPr>
            </w:pPr>
            <w:r w:rsidRPr="001E4A09">
              <w:rPr>
                <w:rFonts w:ascii="Arial" w:hAnsi="Arial" w:cs="Arial"/>
                <w:sz w:val="22"/>
                <w:szCs w:val="22"/>
              </w:rPr>
              <w:t>Descrizio</w:t>
            </w:r>
            <w:r w:rsidR="00350EB0">
              <w:rPr>
                <w:rFonts w:ascii="Arial" w:hAnsi="Arial" w:cs="Arial"/>
                <w:sz w:val="22"/>
                <w:szCs w:val="22"/>
              </w:rPr>
              <w:t xml:space="preserve">ne della tipologia di attività </w:t>
            </w:r>
            <w:r w:rsidRPr="001E4A09">
              <w:rPr>
                <w:rFonts w:ascii="Arial" w:hAnsi="Arial" w:cs="Arial"/>
                <w:sz w:val="22"/>
                <w:szCs w:val="22"/>
              </w:rPr>
              <w:t xml:space="preserve">assunta rispetto alle prestazioni oggetto dell’appalto e ricomprese nella categoria/Id </w:t>
            </w:r>
            <w:proofErr w:type="gramStart"/>
            <w:r w:rsidRPr="001E4A09">
              <w:rPr>
                <w:rFonts w:ascii="Arial" w:hAnsi="Arial" w:cs="Arial"/>
                <w:sz w:val="22"/>
                <w:szCs w:val="22"/>
              </w:rPr>
              <w:t>opere</w:t>
            </w:r>
            <w:proofErr w:type="gramEnd"/>
            <w:r w:rsidRPr="001E4A09">
              <w:rPr>
                <w:rFonts w:ascii="Arial" w:hAnsi="Arial" w:cs="Arial"/>
                <w:sz w:val="22"/>
                <w:szCs w:val="22"/>
              </w:rPr>
              <w:t xml:space="preserve"> </w:t>
            </w:r>
          </w:p>
          <w:p w:rsidR="00B57A59" w:rsidRPr="008F5B2F" w:rsidRDefault="001E4A09" w:rsidP="001E4A09">
            <w:pPr>
              <w:jc w:val="center"/>
              <w:rPr>
                <w:rFonts w:ascii="Arial" w:hAnsi="Arial" w:cs="Arial"/>
                <w:sz w:val="22"/>
                <w:szCs w:val="22"/>
              </w:rPr>
            </w:pPr>
            <w:r w:rsidRPr="001E4A09">
              <w:rPr>
                <w:rFonts w:ascii="Arial" w:hAnsi="Arial" w:cs="Arial"/>
                <w:sz w:val="22"/>
                <w:szCs w:val="22"/>
              </w:rPr>
              <w:t>(</w:t>
            </w:r>
            <w:r w:rsidRPr="001E4A09">
              <w:rPr>
                <w:rFonts w:ascii="Arial" w:hAnsi="Arial" w:cs="Arial"/>
                <w:i/>
                <w:sz w:val="22"/>
                <w:szCs w:val="22"/>
              </w:rPr>
              <w:t>es. Verifica della vulnerabilità sismica, redazione del PFTE, etc</w:t>
            </w:r>
            <w:r w:rsidRPr="001E4A09">
              <w:rPr>
                <w:rFonts w:ascii="Arial" w:hAnsi="Arial" w:cs="Arial"/>
                <w:sz w:val="22"/>
                <w:szCs w:val="22"/>
              </w:rPr>
              <w:t>.)</w:t>
            </w:r>
          </w:p>
        </w:tc>
      </w:tr>
      <w:tr w:rsidR="00B57A59" w:rsidRPr="008F5B2F" w:rsidTr="00B4583F">
        <w:tc>
          <w:tcPr>
            <w:tcW w:w="3259" w:type="dxa"/>
            <w:vMerge w:val="restart"/>
            <w:vAlign w:val="center"/>
          </w:tcPr>
          <w:p w:rsidR="00B57A59" w:rsidRPr="008F5B2F" w:rsidRDefault="00B57A59" w:rsidP="00B4583F">
            <w:pPr>
              <w:jc w:val="center"/>
              <w:rPr>
                <w:rFonts w:ascii="Arial" w:hAnsi="Arial" w:cs="Arial"/>
                <w:sz w:val="22"/>
                <w:szCs w:val="22"/>
              </w:rPr>
            </w:pPr>
          </w:p>
          <w:p w:rsidR="00B57A59" w:rsidRPr="008F5B2F" w:rsidRDefault="00B57A59" w:rsidP="00B4583F">
            <w:pPr>
              <w:jc w:val="center"/>
              <w:rPr>
                <w:rFonts w:ascii="Arial" w:hAnsi="Arial" w:cs="Arial"/>
                <w:sz w:val="22"/>
                <w:szCs w:val="22"/>
              </w:rPr>
            </w:pPr>
            <w:r w:rsidRPr="008F5B2F">
              <w:rPr>
                <w:rFonts w:ascii="Arial" w:hAnsi="Arial" w:cs="Arial"/>
                <w:sz w:val="22"/>
                <w:szCs w:val="22"/>
              </w:rPr>
              <w:t>S03</w:t>
            </w:r>
          </w:p>
        </w:tc>
        <w:tc>
          <w:tcPr>
            <w:tcW w:w="3259" w:type="dxa"/>
          </w:tcPr>
          <w:p w:rsidR="00B57A59" w:rsidRPr="008F5B2F" w:rsidRDefault="00B57A59" w:rsidP="00B4583F">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tcPr>
          <w:p w:rsidR="00B57A59" w:rsidRPr="008F5B2F" w:rsidRDefault="00B57A59" w:rsidP="00B4583F">
            <w:pP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p>
          <w:p w:rsidR="00B57A59" w:rsidRPr="008F5B2F" w:rsidRDefault="00B57A59" w:rsidP="00B4583F">
            <w:pPr>
              <w:jc w:val="center"/>
              <w:rPr>
                <w:rFonts w:ascii="Arial" w:hAnsi="Arial" w:cs="Arial"/>
                <w:sz w:val="22"/>
                <w:szCs w:val="22"/>
              </w:rPr>
            </w:pPr>
            <w:r w:rsidRPr="008F5B2F">
              <w:rPr>
                <w:rFonts w:ascii="Arial" w:hAnsi="Arial" w:cs="Arial"/>
                <w:sz w:val="22"/>
                <w:szCs w:val="22"/>
              </w:rPr>
              <w:t>Prestazione secondaria del servizio</w:t>
            </w:r>
          </w:p>
          <w:p w:rsidR="00B57A59" w:rsidRPr="008F5B2F" w:rsidRDefault="00B57A59" w:rsidP="00B4583F">
            <w:pPr>
              <w:jc w:val="center"/>
              <w:rPr>
                <w:rFonts w:ascii="Arial" w:hAnsi="Arial" w:cs="Arial"/>
                <w:sz w:val="22"/>
                <w:szCs w:val="22"/>
              </w:rPr>
            </w:pPr>
          </w:p>
        </w:tc>
        <w:tc>
          <w:tcPr>
            <w:tcW w:w="3259" w:type="dxa"/>
            <w:shd w:val="clear" w:color="auto" w:fill="C6D9F1" w:themeFill="text2" w:themeFillTint="33"/>
            <w:vAlign w:val="center"/>
          </w:tcPr>
          <w:p w:rsidR="00B57A59" w:rsidRPr="008F5B2F" w:rsidRDefault="00B57A59" w:rsidP="00B4583F">
            <w:pPr>
              <w:jc w:val="center"/>
              <w:rPr>
                <w:rFonts w:ascii="Arial" w:hAnsi="Arial" w:cs="Arial"/>
                <w:sz w:val="22"/>
                <w:szCs w:val="22"/>
              </w:rPr>
            </w:pPr>
            <w:r w:rsidRPr="008F5B2F">
              <w:rPr>
                <w:rFonts w:ascii="Arial" w:hAnsi="Arial" w:cs="Arial"/>
                <w:sz w:val="22"/>
                <w:szCs w:val="22"/>
              </w:rPr>
              <w:t>Denominazione operatore economico:</w:t>
            </w:r>
          </w:p>
          <w:p w:rsidR="00B57A59" w:rsidRPr="008F5B2F" w:rsidRDefault="00B57A59" w:rsidP="00B4583F">
            <w:pPr>
              <w:jc w:val="center"/>
              <w:rPr>
                <w:rFonts w:ascii="Arial" w:hAnsi="Arial" w:cs="Arial"/>
                <w:sz w:val="22"/>
                <w:szCs w:val="22"/>
              </w:rPr>
            </w:pPr>
          </w:p>
        </w:tc>
        <w:tc>
          <w:tcPr>
            <w:tcW w:w="3260" w:type="dxa"/>
            <w:shd w:val="clear" w:color="auto" w:fill="C6D9F1" w:themeFill="text2" w:themeFillTint="33"/>
            <w:vAlign w:val="center"/>
          </w:tcPr>
          <w:p w:rsidR="001E4A09" w:rsidRPr="001E4A09" w:rsidRDefault="001E4A09" w:rsidP="001E4A09">
            <w:pPr>
              <w:jc w:val="center"/>
              <w:rPr>
                <w:rFonts w:ascii="Arial" w:hAnsi="Arial" w:cs="Arial"/>
                <w:sz w:val="22"/>
                <w:szCs w:val="22"/>
              </w:rPr>
            </w:pPr>
            <w:r w:rsidRPr="001E4A09">
              <w:rPr>
                <w:rFonts w:ascii="Arial" w:hAnsi="Arial" w:cs="Arial"/>
                <w:sz w:val="22"/>
                <w:szCs w:val="22"/>
              </w:rPr>
              <w:t>Descrizi</w:t>
            </w:r>
            <w:r w:rsidR="00350EB0">
              <w:rPr>
                <w:rFonts w:ascii="Arial" w:hAnsi="Arial" w:cs="Arial"/>
                <w:sz w:val="22"/>
                <w:szCs w:val="22"/>
              </w:rPr>
              <w:t xml:space="preserve">one della </w:t>
            </w:r>
            <w:proofErr w:type="spellStart"/>
            <w:r w:rsidR="00350EB0">
              <w:rPr>
                <w:rFonts w:ascii="Arial" w:hAnsi="Arial" w:cs="Arial"/>
                <w:sz w:val="22"/>
                <w:szCs w:val="22"/>
              </w:rPr>
              <w:t>tipolgia</w:t>
            </w:r>
            <w:proofErr w:type="spellEnd"/>
            <w:r w:rsidR="00350EB0">
              <w:rPr>
                <w:rFonts w:ascii="Arial" w:hAnsi="Arial" w:cs="Arial"/>
                <w:sz w:val="22"/>
                <w:szCs w:val="22"/>
              </w:rPr>
              <w:t xml:space="preserve"> di attività </w:t>
            </w:r>
            <w:r w:rsidRPr="001E4A09">
              <w:rPr>
                <w:rFonts w:ascii="Arial" w:hAnsi="Arial" w:cs="Arial"/>
                <w:sz w:val="22"/>
                <w:szCs w:val="22"/>
              </w:rPr>
              <w:t xml:space="preserve">assunta rispetto alle prestazioni oggetto dell’appalto e ricomprese nella categoria/Id </w:t>
            </w:r>
            <w:proofErr w:type="gramStart"/>
            <w:r w:rsidRPr="001E4A09">
              <w:rPr>
                <w:rFonts w:ascii="Arial" w:hAnsi="Arial" w:cs="Arial"/>
                <w:sz w:val="22"/>
                <w:szCs w:val="22"/>
              </w:rPr>
              <w:t>opere</w:t>
            </w:r>
            <w:proofErr w:type="gramEnd"/>
          </w:p>
          <w:p w:rsidR="00B57A59" w:rsidRPr="008F5B2F" w:rsidRDefault="001E4A09" w:rsidP="001E4A09">
            <w:pPr>
              <w:jc w:val="center"/>
              <w:rPr>
                <w:rFonts w:ascii="Arial" w:hAnsi="Arial" w:cs="Arial"/>
                <w:sz w:val="22"/>
                <w:szCs w:val="22"/>
              </w:rPr>
            </w:pPr>
            <w:r w:rsidRPr="001E4A09">
              <w:rPr>
                <w:rFonts w:ascii="Arial" w:hAnsi="Arial" w:cs="Arial"/>
                <w:sz w:val="22"/>
                <w:szCs w:val="22"/>
              </w:rPr>
              <w:t xml:space="preserve">(es. Rilievo delle caratteristiche geometriche, architettoniche, tecnologiche, impiantistiche e strutturali, da restituirsi in </w:t>
            </w:r>
            <w:proofErr w:type="gramStart"/>
            <w:r w:rsidRPr="001E4A09">
              <w:rPr>
                <w:rFonts w:ascii="Arial" w:hAnsi="Arial" w:cs="Arial"/>
                <w:sz w:val="22"/>
                <w:szCs w:val="22"/>
              </w:rPr>
              <w:t>modalità</w:t>
            </w:r>
            <w:proofErr w:type="gramEnd"/>
            <w:r w:rsidRPr="001E4A09">
              <w:rPr>
                <w:rFonts w:ascii="Arial" w:hAnsi="Arial" w:cs="Arial"/>
                <w:sz w:val="22"/>
                <w:szCs w:val="22"/>
              </w:rPr>
              <w:t xml:space="preserve"> BIM, finalizzato all’acquisizione della piena conoscenza dello stato di fatto del Bene)</w:t>
            </w:r>
          </w:p>
        </w:tc>
      </w:tr>
      <w:tr w:rsidR="00B57A59" w:rsidRPr="008F5B2F" w:rsidTr="00B4583F">
        <w:tc>
          <w:tcPr>
            <w:tcW w:w="3259" w:type="dxa"/>
            <w:vMerge w:val="restart"/>
            <w:vAlign w:val="center"/>
          </w:tcPr>
          <w:p w:rsidR="00B57A59" w:rsidRPr="008F5B2F" w:rsidRDefault="00B57A59" w:rsidP="00B4583F">
            <w:pPr>
              <w:jc w:val="center"/>
              <w:rPr>
                <w:rFonts w:ascii="Arial" w:hAnsi="Arial" w:cs="Arial"/>
                <w:sz w:val="22"/>
                <w:szCs w:val="22"/>
              </w:rPr>
            </w:pPr>
          </w:p>
          <w:p w:rsidR="00B57A59" w:rsidRPr="008F5B2F" w:rsidRDefault="00B57A59" w:rsidP="00B4583F">
            <w:pPr>
              <w:jc w:val="center"/>
              <w:rPr>
                <w:rFonts w:ascii="Arial" w:hAnsi="Arial" w:cs="Arial"/>
                <w:sz w:val="22"/>
                <w:szCs w:val="22"/>
              </w:rPr>
            </w:pPr>
            <w:r w:rsidRPr="008F5B2F">
              <w:rPr>
                <w:rFonts w:ascii="Arial" w:hAnsi="Arial" w:cs="Arial"/>
                <w:sz w:val="22"/>
                <w:szCs w:val="22"/>
              </w:rPr>
              <w:t>E20</w:t>
            </w: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B57A59" w:rsidRPr="008F5B2F" w:rsidTr="00B4583F">
        <w:tc>
          <w:tcPr>
            <w:tcW w:w="3259" w:type="dxa"/>
            <w:vMerge/>
            <w:vAlign w:val="center"/>
          </w:tcPr>
          <w:p w:rsidR="00B57A59" w:rsidRPr="008F5B2F" w:rsidRDefault="00B57A59" w:rsidP="00B4583F">
            <w:pPr>
              <w:jc w:val="center"/>
              <w:rPr>
                <w:rFonts w:ascii="Arial" w:hAnsi="Arial" w:cs="Arial"/>
                <w:sz w:val="22"/>
                <w:szCs w:val="22"/>
              </w:rPr>
            </w:pPr>
          </w:p>
        </w:tc>
        <w:tc>
          <w:tcPr>
            <w:tcW w:w="3259"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B57A59" w:rsidRPr="008F5B2F" w:rsidRDefault="00B57A59"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bl>
    <w:p w:rsidR="00B57A59" w:rsidRDefault="00B57A59" w:rsidP="002A6D88">
      <w:pPr>
        <w:pStyle w:val="Paragrafoelenco"/>
        <w:jc w:val="center"/>
        <w:rPr>
          <w:rFonts w:ascii="Arial" w:hAnsi="Arial" w:cs="Arial"/>
        </w:rPr>
      </w:pPr>
    </w:p>
    <w:p w:rsidR="002A6D88" w:rsidRPr="00A94784" w:rsidRDefault="002A6D88" w:rsidP="002A6D88">
      <w:pPr>
        <w:pStyle w:val="Paragrafoelenco"/>
        <w:jc w:val="center"/>
        <w:rPr>
          <w:rFonts w:ascii="Arial" w:hAnsi="Arial" w:cs="Arial"/>
        </w:rPr>
      </w:pPr>
      <w:r>
        <w:rPr>
          <w:rFonts w:ascii="Arial" w:hAnsi="Arial" w:cs="Arial"/>
        </w:rPr>
        <w:t>OVVERO</w:t>
      </w: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proofErr w:type="gramStart"/>
      <w:r w:rsidR="00D824E6" w:rsidRPr="00C7507E">
        <w:rPr>
          <w:rFonts w:ascii="Arial" w:hAnsi="Arial" w:cs="Arial"/>
          <w:sz w:val="22"/>
          <w:szCs w:val="22"/>
        </w:rPr>
        <w:t>mandataria</w:t>
      </w:r>
      <w:proofErr w:type="gramEnd"/>
      <w:r w:rsidR="00D824E6" w:rsidRPr="00C7507E">
        <w:rPr>
          <w:rFonts w:ascii="Arial" w:hAnsi="Arial" w:cs="Arial"/>
          <w:sz w:val="22"/>
          <w:szCs w:val="22"/>
        </w:rPr>
        <w:t xml:space="preserve">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D824E6" w:rsidP="001F28D4">
      <w:pPr>
        <w:tabs>
          <w:tab w:val="left" w:pos="0"/>
        </w:tabs>
        <w:spacing w:after="120"/>
        <w:rPr>
          <w:rFonts w:ascii="Arial" w:hAnsi="Arial" w:cs="Arial"/>
          <w:sz w:val="22"/>
          <w:szCs w:val="22"/>
        </w:rPr>
      </w:pPr>
      <w:proofErr w:type="gramStart"/>
      <w:r w:rsidRPr="00C7507E">
        <w:rPr>
          <w:rFonts w:ascii="Arial" w:hAnsi="Arial" w:cs="Arial"/>
          <w:sz w:val="22"/>
          <w:szCs w:val="22"/>
        </w:rPr>
        <w:t>che</w:t>
      </w:r>
      <w:proofErr w:type="gramEnd"/>
      <w:r w:rsidRPr="00C7507E">
        <w:rPr>
          <w:rFonts w:ascii="Arial" w:hAnsi="Arial" w:cs="Arial"/>
          <w:sz w:val="22"/>
          <w:szCs w:val="22"/>
        </w:rPr>
        <w:t xml:space="preserv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w:t>
      </w:r>
      <w:proofErr w:type="gramStart"/>
      <w:r w:rsidR="007053E2" w:rsidRPr="00A94784">
        <w:rPr>
          <w:rFonts w:ascii="Arial" w:hAnsi="Arial" w:cs="Arial"/>
        </w:rPr>
        <w:t>verrà</w:t>
      </w:r>
      <w:proofErr w:type="gramEnd"/>
      <w:r w:rsidR="007053E2" w:rsidRPr="00A94784">
        <w:rPr>
          <w:rFonts w:ascii="Arial" w:hAnsi="Arial" w:cs="Arial"/>
        </w:rPr>
        <w:t xml:space="preserve"> eseguita</w:t>
      </w:r>
      <w:r w:rsidRPr="00A94784">
        <w:rPr>
          <w:rFonts w:ascii="Arial" w:hAnsi="Arial" w:cs="Arial"/>
        </w:rPr>
        <w:t>)</w:t>
      </w:r>
      <w:r w:rsidRPr="00C7507E">
        <w:rPr>
          <w:rFonts w:ascii="Arial" w:hAnsi="Arial" w:cs="Arial"/>
          <w:i/>
        </w:rPr>
        <w:t>;</w:t>
      </w:r>
    </w:p>
    <w:p w:rsidR="00D824E6"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w:t>
      </w:r>
      <w:proofErr w:type="gramStart"/>
      <w:r w:rsidR="007053E2" w:rsidRPr="00A94784">
        <w:rPr>
          <w:rFonts w:ascii="Arial" w:hAnsi="Arial" w:cs="Arial"/>
        </w:rPr>
        <w:t>verrà</w:t>
      </w:r>
      <w:proofErr w:type="gramEnd"/>
      <w:r w:rsidR="007053E2" w:rsidRPr="00A94784">
        <w:rPr>
          <w:rFonts w:ascii="Arial" w:hAnsi="Arial" w:cs="Arial"/>
        </w:rPr>
        <w:t xml:space="preserve"> eseguita</w:t>
      </w:r>
      <w:r w:rsidRPr="00C7507E">
        <w:rPr>
          <w:rFonts w:ascii="Arial" w:hAnsi="Arial" w:cs="Arial"/>
        </w:rPr>
        <w:t>);</w:t>
      </w:r>
    </w:p>
    <w:p w:rsidR="00005A5E" w:rsidRDefault="00005A5E" w:rsidP="00005A5E">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denominazione sociale)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forma giuridica)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sede legale)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CF e PI),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w:t>
      </w:r>
      <w:r w:rsidRPr="00487AE3">
        <w:rPr>
          <w:rFonts w:ascii="Arial" w:hAnsi="Arial" w:cs="Arial"/>
          <w:b/>
        </w:rPr>
        <w:t>la quota e la parte del servizio</w:t>
      </w:r>
      <w:r w:rsidRPr="00A94784">
        <w:rPr>
          <w:rFonts w:ascii="Arial" w:hAnsi="Arial" w:cs="Arial"/>
        </w:rPr>
        <w:t xml:space="preserve"> che in caso di aggiudicazione </w:t>
      </w:r>
      <w:proofErr w:type="gramStart"/>
      <w:r w:rsidRPr="00A94784">
        <w:rPr>
          <w:rFonts w:ascii="Arial" w:hAnsi="Arial" w:cs="Arial"/>
        </w:rPr>
        <w:t>verrà</w:t>
      </w:r>
      <w:proofErr w:type="gramEnd"/>
      <w:r w:rsidRPr="00A94784">
        <w:rPr>
          <w:rFonts w:ascii="Arial" w:hAnsi="Arial" w:cs="Arial"/>
        </w:rPr>
        <w:t xml:space="preserve"> eseguita</w:t>
      </w:r>
      <w:r w:rsidRPr="00C7507E">
        <w:rPr>
          <w:rFonts w:ascii="Arial" w:hAnsi="Arial" w:cs="Arial"/>
        </w:rPr>
        <w:t>);</w:t>
      </w:r>
    </w:p>
    <w:p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w:t>
      </w:r>
      <w:proofErr w:type="gramStart"/>
      <w:r w:rsidR="00D824E6" w:rsidRPr="00C7507E">
        <w:rPr>
          <w:rFonts w:ascii="Arial" w:hAnsi="Arial" w:cs="Arial"/>
          <w:i/>
        </w:rPr>
        <w:t>nonché</w:t>
      </w:r>
      <w:proofErr w:type="gramEnd"/>
      <w:r w:rsidR="00D824E6" w:rsidRPr="00C7507E">
        <w:rPr>
          <w:rFonts w:ascii="Arial" w:hAnsi="Arial" w:cs="Arial"/>
          <w:i/>
        </w:rPr>
        <w:t xml:space="preserve"> </w:t>
      </w:r>
      <w:r w:rsidR="007053E2" w:rsidRPr="00487AE3">
        <w:rPr>
          <w:rFonts w:ascii="Arial" w:hAnsi="Arial" w:cs="Arial"/>
          <w:b/>
          <w:i/>
        </w:rPr>
        <w:t xml:space="preserve">la </w:t>
      </w:r>
      <w:r w:rsidR="00C4130C" w:rsidRPr="00487AE3">
        <w:rPr>
          <w:rFonts w:ascii="Arial" w:hAnsi="Arial" w:cs="Arial"/>
          <w:b/>
          <w:i/>
        </w:rPr>
        <w:t>quota</w:t>
      </w:r>
      <w:r w:rsidR="001E1B3A" w:rsidRPr="00487AE3">
        <w:rPr>
          <w:rFonts w:ascii="Arial" w:hAnsi="Arial" w:cs="Arial"/>
          <w:b/>
          <w:i/>
        </w:rPr>
        <w:t xml:space="preserve"> e la </w:t>
      </w:r>
      <w:r w:rsidR="007053E2" w:rsidRPr="00487AE3">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D15257" w:rsidRDefault="00D15257" w:rsidP="00D15257">
      <w:pPr>
        <w:spacing w:after="120"/>
        <w:rPr>
          <w:rFonts w:ascii="Arial" w:hAnsi="Arial" w:cs="Arial"/>
          <w:sz w:val="22"/>
          <w:szCs w:val="22"/>
        </w:rPr>
      </w:pPr>
      <w:proofErr w:type="gramStart"/>
      <w:r w:rsidRPr="009737D9">
        <w:rPr>
          <w:rFonts w:ascii="Arial" w:hAnsi="Arial" w:cs="Arial"/>
          <w:sz w:val="22"/>
          <w:szCs w:val="22"/>
        </w:rPr>
        <w:t>e</w:t>
      </w:r>
      <w:proofErr w:type="gramEnd"/>
      <w:r w:rsidRPr="009737D9">
        <w:rPr>
          <w:rFonts w:ascii="Arial" w:hAnsi="Arial" w:cs="Arial"/>
          <w:sz w:val="22"/>
          <w:szCs w:val="22"/>
        </w:rPr>
        <w:t xml:space="preserve"> nello specifico, avuto riguardo </w:t>
      </w:r>
      <w:r>
        <w:rPr>
          <w:rFonts w:ascii="Arial" w:hAnsi="Arial" w:cs="Arial"/>
          <w:sz w:val="22"/>
          <w:szCs w:val="22"/>
        </w:rPr>
        <w:t xml:space="preserve">al modulo organizzativo adottato </w:t>
      </w:r>
      <w:proofErr w:type="spellStart"/>
      <w:r>
        <w:rPr>
          <w:rFonts w:ascii="Arial" w:hAnsi="Arial" w:cs="Arial"/>
          <w:sz w:val="22"/>
          <w:szCs w:val="22"/>
        </w:rPr>
        <w:t>nonchè</w:t>
      </w:r>
      <w:proofErr w:type="spellEnd"/>
      <w:r>
        <w:rPr>
          <w:rFonts w:ascii="Arial" w:hAnsi="Arial" w:cs="Arial"/>
          <w:sz w:val="22"/>
          <w:szCs w:val="22"/>
        </w:rPr>
        <w:t xml:space="preserve"> </w:t>
      </w:r>
      <w:r w:rsidRPr="009737D9">
        <w:rPr>
          <w:rFonts w:ascii="Arial" w:hAnsi="Arial" w:cs="Arial"/>
          <w:sz w:val="22"/>
          <w:szCs w:val="22"/>
        </w:rPr>
        <w:t xml:space="preserve">alle quote percentuali e parti del servizio </w:t>
      </w:r>
      <w:r>
        <w:rPr>
          <w:rFonts w:ascii="Arial" w:hAnsi="Arial" w:cs="Arial"/>
          <w:sz w:val="22"/>
          <w:szCs w:val="22"/>
        </w:rPr>
        <w:t xml:space="preserve">sopra </w:t>
      </w:r>
      <w:r w:rsidRPr="009737D9">
        <w:rPr>
          <w:rFonts w:ascii="Arial" w:hAnsi="Arial" w:cs="Arial"/>
          <w:sz w:val="22"/>
          <w:szCs w:val="22"/>
        </w:rPr>
        <w:t>indicate si riepiloga di seguito come verrà ripartito il servizio in relazione alle prestazioni principale e secondaria oggetto dell’appalto</w:t>
      </w:r>
      <w:r>
        <w:rPr>
          <w:rFonts w:ascii="Arial" w:hAnsi="Arial" w:cs="Arial"/>
          <w:sz w:val="22"/>
          <w:szCs w:val="22"/>
        </w:rPr>
        <w:t>, avuto riguardo al lotto oggetto di partecipazione</w:t>
      </w:r>
      <w:r w:rsidRPr="009737D9">
        <w:rPr>
          <w:rFonts w:ascii="Arial" w:hAnsi="Arial" w:cs="Arial"/>
          <w:sz w:val="22"/>
          <w:szCs w:val="22"/>
        </w:rPr>
        <w:t>:</w:t>
      </w:r>
    </w:p>
    <w:p w:rsidR="00F17B06" w:rsidRPr="00F17B06" w:rsidRDefault="00F17B06" w:rsidP="00F17B06">
      <w:pPr>
        <w:spacing w:after="120"/>
        <w:rPr>
          <w:rFonts w:ascii="Arial" w:hAnsi="Arial" w:cs="Arial"/>
          <w:sz w:val="22"/>
          <w:szCs w:val="22"/>
        </w:rPr>
      </w:pPr>
      <w:r w:rsidRPr="00F17B06">
        <w:rPr>
          <w:rFonts w:ascii="Arial" w:hAnsi="Arial" w:cs="Arial"/>
          <w:sz w:val="22"/>
          <w:szCs w:val="22"/>
        </w:rPr>
        <w:t>(</w:t>
      </w:r>
      <w:r w:rsidRPr="00F17B06">
        <w:rPr>
          <w:rFonts w:ascii="Arial" w:hAnsi="Arial" w:cs="Arial"/>
          <w:i/>
          <w:sz w:val="22"/>
          <w:szCs w:val="22"/>
        </w:rPr>
        <w:t>compilare la/</w:t>
      </w:r>
      <w:proofErr w:type="gramStart"/>
      <w:r w:rsidRPr="00F17B06">
        <w:rPr>
          <w:rFonts w:ascii="Arial" w:hAnsi="Arial" w:cs="Arial"/>
          <w:i/>
          <w:sz w:val="22"/>
          <w:szCs w:val="22"/>
        </w:rPr>
        <w:t>le</w:t>
      </w:r>
      <w:proofErr w:type="gramEnd"/>
      <w:r w:rsidRPr="00F17B06">
        <w:rPr>
          <w:rFonts w:ascii="Arial" w:hAnsi="Arial" w:cs="Arial"/>
          <w:i/>
          <w:sz w:val="22"/>
          <w:szCs w:val="22"/>
        </w:rPr>
        <w:t xml:space="preserve"> tabella/e relativa/e al lotto/i oggetto di partecipazione</w:t>
      </w:r>
      <w:r w:rsidRPr="00F17B06">
        <w:rPr>
          <w:rFonts w:ascii="Arial" w:hAnsi="Arial" w:cs="Arial"/>
          <w:sz w:val="22"/>
          <w:szCs w:val="22"/>
        </w:rPr>
        <w:t xml:space="preserve">) </w:t>
      </w:r>
    </w:p>
    <w:p w:rsidR="00F17B06" w:rsidRDefault="00F17B06" w:rsidP="00D15257">
      <w:pPr>
        <w:spacing w:after="120"/>
        <w:rPr>
          <w:rFonts w:ascii="Arial" w:hAnsi="Arial" w:cs="Arial"/>
          <w:sz w:val="22"/>
          <w:szCs w:val="22"/>
        </w:rPr>
      </w:pPr>
    </w:p>
    <w:p w:rsidR="00394A91" w:rsidRPr="00394A91" w:rsidRDefault="00394A91" w:rsidP="001F28D4">
      <w:pPr>
        <w:spacing w:after="120"/>
        <w:rPr>
          <w:rFonts w:ascii="Arial" w:hAnsi="Arial" w:cs="Arial"/>
          <w:b/>
          <w:sz w:val="22"/>
          <w:szCs w:val="22"/>
        </w:rPr>
      </w:pPr>
      <w:r w:rsidRPr="00394A91">
        <w:rPr>
          <w:rFonts w:ascii="Arial" w:hAnsi="Arial" w:cs="Arial"/>
          <w:b/>
          <w:sz w:val="22"/>
          <w:szCs w:val="22"/>
        </w:rPr>
        <w:t xml:space="preserve">LOTTO </w:t>
      </w:r>
      <w:proofErr w:type="gramStart"/>
      <w:r w:rsidRPr="00394A91">
        <w:rPr>
          <w:rFonts w:ascii="Arial" w:hAnsi="Arial" w:cs="Arial"/>
          <w:b/>
          <w:sz w:val="22"/>
          <w:szCs w:val="22"/>
        </w:rPr>
        <w:t>1</w:t>
      </w:r>
      <w:proofErr w:type="gramEnd"/>
      <w:r>
        <w:rPr>
          <w:rFonts w:ascii="Arial" w:hAnsi="Arial" w:cs="Arial"/>
          <w:b/>
          <w:sz w:val="22"/>
          <w:szCs w:val="22"/>
        </w:rPr>
        <w:t xml:space="preserve"> :</w:t>
      </w:r>
    </w:p>
    <w:tbl>
      <w:tblPr>
        <w:tblStyle w:val="Grigliatabella"/>
        <w:tblW w:w="0" w:type="auto"/>
        <w:tblLook w:val="04A0" w:firstRow="1" w:lastRow="0" w:firstColumn="1" w:lastColumn="0" w:noHBand="0" w:noVBand="1"/>
      </w:tblPr>
      <w:tblGrid>
        <w:gridCol w:w="3259"/>
        <w:gridCol w:w="3259"/>
        <w:gridCol w:w="3260"/>
      </w:tblGrid>
      <w:tr w:rsidR="008824A5" w:rsidRPr="008F5B2F" w:rsidTr="0026006D">
        <w:tc>
          <w:tcPr>
            <w:tcW w:w="3259" w:type="dxa"/>
            <w:shd w:val="clear" w:color="auto" w:fill="C6D9F1" w:themeFill="text2" w:themeFillTint="33"/>
            <w:vAlign w:val="center"/>
          </w:tcPr>
          <w:p w:rsidR="008824A5" w:rsidRPr="008F5B2F" w:rsidRDefault="008824A5" w:rsidP="00D46D12">
            <w:pPr>
              <w:jc w:val="center"/>
              <w:rPr>
                <w:rFonts w:ascii="Arial" w:hAnsi="Arial" w:cs="Arial"/>
                <w:sz w:val="22"/>
                <w:szCs w:val="22"/>
              </w:rPr>
            </w:pPr>
            <w:r w:rsidRPr="008F5B2F">
              <w:rPr>
                <w:rFonts w:ascii="Arial" w:hAnsi="Arial" w:cs="Arial"/>
                <w:sz w:val="22"/>
                <w:szCs w:val="22"/>
              </w:rPr>
              <w:t>Prestazione principale del servizio</w:t>
            </w:r>
          </w:p>
        </w:tc>
        <w:tc>
          <w:tcPr>
            <w:tcW w:w="3259" w:type="dxa"/>
            <w:shd w:val="clear" w:color="auto" w:fill="C6D9F1" w:themeFill="text2" w:themeFillTint="33"/>
            <w:vAlign w:val="center"/>
          </w:tcPr>
          <w:p w:rsidR="008824A5" w:rsidRPr="008F5B2F" w:rsidRDefault="008824A5" w:rsidP="00D46D12">
            <w:pPr>
              <w:jc w:val="center"/>
              <w:rPr>
                <w:rFonts w:ascii="Arial" w:hAnsi="Arial" w:cs="Arial"/>
                <w:sz w:val="22"/>
                <w:szCs w:val="22"/>
              </w:rPr>
            </w:pPr>
            <w:r w:rsidRPr="008F5B2F">
              <w:rPr>
                <w:rFonts w:ascii="Arial" w:hAnsi="Arial" w:cs="Arial"/>
                <w:sz w:val="22"/>
                <w:szCs w:val="22"/>
              </w:rPr>
              <w:t>Denominazione operatore economico:</w:t>
            </w:r>
          </w:p>
          <w:p w:rsidR="008824A5" w:rsidRPr="008F5B2F" w:rsidRDefault="008824A5" w:rsidP="00D46D12">
            <w:pPr>
              <w:jc w:val="center"/>
              <w:rPr>
                <w:rFonts w:ascii="Arial" w:hAnsi="Arial" w:cs="Arial"/>
                <w:sz w:val="22"/>
                <w:szCs w:val="22"/>
              </w:rPr>
            </w:pPr>
          </w:p>
        </w:tc>
        <w:tc>
          <w:tcPr>
            <w:tcW w:w="3260" w:type="dxa"/>
            <w:shd w:val="clear" w:color="auto" w:fill="C6D9F1" w:themeFill="text2" w:themeFillTint="33"/>
            <w:vAlign w:val="center"/>
          </w:tcPr>
          <w:p w:rsidR="001E4A09" w:rsidRPr="001E4A09" w:rsidRDefault="001E4A09" w:rsidP="001E4A09">
            <w:pPr>
              <w:jc w:val="center"/>
              <w:rPr>
                <w:rFonts w:ascii="Arial" w:hAnsi="Arial" w:cs="Arial"/>
                <w:sz w:val="22"/>
                <w:szCs w:val="22"/>
              </w:rPr>
            </w:pPr>
            <w:r w:rsidRPr="001E4A09">
              <w:rPr>
                <w:rFonts w:ascii="Arial" w:hAnsi="Arial" w:cs="Arial"/>
                <w:sz w:val="22"/>
                <w:szCs w:val="22"/>
              </w:rPr>
              <w:t>Descrizio</w:t>
            </w:r>
            <w:r w:rsidR="00350EB0">
              <w:rPr>
                <w:rFonts w:ascii="Arial" w:hAnsi="Arial" w:cs="Arial"/>
                <w:sz w:val="22"/>
                <w:szCs w:val="22"/>
              </w:rPr>
              <w:t xml:space="preserve">ne della tipologia di attività </w:t>
            </w:r>
            <w:r w:rsidRPr="001E4A09">
              <w:rPr>
                <w:rFonts w:ascii="Arial" w:hAnsi="Arial" w:cs="Arial"/>
                <w:sz w:val="22"/>
                <w:szCs w:val="22"/>
              </w:rPr>
              <w:t xml:space="preserve">assunta rispetto alle prestazioni oggetto dell’appalto e ricomprese nella categoria/Id </w:t>
            </w:r>
            <w:proofErr w:type="gramStart"/>
            <w:r w:rsidRPr="001E4A09">
              <w:rPr>
                <w:rFonts w:ascii="Arial" w:hAnsi="Arial" w:cs="Arial"/>
                <w:sz w:val="22"/>
                <w:szCs w:val="22"/>
              </w:rPr>
              <w:t>opere</w:t>
            </w:r>
            <w:proofErr w:type="gramEnd"/>
            <w:r w:rsidRPr="001E4A09">
              <w:rPr>
                <w:rFonts w:ascii="Arial" w:hAnsi="Arial" w:cs="Arial"/>
                <w:sz w:val="22"/>
                <w:szCs w:val="22"/>
              </w:rPr>
              <w:t xml:space="preserve"> </w:t>
            </w:r>
          </w:p>
          <w:p w:rsidR="008824A5" w:rsidRPr="008F5B2F" w:rsidRDefault="001E4A09" w:rsidP="004A0234">
            <w:pPr>
              <w:jc w:val="center"/>
              <w:rPr>
                <w:rFonts w:ascii="Arial" w:hAnsi="Arial" w:cs="Arial"/>
                <w:sz w:val="22"/>
                <w:szCs w:val="22"/>
              </w:rPr>
            </w:pPr>
            <w:r w:rsidRPr="001E4A09">
              <w:rPr>
                <w:rFonts w:ascii="Arial" w:hAnsi="Arial" w:cs="Arial"/>
                <w:sz w:val="22"/>
                <w:szCs w:val="22"/>
              </w:rPr>
              <w:t>(</w:t>
            </w:r>
            <w:r w:rsidRPr="001E4A09">
              <w:rPr>
                <w:rFonts w:ascii="Arial" w:hAnsi="Arial" w:cs="Arial"/>
                <w:i/>
                <w:sz w:val="22"/>
                <w:szCs w:val="22"/>
              </w:rPr>
              <w:t>es. Verifica della vulnerabilità sismica, redazione del PFTE, etc</w:t>
            </w:r>
            <w:r w:rsidRPr="001E4A09">
              <w:rPr>
                <w:rFonts w:ascii="Arial" w:hAnsi="Arial" w:cs="Arial"/>
                <w:sz w:val="22"/>
                <w:szCs w:val="22"/>
              </w:rPr>
              <w:t>.)</w:t>
            </w:r>
          </w:p>
        </w:tc>
      </w:tr>
      <w:tr w:rsidR="008824A5" w:rsidRPr="008F5B2F" w:rsidTr="00D46D12">
        <w:tc>
          <w:tcPr>
            <w:tcW w:w="3259" w:type="dxa"/>
            <w:vMerge w:val="restart"/>
            <w:vAlign w:val="center"/>
          </w:tcPr>
          <w:p w:rsidR="008824A5" w:rsidRPr="008F5B2F" w:rsidRDefault="008824A5" w:rsidP="00D46D12">
            <w:pPr>
              <w:jc w:val="center"/>
              <w:rPr>
                <w:rFonts w:ascii="Arial" w:hAnsi="Arial" w:cs="Arial"/>
                <w:sz w:val="22"/>
                <w:szCs w:val="22"/>
              </w:rPr>
            </w:pPr>
          </w:p>
          <w:p w:rsidR="008824A5" w:rsidRPr="008F5B2F" w:rsidRDefault="00E4611E" w:rsidP="00F70F87">
            <w:pPr>
              <w:jc w:val="center"/>
              <w:rPr>
                <w:rFonts w:ascii="Arial" w:hAnsi="Arial" w:cs="Arial"/>
                <w:sz w:val="22"/>
                <w:szCs w:val="22"/>
              </w:rPr>
            </w:pPr>
            <w:r w:rsidRPr="008F5B2F">
              <w:rPr>
                <w:rFonts w:ascii="Arial" w:hAnsi="Arial" w:cs="Arial"/>
                <w:sz w:val="22"/>
                <w:szCs w:val="22"/>
              </w:rPr>
              <w:t>S04</w:t>
            </w:r>
          </w:p>
        </w:tc>
        <w:tc>
          <w:tcPr>
            <w:tcW w:w="3259" w:type="dxa"/>
          </w:tcPr>
          <w:p w:rsidR="008824A5" w:rsidRPr="008F5B2F" w:rsidRDefault="005D5DFA" w:rsidP="005D5DFA">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8824A5" w:rsidRPr="008F5B2F" w:rsidRDefault="005D5DFA" w:rsidP="005D5DFA">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40768A" w:rsidRPr="008F5B2F" w:rsidTr="00D46D12">
        <w:tc>
          <w:tcPr>
            <w:tcW w:w="3259" w:type="dxa"/>
            <w:vMerge/>
            <w:vAlign w:val="center"/>
          </w:tcPr>
          <w:p w:rsidR="0040768A" w:rsidRPr="008F5B2F" w:rsidRDefault="0040768A" w:rsidP="00D46D12">
            <w:pPr>
              <w:jc w:val="center"/>
              <w:rPr>
                <w:rFonts w:ascii="Arial" w:hAnsi="Arial" w:cs="Arial"/>
                <w:sz w:val="22"/>
                <w:szCs w:val="22"/>
              </w:rPr>
            </w:pPr>
          </w:p>
        </w:tc>
        <w:tc>
          <w:tcPr>
            <w:tcW w:w="3259"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40768A" w:rsidRPr="008F5B2F" w:rsidTr="00D46D12">
        <w:tc>
          <w:tcPr>
            <w:tcW w:w="3259" w:type="dxa"/>
            <w:vMerge/>
            <w:vAlign w:val="center"/>
          </w:tcPr>
          <w:p w:rsidR="0040768A" w:rsidRPr="008F5B2F" w:rsidRDefault="0040768A" w:rsidP="00D46D12">
            <w:pPr>
              <w:jc w:val="center"/>
              <w:rPr>
                <w:rFonts w:ascii="Arial" w:hAnsi="Arial" w:cs="Arial"/>
                <w:sz w:val="22"/>
                <w:szCs w:val="22"/>
              </w:rPr>
            </w:pPr>
          </w:p>
        </w:tc>
        <w:tc>
          <w:tcPr>
            <w:tcW w:w="3259"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D46D12">
        <w:tc>
          <w:tcPr>
            <w:tcW w:w="3259" w:type="dxa"/>
            <w:vMerge/>
          </w:tcPr>
          <w:p w:rsidR="005D5DFA" w:rsidRPr="008F5B2F" w:rsidRDefault="005D5DFA" w:rsidP="00D46D12">
            <w:pP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D46D12">
        <w:tc>
          <w:tcPr>
            <w:tcW w:w="3259" w:type="dxa"/>
            <w:vMerge/>
          </w:tcPr>
          <w:p w:rsidR="005D5DFA" w:rsidRPr="008F5B2F" w:rsidRDefault="005D5DFA" w:rsidP="00D46D12">
            <w:pP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D46D12">
        <w:tc>
          <w:tcPr>
            <w:tcW w:w="3259" w:type="dxa"/>
            <w:vMerge/>
          </w:tcPr>
          <w:p w:rsidR="005D5DFA" w:rsidRPr="008F5B2F" w:rsidRDefault="005D5DFA" w:rsidP="00D46D12">
            <w:pP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D46D12">
        <w:tc>
          <w:tcPr>
            <w:tcW w:w="3259" w:type="dxa"/>
            <w:vMerge/>
          </w:tcPr>
          <w:p w:rsidR="005D5DFA" w:rsidRPr="008F5B2F" w:rsidRDefault="005D5DFA" w:rsidP="00D46D12">
            <w:pP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D46D12">
        <w:tc>
          <w:tcPr>
            <w:tcW w:w="3259" w:type="dxa"/>
            <w:vMerge/>
          </w:tcPr>
          <w:p w:rsidR="005D5DFA" w:rsidRPr="008F5B2F" w:rsidRDefault="005D5DFA" w:rsidP="00D46D12">
            <w:pP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D46D12">
        <w:tc>
          <w:tcPr>
            <w:tcW w:w="3259" w:type="dxa"/>
            <w:vMerge/>
          </w:tcPr>
          <w:p w:rsidR="005D5DFA" w:rsidRPr="008F5B2F" w:rsidRDefault="005D5DFA" w:rsidP="00D46D12">
            <w:pP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D46D12">
        <w:tc>
          <w:tcPr>
            <w:tcW w:w="3259" w:type="dxa"/>
            <w:vMerge/>
          </w:tcPr>
          <w:p w:rsidR="005D5DFA" w:rsidRPr="008F5B2F" w:rsidRDefault="005D5DFA" w:rsidP="00D46D12">
            <w:pP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8824A5" w:rsidRPr="008F5B2F" w:rsidTr="0026006D">
        <w:tc>
          <w:tcPr>
            <w:tcW w:w="3259" w:type="dxa"/>
            <w:shd w:val="clear" w:color="auto" w:fill="C6D9F1" w:themeFill="text2" w:themeFillTint="33"/>
            <w:vAlign w:val="center"/>
          </w:tcPr>
          <w:p w:rsidR="008824A5" w:rsidRPr="008F5B2F" w:rsidRDefault="008824A5" w:rsidP="00D46D12">
            <w:pPr>
              <w:jc w:val="center"/>
              <w:rPr>
                <w:rFonts w:ascii="Arial" w:hAnsi="Arial" w:cs="Arial"/>
                <w:sz w:val="22"/>
                <w:szCs w:val="22"/>
              </w:rPr>
            </w:pPr>
          </w:p>
          <w:p w:rsidR="008824A5" w:rsidRPr="008F5B2F" w:rsidRDefault="008824A5" w:rsidP="00D46D12">
            <w:pPr>
              <w:jc w:val="center"/>
              <w:rPr>
                <w:rFonts w:ascii="Arial" w:hAnsi="Arial" w:cs="Arial"/>
                <w:sz w:val="22"/>
                <w:szCs w:val="22"/>
              </w:rPr>
            </w:pPr>
            <w:r w:rsidRPr="008F5B2F">
              <w:rPr>
                <w:rFonts w:ascii="Arial" w:hAnsi="Arial" w:cs="Arial"/>
                <w:sz w:val="22"/>
                <w:szCs w:val="22"/>
              </w:rPr>
              <w:t>Prestazione secondaria del servizio</w:t>
            </w:r>
          </w:p>
          <w:p w:rsidR="008824A5" w:rsidRPr="008F5B2F" w:rsidRDefault="008824A5" w:rsidP="00D46D12">
            <w:pPr>
              <w:jc w:val="center"/>
              <w:rPr>
                <w:rFonts w:ascii="Arial" w:hAnsi="Arial" w:cs="Arial"/>
                <w:sz w:val="22"/>
                <w:szCs w:val="22"/>
              </w:rPr>
            </w:pPr>
          </w:p>
        </w:tc>
        <w:tc>
          <w:tcPr>
            <w:tcW w:w="3259" w:type="dxa"/>
            <w:shd w:val="clear" w:color="auto" w:fill="C6D9F1" w:themeFill="text2" w:themeFillTint="33"/>
            <w:vAlign w:val="center"/>
          </w:tcPr>
          <w:p w:rsidR="008824A5" w:rsidRPr="008F5B2F" w:rsidRDefault="008824A5" w:rsidP="00D46D12">
            <w:pPr>
              <w:jc w:val="center"/>
              <w:rPr>
                <w:rFonts w:ascii="Arial" w:hAnsi="Arial" w:cs="Arial"/>
                <w:sz w:val="22"/>
                <w:szCs w:val="22"/>
              </w:rPr>
            </w:pPr>
            <w:r w:rsidRPr="008F5B2F">
              <w:rPr>
                <w:rFonts w:ascii="Arial" w:hAnsi="Arial" w:cs="Arial"/>
                <w:sz w:val="22"/>
                <w:szCs w:val="22"/>
              </w:rPr>
              <w:t>Denominazione operatore economico:</w:t>
            </w:r>
          </w:p>
          <w:p w:rsidR="008824A5" w:rsidRPr="008F5B2F" w:rsidRDefault="008824A5" w:rsidP="00D46D12">
            <w:pPr>
              <w:jc w:val="center"/>
              <w:rPr>
                <w:rFonts w:ascii="Arial" w:hAnsi="Arial" w:cs="Arial"/>
                <w:sz w:val="22"/>
                <w:szCs w:val="22"/>
              </w:rPr>
            </w:pPr>
          </w:p>
        </w:tc>
        <w:tc>
          <w:tcPr>
            <w:tcW w:w="3260" w:type="dxa"/>
            <w:shd w:val="clear" w:color="auto" w:fill="C6D9F1" w:themeFill="text2" w:themeFillTint="33"/>
            <w:vAlign w:val="center"/>
          </w:tcPr>
          <w:p w:rsidR="001E4A09" w:rsidRPr="001E4A09" w:rsidRDefault="001E4A09" w:rsidP="001E4A09">
            <w:pPr>
              <w:jc w:val="center"/>
              <w:rPr>
                <w:rFonts w:ascii="Arial" w:hAnsi="Arial" w:cs="Arial"/>
                <w:sz w:val="22"/>
                <w:szCs w:val="22"/>
              </w:rPr>
            </w:pPr>
            <w:r w:rsidRPr="001E4A09">
              <w:rPr>
                <w:rFonts w:ascii="Arial" w:hAnsi="Arial" w:cs="Arial"/>
                <w:sz w:val="22"/>
                <w:szCs w:val="22"/>
              </w:rPr>
              <w:t>Descrizi</w:t>
            </w:r>
            <w:r w:rsidR="00350EB0">
              <w:rPr>
                <w:rFonts w:ascii="Arial" w:hAnsi="Arial" w:cs="Arial"/>
                <w:sz w:val="22"/>
                <w:szCs w:val="22"/>
              </w:rPr>
              <w:t xml:space="preserve">one della </w:t>
            </w:r>
            <w:proofErr w:type="spellStart"/>
            <w:r w:rsidR="00350EB0">
              <w:rPr>
                <w:rFonts w:ascii="Arial" w:hAnsi="Arial" w:cs="Arial"/>
                <w:sz w:val="22"/>
                <w:szCs w:val="22"/>
              </w:rPr>
              <w:t>tipolgia</w:t>
            </w:r>
            <w:proofErr w:type="spellEnd"/>
            <w:r w:rsidR="00350EB0">
              <w:rPr>
                <w:rFonts w:ascii="Arial" w:hAnsi="Arial" w:cs="Arial"/>
                <w:sz w:val="22"/>
                <w:szCs w:val="22"/>
              </w:rPr>
              <w:t xml:space="preserve"> di attività </w:t>
            </w:r>
            <w:r w:rsidRPr="001E4A09">
              <w:rPr>
                <w:rFonts w:ascii="Arial" w:hAnsi="Arial" w:cs="Arial"/>
                <w:sz w:val="22"/>
                <w:szCs w:val="22"/>
              </w:rPr>
              <w:t xml:space="preserve">assunta rispetto alle prestazioni oggetto dell’appalto e ricomprese nella categoria/Id </w:t>
            </w:r>
            <w:proofErr w:type="gramStart"/>
            <w:r w:rsidRPr="001E4A09">
              <w:rPr>
                <w:rFonts w:ascii="Arial" w:hAnsi="Arial" w:cs="Arial"/>
                <w:sz w:val="22"/>
                <w:szCs w:val="22"/>
              </w:rPr>
              <w:t>opere</w:t>
            </w:r>
            <w:proofErr w:type="gramEnd"/>
          </w:p>
          <w:p w:rsidR="001E4A09" w:rsidRPr="008F5B2F" w:rsidRDefault="001E4A09" w:rsidP="001E4A09">
            <w:pPr>
              <w:jc w:val="center"/>
              <w:rPr>
                <w:rFonts w:ascii="Arial" w:hAnsi="Arial" w:cs="Arial"/>
                <w:sz w:val="22"/>
                <w:szCs w:val="22"/>
              </w:rPr>
            </w:pPr>
            <w:r w:rsidRPr="001E4A09">
              <w:rPr>
                <w:rFonts w:ascii="Arial" w:hAnsi="Arial" w:cs="Arial"/>
                <w:sz w:val="22"/>
                <w:szCs w:val="22"/>
              </w:rPr>
              <w:t xml:space="preserve">(es. Rilievo delle caratteristiche geometriche, architettoniche, tecnologiche, impiantistiche e strutturali, da restituirsi in </w:t>
            </w:r>
            <w:proofErr w:type="gramStart"/>
            <w:r w:rsidRPr="001E4A09">
              <w:rPr>
                <w:rFonts w:ascii="Arial" w:hAnsi="Arial" w:cs="Arial"/>
                <w:sz w:val="22"/>
                <w:szCs w:val="22"/>
              </w:rPr>
              <w:t>modalità</w:t>
            </w:r>
            <w:proofErr w:type="gramEnd"/>
            <w:r w:rsidRPr="001E4A09">
              <w:rPr>
                <w:rFonts w:ascii="Arial" w:hAnsi="Arial" w:cs="Arial"/>
                <w:sz w:val="22"/>
                <w:szCs w:val="22"/>
              </w:rPr>
              <w:t xml:space="preserve"> BIM, finalizzato all’acquisizione della piena conoscenza dello stato di fatto del Bene)</w:t>
            </w:r>
          </w:p>
        </w:tc>
      </w:tr>
      <w:tr w:rsidR="005D5DFA" w:rsidRPr="008F5B2F" w:rsidTr="00E4611E">
        <w:tc>
          <w:tcPr>
            <w:tcW w:w="3259" w:type="dxa"/>
            <w:vMerge w:val="restart"/>
            <w:vAlign w:val="center"/>
          </w:tcPr>
          <w:p w:rsidR="005D5DFA" w:rsidRPr="008F5B2F" w:rsidRDefault="005D5DFA" w:rsidP="00E4611E">
            <w:pPr>
              <w:jc w:val="center"/>
              <w:rPr>
                <w:rFonts w:ascii="Arial" w:hAnsi="Arial" w:cs="Arial"/>
                <w:sz w:val="22"/>
                <w:szCs w:val="22"/>
              </w:rPr>
            </w:pPr>
          </w:p>
          <w:p w:rsidR="005D5DFA" w:rsidRPr="008F5B2F" w:rsidRDefault="00E4611E" w:rsidP="00E4611E">
            <w:pPr>
              <w:jc w:val="center"/>
              <w:rPr>
                <w:rFonts w:ascii="Arial" w:hAnsi="Arial" w:cs="Arial"/>
                <w:sz w:val="22"/>
                <w:szCs w:val="22"/>
              </w:rPr>
            </w:pPr>
            <w:r w:rsidRPr="008F5B2F">
              <w:rPr>
                <w:rFonts w:ascii="Arial" w:hAnsi="Arial" w:cs="Arial"/>
                <w:sz w:val="22"/>
                <w:szCs w:val="22"/>
              </w:rPr>
              <w:t>E22</w:t>
            </w: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E4611E">
        <w:tc>
          <w:tcPr>
            <w:tcW w:w="3259" w:type="dxa"/>
            <w:vMerge/>
            <w:vAlign w:val="center"/>
          </w:tcPr>
          <w:p w:rsidR="005D5DFA" w:rsidRPr="008F5B2F" w:rsidRDefault="005D5DFA" w:rsidP="00D46D12">
            <w:pPr>
              <w:jc w:val="cente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E4611E">
        <w:tc>
          <w:tcPr>
            <w:tcW w:w="3259" w:type="dxa"/>
            <w:vMerge/>
            <w:vAlign w:val="center"/>
          </w:tcPr>
          <w:p w:rsidR="005D5DFA" w:rsidRPr="008F5B2F" w:rsidRDefault="005D5DFA" w:rsidP="00D46D12">
            <w:pPr>
              <w:jc w:val="cente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E4611E">
        <w:tc>
          <w:tcPr>
            <w:tcW w:w="3259" w:type="dxa"/>
            <w:vMerge/>
            <w:vAlign w:val="center"/>
          </w:tcPr>
          <w:p w:rsidR="005D5DFA" w:rsidRPr="008F5B2F" w:rsidRDefault="005D5DFA" w:rsidP="00D46D12">
            <w:pPr>
              <w:jc w:val="cente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E4611E">
        <w:tc>
          <w:tcPr>
            <w:tcW w:w="3259" w:type="dxa"/>
            <w:vMerge/>
            <w:vAlign w:val="center"/>
          </w:tcPr>
          <w:p w:rsidR="005D5DFA" w:rsidRPr="008F5B2F" w:rsidRDefault="005D5DFA" w:rsidP="00D46D12">
            <w:pPr>
              <w:jc w:val="cente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5D5DFA" w:rsidRPr="008F5B2F" w:rsidTr="00E4611E">
        <w:tc>
          <w:tcPr>
            <w:tcW w:w="3259" w:type="dxa"/>
            <w:vMerge/>
            <w:vAlign w:val="center"/>
          </w:tcPr>
          <w:p w:rsidR="005D5DFA" w:rsidRPr="008F5B2F" w:rsidRDefault="005D5DFA" w:rsidP="00D46D12">
            <w:pPr>
              <w:jc w:val="center"/>
              <w:rPr>
                <w:rFonts w:ascii="Arial" w:hAnsi="Arial" w:cs="Arial"/>
                <w:sz w:val="22"/>
                <w:szCs w:val="22"/>
              </w:rPr>
            </w:pPr>
          </w:p>
        </w:tc>
        <w:tc>
          <w:tcPr>
            <w:tcW w:w="3259"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5D5DFA" w:rsidRPr="008F5B2F" w:rsidRDefault="005D5DFA" w:rsidP="005D5DF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bl>
    <w:p w:rsidR="008F5B2F" w:rsidRDefault="008F5B2F" w:rsidP="00394A91">
      <w:pPr>
        <w:tabs>
          <w:tab w:val="left" w:pos="3690"/>
          <w:tab w:val="center" w:pos="4819"/>
        </w:tabs>
        <w:spacing w:after="240"/>
        <w:rPr>
          <w:rFonts w:ascii="Arial" w:hAnsi="Arial" w:cs="Arial"/>
          <w:b/>
          <w:i/>
          <w:sz w:val="22"/>
          <w:szCs w:val="22"/>
        </w:rPr>
      </w:pPr>
    </w:p>
    <w:p w:rsidR="00394A91" w:rsidRPr="008F5B2F" w:rsidRDefault="00D15257" w:rsidP="00394A91">
      <w:pPr>
        <w:tabs>
          <w:tab w:val="left" w:pos="3690"/>
          <w:tab w:val="center" w:pos="4819"/>
        </w:tabs>
        <w:spacing w:after="240"/>
        <w:rPr>
          <w:rFonts w:ascii="Arial" w:hAnsi="Arial" w:cs="Arial"/>
          <w:b/>
          <w:i/>
          <w:sz w:val="22"/>
          <w:szCs w:val="22"/>
        </w:rPr>
      </w:pPr>
      <w:r>
        <w:rPr>
          <w:rFonts w:ascii="Arial" w:hAnsi="Arial" w:cs="Arial"/>
          <w:b/>
          <w:i/>
          <w:sz w:val="22"/>
          <w:szCs w:val="22"/>
        </w:rPr>
        <w:t>LOTTO</w:t>
      </w:r>
      <w:r w:rsidR="00394A91" w:rsidRPr="008F5B2F">
        <w:rPr>
          <w:rFonts w:ascii="Arial" w:hAnsi="Arial" w:cs="Arial"/>
          <w:b/>
          <w:i/>
          <w:sz w:val="22"/>
          <w:szCs w:val="22"/>
        </w:rPr>
        <w:t xml:space="preserve"> </w:t>
      </w:r>
      <w:proofErr w:type="gramStart"/>
      <w:r w:rsidR="00394A91" w:rsidRPr="008F5B2F">
        <w:rPr>
          <w:rFonts w:ascii="Arial" w:hAnsi="Arial" w:cs="Arial"/>
          <w:b/>
          <w:i/>
          <w:sz w:val="22"/>
          <w:szCs w:val="22"/>
        </w:rPr>
        <w:t>2</w:t>
      </w:r>
      <w:proofErr w:type="gramEnd"/>
      <w:r w:rsidR="00394A91" w:rsidRPr="008F5B2F">
        <w:rPr>
          <w:rFonts w:ascii="Arial" w:hAnsi="Arial" w:cs="Arial"/>
          <w:b/>
          <w:i/>
          <w:sz w:val="22"/>
          <w:szCs w:val="22"/>
        </w:rPr>
        <w:t>:</w:t>
      </w:r>
    </w:p>
    <w:tbl>
      <w:tblPr>
        <w:tblStyle w:val="Grigliatabella"/>
        <w:tblW w:w="0" w:type="auto"/>
        <w:tblLook w:val="04A0" w:firstRow="1" w:lastRow="0" w:firstColumn="1" w:lastColumn="0" w:noHBand="0" w:noVBand="1"/>
      </w:tblPr>
      <w:tblGrid>
        <w:gridCol w:w="3259"/>
        <w:gridCol w:w="3259"/>
        <w:gridCol w:w="3260"/>
      </w:tblGrid>
      <w:tr w:rsidR="00394A91" w:rsidRPr="008F5B2F" w:rsidTr="00B4583F">
        <w:tc>
          <w:tcPr>
            <w:tcW w:w="3259" w:type="dxa"/>
            <w:shd w:val="clear" w:color="auto" w:fill="C6D9F1" w:themeFill="text2" w:themeFillTint="33"/>
            <w:vAlign w:val="center"/>
          </w:tcPr>
          <w:p w:rsidR="00394A91" w:rsidRPr="008F5B2F" w:rsidRDefault="00394A91" w:rsidP="00B4583F">
            <w:pPr>
              <w:jc w:val="center"/>
              <w:rPr>
                <w:rFonts w:ascii="Arial" w:hAnsi="Arial" w:cs="Arial"/>
                <w:sz w:val="22"/>
                <w:szCs w:val="22"/>
              </w:rPr>
            </w:pPr>
            <w:r w:rsidRPr="008F5B2F">
              <w:rPr>
                <w:rFonts w:ascii="Arial" w:hAnsi="Arial" w:cs="Arial"/>
                <w:sz w:val="22"/>
                <w:szCs w:val="22"/>
              </w:rPr>
              <w:t>Prestazione principale del servizio</w:t>
            </w:r>
          </w:p>
        </w:tc>
        <w:tc>
          <w:tcPr>
            <w:tcW w:w="3259" w:type="dxa"/>
            <w:shd w:val="clear" w:color="auto" w:fill="C6D9F1" w:themeFill="text2" w:themeFillTint="33"/>
            <w:vAlign w:val="center"/>
          </w:tcPr>
          <w:p w:rsidR="00394A91" w:rsidRPr="008F5B2F" w:rsidRDefault="00394A91" w:rsidP="00B4583F">
            <w:pPr>
              <w:jc w:val="center"/>
              <w:rPr>
                <w:rFonts w:ascii="Arial" w:hAnsi="Arial" w:cs="Arial"/>
                <w:sz w:val="22"/>
                <w:szCs w:val="22"/>
              </w:rPr>
            </w:pPr>
            <w:r w:rsidRPr="008F5B2F">
              <w:rPr>
                <w:rFonts w:ascii="Arial" w:hAnsi="Arial" w:cs="Arial"/>
                <w:sz w:val="22"/>
                <w:szCs w:val="22"/>
              </w:rPr>
              <w:t>Denominazione operatore economico:</w:t>
            </w:r>
          </w:p>
          <w:p w:rsidR="00394A91" w:rsidRPr="008F5B2F" w:rsidRDefault="00394A91" w:rsidP="00B4583F">
            <w:pPr>
              <w:jc w:val="center"/>
              <w:rPr>
                <w:rFonts w:ascii="Arial" w:hAnsi="Arial" w:cs="Arial"/>
                <w:sz w:val="22"/>
                <w:szCs w:val="22"/>
              </w:rPr>
            </w:pPr>
          </w:p>
        </w:tc>
        <w:tc>
          <w:tcPr>
            <w:tcW w:w="3260" w:type="dxa"/>
            <w:shd w:val="clear" w:color="auto" w:fill="C6D9F1" w:themeFill="text2" w:themeFillTint="33"/>
            <w:vAlign w:val="center"/>
          </w:tcPr>
          <w:p w:rsidR="001E4A09" w:rsidRPr="001E4A09" w:rsidRDefault="001E4A09" w:rsidP="001E4A09">
            <w:pPr>
              <w:jc w:val="center"/>
              <w:rPr>
                <w:rFonts w:ascii="Arial" w:hAnsi="Arial" w:cs="Arial"/>
                <w:sz w:val="22"/>
                <w:szCs w:val="22"/>
              </w:rPr>
            </w:pPr>
            <w:r w:rsidRPr="001E4A09">
              <w:rPr>
                <w:rFonts w:ascii="Arial" w:hAnsi="Arial" w:cs="Arial"/>
                <w:sz w:val="22"/>
                <w:szCs w:val="22"/>
              </w:rPr>
              <w:t>Descrizi</w:t>
            </w:r>
            <w:r w:rsidR="00350EB0">
              <w:rPr>
                <w:rFonts w:ascii="Arial" w:hAnsi="Arial" w:cs="Arial"/>
                <w:sz w:val="22"/>
                <w:szCs w:val="22"/>
              </w:rPr>
              <w:t>one della tipologia di attività</w:t>
            </w:r>
            <w:r w:rsidRPr="001E4A09">
              <w:rPr>
                <w:rFonts w:ascii="Arial" w:hAnsi="Arial" w:cs="Arial"/>
                <w:sz w:val="22"/>
                <w:szCs w:val="22"/>
              </w:rPr>
              <w:t xml:space="preserve"> assunta rispetto alle prestazioni oggetto dell’appalto e ricomprese nella categoria/Id </w:t>
            </w:r>
            <w:proofErr w:type="gramStart"/>
            <w:r w:rsidRPr="001E4A09">
              <w:rPr>
                <w:rFonts w:ascii="Arial" w:hAnsi="Arial" w:cs="Arial"/>
                <w:sz w:val="22"/>
                <w:szCs w:val="22"/>
              </w:rPr>
              <w:t>opere</w:t>
            </w:r>
            <w:proofErr w:type="gramEnd"/>
            <w:r w:rsidRPr="001E4A09">
              <w:rPr>
                <w:rFonts w:ascii="Arial" w:hAnsi="Arial" w:cs="Arial"/>
                <w:sz w:val="22"/>
                <w:szCs w:val="22"/>
              </w:rPr>
              <w:t xml:space="preserve"> </w:t>
            </w:r>
          </w:p>
          <w:p w:rsidR="00394A91" w:rsidRPr="008F5B2F" w:rsidRDefault="001E4A09" w:rsidP="001E4A09">
            <w:pPr>
              <w:jc w:val="center"/>
              <w:rPr>
                <w:rFonts w:ascii="Arial" w:hAnsi="Arial" w:cs="Arial"/>
                <w:sz w:val="22"/>
                <w:szCs w:val="22"/>
              </w:rPr>
            </w:pPr>
            <w:r w:rsidRPr="001E4A09">
              <w:rPr>
                <w:rFonts w:ascii="Arial" w:hAnsi="Arial" w:cs="Arial"/>
                <w:sz w:val="22"/>
                <w:szCs w:val="22"/>
              </w:rPr>
              <w:t>(</w:t>
            </w:r>
            <w:r w:rsidRPr="001E4A09">
              <w:rPr>
                <w:rFonts w:ascii="Arial" w:hAnsi="Arial" w:cs="Arial"/>
                <w:i/>
                <w:sz w:val="22"/>
                <w:szCs w:val="22"/>
              </w:rPr>
              <w:t>es. Verifica della vulnerabilità sismica, redazione del PFTE, etc</w:t>
            </w:r>
            <w:r w:rsidRPr="001E4A09">
              <w:rPr>
                <w:rFonts w:ascii="Arial" w:hAnsi="Arial" w:cs="Arial"/>
                <w:sz w:val="22"/>
                <w:szCs w:val="22"/>
              </w:rPr>
              <w:t>.)</w:t>
            </w:r>
          </w:p>
        </w:tc>
      </w:tr>
      <w:tr w:rsidR="00394A91" w:rsidRPr="008F5B2F" w:rsidTr="00B4583F">
        <w:tc>
          <w:tcPr>
            <w:tcW w:w="3259" w:type="dxa"/>
            <w:vMerge w:val="restart"/>
            <w:vAlign w:val="center"/>
          </w:tcPr>
          <w:p w:rsidR="00394A91" w:rsidRPr="008F5B2F" w:rsidRDefault="00394A91" w:rsidP="00B4583F">
            <w:pPr>
              <w:jc w:val="center"/>
              <w:rPr>
                <w:rFonts w:ascii="Arial" w:hAnsi="Arial" w:cs="Arial"/>
                <w:sz w:val="22"/>
                <w:szCs w:val="22"/>
              </w:rPr>
            </w:pPr>
          </w:p>
          <w:p w:rsidR="00394A91" w:rsidRPr="008F5B2F" w:rsidRDefault="00394A91" w:rsidP="00B4583F">
            <w:pPr>
              <w:jc w:val="center"/>
              <w:rPr>
                <w:rFonts w:ascii="Arial" w:hAnsi="Arial" w:cs="Arial"/>
                <w:sz w:val="22"/>
                <w:szCs w:val="22"/>
              </w:rPr>
            </w:pPr>
            <w:r w:rsidRPr="008F5B2F">
              <w:rPr>
                <w:rFonts w:ascii="Arial" w:hAnsi="Arial" w:cs="Arial"/>
                <w:sz w:val="22"/>
                <w:szCs w:val="22"/>
              </w:rPr>
              <w:t>S0</w:t>
            </w:r>
            <w:r w:rsidR="0040768A" w:rsidRPr="008F5B2F">
              <w:rPr>
                <w:rFonts w:ascii="Arial" w:hAnsi="Arial" w:cs="Arial"/>
                <w:sz w:val="22"/>
                <w:szCs w:val="22"/>
              </w:rPr>
              <w:t>3</w:t>
            </w:r>
          </w:p>
        </w:tc>
        <w:tc>
          <w:tcPr>
            <w:tcW w:w="3259" w:type="dxa"/>
          </w:tcPr>
          <w:p w:rsidR="00394A91" w:rsidRPr="008F5B2F" w:rsidRDefault="00394A91" w:rsidP="00B4583F">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rFonts w:ascii="Arial" w:hAnsi="Arial" w:cs="Arial"/>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40768A" w:rsidRPr="008F5B2F" w:rsidTr="00B4583F">
        <w:tc>
          <w:tcPr>
            <w:tcW w:w="3259" w:type="dxa"/>
            <w:vMerge/>
            <w:vAlign w:val="center"/>
          </w:tcPr>
          <w:p w:rsidR="0040768A" w:rsidRPr="008F5B2F" w:rsidRDefault="0040768A" w:rsidP="00B4583F">
            <w:pPr>
              <w:jc w:val="center"/>
              <w:rPr>
                <w:rFonts w:ascii="Arial" w:hAnsi="Arial" w:cs="Arial"/>
                <w:sz w:val="22"/>
                <w:szCs w:val="22"/>
              </w:rPr>
            </w:pPr>
          </w:p>
        </w:tc>
        <w:tc>
          <w:tcPr>
            <w:tcW w:w="3259"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40768A" w:rsidRPr="008F5B2F" w:rsidTr="00B4583F">
        <w:tc>
          <w:tcPr>
            <w:tcW w:w="3259" w:type="dxa"/>
            <w:vMerge/>
            <w:vAlign w:val="center"/>
          </w:tcPr>
          <w:p w:rsidR="0040768A" w:rsidRPr="008F5B2F" w:rsidRDefault="0040768A" w:rsidP="00B4583F">
            <w:pPr>
              <w:jc w:val="center"/>
              <w:rPr>
                <w:rFonts w:ascii="Arial" w:hAnsi="Arial" w:cs="Arial"/>
                <w:sz w:val="22"/>
                <w:szCs w:val="22"/>
              </w:rPr>
            </w:pPr>
          </w:p>
        </w:tc>
        <w:tc>
          <w:tcPr>
            <w:tcW w:w="3259"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40768A" w:rsidRPr="008F5B2F" w:rsidRDefault="0040768A"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tcPr>
          <w:p w:rsidR="00394A91" w:rsidRPr="008F5B2F" w:rsidRDefault="00394A91" w:rsidP="00B4583F">
            <w:pP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tcPr>
          <w:p w:rsidR="00394A91" w:rsidRPr="008F5B2F" w:rsidRDefault="00394A91" w:rsidP="00B4583F">
            <w:pP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tcPr>
          <w:p w:rsidR="00394A91" w:rsidRPr="008F5B2F" w:rsidRDefault="00394A91" w:rsidP="00B4583F">
            <w:pP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tcPr>
          <w:p w:rsidR="00394A91" w:rsidRPr="008F5B2F" w:rsidRDefault="00394A91" w:rsidP="00B4583F">
            <w:pP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tcPr>
          <w:p w:rsidR="00394A91" w:rsidRPr="008F5B2F" w:rsidRDefault="00394A91" w:rsidP="00B4583F">
            <w:pP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tcPr>
          <w:p w:rsidR="00394A91" w:rsidRPr="008F5B2F" w:rsidRDefault="00394A91" w:rsidP="00B4583F">
            <w:pP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tcPr>
          <w:p w:rsidR="00394A91" w:rsidRPr="008F5B2F" w:rsidRDefault="00394A91" w:rsidP="00B4583F">
            <w:pP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shd w:val="clear" w:color="auto" w:fill="C6D9F1" w:themeFill="text2" w:themeFillTint="33"/>
            <w:vAlign w:val="center"/>
          </w:tcPr>
          <w:p w:rsidR="00394A91" w:rsidRPr="008F5B2F" w:rsidRDefault="00394A91" w:rsidP="00B4583F">
            <w:pPr>
              <w:jc w:val="center"/>
              <w:rPr>
                <w:rFonts w:ascii="Arial" w:hAnsi="Arial" w:cs="Arial"/>
                <w:sz w:val="22"/>
                <w:szCs w:val="22"/>
              </w:rPr>
            </w:pPr>
          </w:p>
          <w:p w:rsidR="00394A91" w:rsidRPr="008F5B2F" w:rsidRDefault="00394A91" w:rsidP="00B4583F">
            <w:pPr>
              <w:jc w:val="center"/>
              <w:rPr>
                <w:rFonts w:ascii="Arial" w:hAnsi="Arial" w:cs="Arial"/>
                <w:sz w:val="22"/>
                <w:szCs w:val="22"/>
              </w:rPr>
            </w:pPr>
            <w:r w:rsidRPr="008F5B2F">
              <w:rPr>
                <w:rFonts w:ascii="Arial" w:hAnsi="Arial" w:cs="Arial"/>
                <w:sz w:val="22"/>
                <w:szCs w:val="22"/>
              </w:rPr>
              <w:t>Prestazione secondaria del servizio</w:t>
            </w:r>
          </w:p>
          <w:p w:rsidR="00394A91" w:rsidRPr="008F5B2F" w:rsidRDefault="00394A91" w:rsidP="00B4583F">
            <w:pPr>
              <w:jc w:val="center"/>
              <w:rPr>
                <w:rFonts w:ascii="Arial" w:hAnsi="Arial" w:cs="Arial"/>
                <w:sz w:val="22"/>
                <w:szCs w:val="22"/>
              </w:rPr>
            </w:pPr>
          </w:p>
        </w:tc>
        <w:tc>
          <w:tcPr>
            <w:tcW w:w="3259" w:type="dxa"/>
            <w:shd w:val="clear" w:color="auto" w:fill="C6D9F1" w:themeFill="text2" w:themeFillTint="33"/>
            <w:vAlign w:val="center"/>
          </w:tcPr>
          <w:p w:rsidR="00394A91" w:rsidRPr="008F5B2F" w:rsidRDefault="00394A91" w:rsidP="00B4583F">
            <w:pPr>
              <w:jc w:val="center"/>
              <w:rPr>
                <w:rFonts w:ascii="Arial" w:hAnsi="Arial" w:cs="Arial"/>
                <w:sz w:val="22"/>
                <w:szCs w:val="22"/>
              </w:rPr>
            </w:pPr>
            <w:r w:rsidRPr="008F5B2F">
              <w:rPr>
                <w:rFonts w:ascii="Arial" w:hAnsi="Arial" w:cs="Arial"/>
                <w:sz w:val="22"/>
                <w:szCs w:val="22"/>
              </w:rPr>
              <w:t>Denominazione operatore economico:</w:t>
            </w:r>
          </w:p>
          <w:p w:rsidR="00394A91" w:rsidRPr="008F5B2F" w:rsidRDefault="00394A91" w:rsidP="00B4583F">
            <w:pPr>
              <w:jc w:val="center"/>
              <w:rPr>
                <w:rFonts w:ascii="Arial" w:hAnsi="Arial" w:cs="Arial"/>
                <w:sz w:val="22"/>
                <w:szCs w:val="22"/>
              </w:rPr>
            </w:pPr>
          </w:p>
        </w:tc>
        <w:tc>
          <w:tcPr>
            <w:tcW w:w="3260" w:type="dxa"/>
            <w:shd w:val="clear" w:color="auto" w:fill="C6D9F1" w:themeFill="text2" w:themeFillTint="33"/>
            <w:vAlign w:val="center"/>
          </w:tcPr>
          <w:p w:rsidR="001E4A09" w:rsidRPr="001E4A09" w:rsidRDefault="001E4A09" w:rsidP="001E4A09">
            <w:pPr>
              <w:jc w:val="center"/>
              <w:rPr>
                <w:rFonts w:ascii="Arial" w:hAnsi="Arial" w:cs="Arial"/>
                <w:sz w:val="22"/>
                <w:szCs w:val="22"/>
              </w:rPr>
            </w:pPr>
            <w:r w:rsidRPr="001E4A09">
              <w:rPr>
                <w:rFonts w:ascii="Arial" w:hAnsi="Arial" w:cs="Arial"/>
                <w:sz w:val="22"/>
                <w:szCs w:val="22"/>
              </w:rPr>
              <w:t>Descriz</w:t>
            </w:r>
            <w:r w:rsidR="00350EB0">
              <w:rPr>
                <w:rFonts w:ascii="Arial" w:hAnsi="Arial" w:cs="Arial"/>
                <w:sz w:val="22"/>
                <w:szCs w:val="22"/>
              </w:rPr>
              <w:t xml:space="preserve">ione della </w:t>
            </w:r>
            <w:proofErr w:type="spellStart"/>
            <w:r w:rsidR="00350EB0">
              <w:rPr>
                <w:rFonts w:ascii="Arial" w:hAnsi="Arial" w:cs="Arial"/>
                <w:sz w:val="22"/>
                <w:szCs w:val="22"/>
              </w:rPr>
              <w:t>tipolgia</w:t>
            </w:r>
            <w:proofErr w:type="spellEnd"/>
            <w:r w:rsidR="00350EB0">
              <w:rPr>
                <w:rFonts w:ascii="Arial" w:hAnsi="Arial" w:cs="Arial"/>
                <w:sz w:val="22"/>
                <w:szCs w:val="22"/>
              </w:rPr>
              <w:t xml:space="preserve"> di attività</w:t>
            </w:r>
            <w:r w:rsidRPr="001E4A09">
              <w:rPr>
                <w:rFonts w:ascii="Arial" w:hAnsi="Arial" w:cs="Arial"/>
                <w:sz w:val="22"/>
                <w:szCs w:val="22"/>
              </w:rPr>
              <w:t xml:space="preserve"> assunta rispetto alle prestazioni oggetto dell’appalto e ricomprese nella categoria/Id </w:t>
            </w:r>
            <w:proofErr w:type="gramStart"/>
            <w:r w:rsidRPr="001E4A09">
              <w:rPr>
                <w:rFonts w:ascii="Arial" w:hAnsi="Arial" w:cs="Arial"/>
                <w:sz w:val="22"/>
                <w:szCs w:val="22"/>
              </w:rPr>
              <w:t>opere</w:t>
            </w:r>
            <w:proofErr w:type="gramEnd"/>
          </w:p>
          <w:p w:rsidR="00394A91" w:rsidRPr="008F5B2F" w:rsidRDefault="001E4A09" w:rsidP="001E4A09">
            <w:pPr>
              <w:jc w:val="center"/>
              <w:rPr>
                <w:rFonts w:ascii="Arial" w:hAnsi="Arial" w:cs="Arial"/>
                <w:sz w:val="22"/>
                <w:szCs w:val="22"/>
              </w:rPr>
            </w:pPr>
            <w:r w:rsidRPr="001E4A09">
              <w:rPr>
                <w:rFonts w:ascii="Arial" w:hAnsi="Arial" w:cs="Arial"/>
                <w:sz w:val="22"/>
                <w:szCs w:val="22"/>
              </w:rPr>
              <w:t xml:space="preserve">(es. Rilievo delle caratteristiche geometriche, architettoniche, tecnologiche, impiantistiche e strutturali, da restituirsi in </w:t>
            </w:r>
            <w:proofErr w:type="gramStart"/>
            <w:r w:rsidRPr="001E4A09">
              <w:rPr>
                <w:rFonts w:ascii="Arial" w:hAnsi="Arial" w:cs="Arial"/>
                <w:sz w:val="22"/>
                <w:szCs w:val="22"/>
              </w:rPr>
              <w:t>modalità</w:t>
            </w:r>
            <w:proofErr w:type="gramEnd"/>
            <w:r w:rsidRPr="001E4A09">
              <w:rPr>
                <w:rFonts w:ascii="Arial" w:hAnsi="Arial" w:cs="Arial"/>
                <w:sz w:val="22"/>
                <w:szCs w:val="22"/>
              </w:rPr>
              <w:t xml:space="preserve"> BIM, finalizzato all’acquisizione della piena conoscenza dello stato di fatto del Bene)</w:t>
            </w:r>
          </w:p>
        </w:tc>
      </w:tr>
      <w:tr w:rsidR="00394A91" w:rsidRPr="008F5B2F" w:rsidTr="00B4583F">
        <w:tc>
          <w:tcPr>
            <w:tcW w:w="3259" w:type="dxa"/>
            <w:vMerge w:val="restart"/>
            <w:vAlign w:val="center"/>
          </w:tcPr>
          <w:p w:rsidR="00394A91" w:rsidRPr="008F5B2F" w:rsidRDefault="00394A91" w:rsidP="00B4583F">
            <w:pPr>
              <w:jc w:val="center"/>
              <w:rPr>
                <w:rFonts w:ascii="Arial" w:hAnsi="Arial" w:cs="Arial"/>
                <w:sz w:val="22"/>
                <w:szCs w:val="22"/>
              </w:rPr>
            </w:pPr>
          </w:p>
          <w:p w:rsidR="00394A91" w:rsidRPr="008F5B2F" w:rsidRDefault="00394A91" w:rsidP="00B4583F">
            <w:pPr>
              <w:jc w:val="center"/>
              <w:rPr>
                <w:rFonts w:ascii="Arial" w:hAnsi="Arial" w:cs="Arial"/>
                <w:sz w:val="22"/>
                <w:szCs w:val="22"/>
              </w:rPr>
            </w:pPr>
            <w:r w:rsidRPr="008F5B2F">
              <w:rPr>
                <w:rFonts w:ascii="Arial" w:hAnsi="Arial" w:cs="Arial"/>
                <w:sz w:val="22"/>
                <w:szCs w:val="22"/>
              </w:rPr>
              <w:t>E20</w:t>
            </w: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vAlign w:val="center"/>
          </w:tcPr>
          <w:p w:rsidR="00394A91" w:rsidRPr="008F5B2F" w:rsidRDefault="00394A91" w:rsidP="00B4583F">
            <w:pPr>
              <w:jc w:val="cente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vAlign w:val="center"/>
          </w:tcPr>
          <w:p w:rsidR="00394A91" w:rsidRPr="008F5B2F" w:rsidRDefault="00394A91" w:rsidP="00B4583F">
            <w:pPr>
              <w:jc w:val="cente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vAlign w:val="center"/>
          </w:tcPr>
          <w:p w:rsidR="00394A91" w:rsidRPr="008F5B2F" w:rsidRDefault="00394A91" w:rsidP="00B4583F">
            <w:pPr>
              <w:jc w:val="cente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vAlign w:val="center"/>
          </w:tcPr>
          <w:p w:rsidR="00394A91" w:rsidRPr="008F5B2F" w:rsidRDefault="00394A91" w:rsidP="00B4583F">
            <w:pPr>
              <w:jc w:val="cente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r w:rsidR="00394A91" w:rsidRPr="008F5B2F" w:rsidTr="00B4583F">
        <w:tc>
          <w:tcPr>
            <w:tcW w:w="3259" w:type="dxa"/>
            <w:vMerge/>
            <w:vAlign w:val="center"/>
          </w:tcPr>
          <w:p w:rsidR="00394A91" w:rsidRPr="008F5B2F" w:rsidRDefault="00394A91" w:rsidP="00B4583F">
            <w:pPr>
              <w:jc w:val="center"/>
              <w:rPr>
                <w:rFonts w:ascii="Arial" w:hAnsi="Arial" w:cs="Arial"/>
                <w:sz w:val="22"/>
                <w:szCs w:val="22"/>
              </w:rPr>
            </w:pPr>
          </w:p>
        </w:tc>
        <w:tc>
          <w:tcPr>
            <w:tcW w:w="3259"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c>
          <w:tcPr>
            <w:tcW w:w="3260" w:type="dxa"/>
          </w:tcPr>
          <w:p w:rsidR="00394A91" w:rsidRPr="008F5B2F" w:rsidRDefault="00394A91" w:rsidP="00B4583F">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bl>
    <w:p w:rsidR="008A55D8" w:rsidRDefault="00671CC5" w:rsidP="00356DAD">
      <w:pPr>
        <w:tabs>
          <w:tab w:val="left" w:pos="3690"/>
          <w:tab w:val="center" w:pos="4819"/>
        </w:tabs>
        <w:spacing w:after="240"/>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0744F9" w:rsidRDefault="000744F9" w:rsidP="00356DAD">
      <w:pPr>
        <w:tabs>
          <w:tab w:val="left" w:pos="3690"/>
          <w:tab w:val="center" w:pos="4819"/>
        </w:tabs>
        <w:spacing w:after="240"/>
        <w:jc w:val="center"/>
        <w:rPr>
          <w:rFonts w:ascii="Arial" w:hAnsi="Arial" w:cs="Arial"/>
          <w:b/>
          <w:i/>
          <w:sz w:val="22"/>
          <w:szCs w:val="22"/>
        </w:rPr>
      </w:pPr>
      <w:r>
        <w:rPr>
          <w:rFonts w:ascii="Arial" w:hAnsi="Arial" w:cs="Arial"/>
          <w:b/>
          <w:i/>
          <w:sz w:val="22"/>
          <w:szCs w:val="22"/>
        </w:rPr>
        <w:t>IN RELAZIONE A CIASCUN LOTTO OGGETTO DI PARTECIPAZIONE</w:t>
      </w:r>
    </w:p>
    <w:p w:rsidR="00BB7091" w:rsidRPr="00BB7091" w:rsidRDefault="00BB7091" w:rsidP="00BB7091">
      <w:pPr>
        <w:tabs>
          <w:tab w:val="left" w:pos="3690"/>
          <w:tab w:val="center" w:pos="4819"/>
        </w:tabs>
        <w:spacing w:after="240"/>
        <w:rPr>
          <w:rFonts w:ascii="Arial" w:hAnsi="Arial" w:cs="Arial"/>
          <w:b/>
          <w:sz w:val="22"/>
          <w:szCs w:val="22"/>
        </w:rPr>
      </w:pPr>
      <w:r w:rsidRPr="00BB7091">
        <w:rPr>
          <w:rFonts w:ascii="Arial" w:hAnsi="Arial" w:cs="Arial"/>
          <w:b/>
          <w:sz w:val="22"/>
          <w:szCs w:val="22"/>
        </w:rPr>
        <w:t xml:space="preserve">PER IL LOTTO </w:t>
      </w:r>
      <w:r w:rsidRPr="00BB7091">
        <w:rPr>
          <w:rFonts w:ascii="Arial" w:hAnsi="Arial" w:cs="Arial"/>
          <w:b/>
          <w:noProof/>
          <w:sz w:val="22"/>
          <w:szCs w:val="22"/>
        </w:rPr>
        <w:t>1:</w:t>
      </w:r>
      <w:r w:rsidRPr="00BB7091">
        <w:rPr>
          <w:rFonts w:ascii="Arial" w:hAnsi="Arial" w:cs="Arial"/>
          <w:b/>
          <w:noProof/>
          <w:sz w:val="22"/>
          <w:szCs w:val="22"/>
        </w:rPr>
        <w:t> </w:t>
      </w:r>
      <w:r w:rsidRPr="00BB7091">
        <w:rPr>
          <w:rFonts w:ascii="Arial" w:hAnsi="Arial" w:cs="Arial"/>
          <w:b/>
          <w:noProof/>
          <w:sz w:val="22"/>
          <w:szCs w:val="22"/>
        </w:rPr>
        <w:t> </w:t>
      </w:r>
      <w:r w:rsidRPr="00BB7091">
        <w:rPr>
          <w:rFonts w:ascii="Arial" w:hAnsi="Arial" w:cs="Arial"/>
          <w:b/>
          <w:noProof/>
          <w:sz w:val="22"/>
          <w:szCs w:val="22"/>
        </w:rPr>
        <w:t> </w:t>
      </w:r>
    </w:p>
    <w:p w:rsidR="007053E2" w:rsidRPr="00D46D12"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00AA0569">
        <w:rPr>
          <w:rFonts w:ascii="Arial" w:hAnsi="Arial" w:cs="Arial"/>
          <w:i/>
          <w:sz w:val="22"/>
          <w:szCs w:val="22"/>
        </w:rPr>
        <w:t>nel caso di professionista si</w:t>
      </w:r>
      <w:r w:rsidRPr="00C7507E">
        <w:rPr>
          <w:rFonts w:ascii="Arial" w:hAnsi="Arial" w:cs="Arial"/>
          <w:i/>
          <w:sz w:val="22"/>
          <w:szCs w:val="22"/>
        </w:rPr>
        <w:t>n</w:t>
      </w:r>
      <w:r w:rsidR="00AA0569">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 xml:space="preserve">di </w:t>
      </w:r>
      <w:proofErr w:type="gramStart"/>
      <w:r w:rsidR="00C7507E" w:rsidRPr="00C7507E">
        <w:rPr>
          <w:rFonts w:ascii="Arial" w:hAnsi="Arial" w:cs="Arial"/>
          <w:sz w:val="22"/>
          <w:szCs w:val="22"/>
        </w:rPr>
        <w:t>essere in possesso dei</w:t>
      </w:r>
      <w:proofErr w:type="gramEnd"/>
      <w:r w:rsidR="00C7507E" w:rsidRPr="00C7507E">
        <w:rPr>
          <w:rFonts w:ascii="Arial" w:hAnsi="Arial" w:cs="Arial"/>
          <w:sz w:val="22"/>
          <w:szCs w:val="22"/>
        </w:rPr>
        <w:t xml:space="preserve"> titoli di studio nonché di tutte le abilitazioni e certificazioni necessarie ai fini dell’espletamento dell’incarico, specificando il titolo di studio ed indicando gli estremi delle iscrizioni agli albi di riferimento</w:t>
      </w:r>
      <w:r w:rsidR="00FA0F43">
        <w:rPr>
          <w:rFonts w:ascii="Arial" w:hAnsi="Arial" w:cs="Arial"/>
          <w:sz w:val="22"/>
          <w:szCs w:val="22"/>
        </w:rPr>
        <w:t xml:space="preserve"> </w:t>
      </w:r>
      <w:r w:rsidR="00FA0F43" w:rsidRPr="00D46D12">
        <w:rPr>
          <w:rFonts w:ascii="Arial" w:hAnsi="Arial" w:cs="Arial"/>
          <w:sz w:val="22"/>
          <w:szCs w:val="22"/>
        </w:rPr>
        <w:t>e le certificazioni possedute</w:t>
      </w:r>
      <w:r w:rsidR="00815945" w:rsidRPr="00D46D12">
        <w:rPr>
          <w:rFonts w:ascii="Arial" w:hAnsi="Arial" w:cs="Arial"/>
          <w:sz w:val="22"/>
          <w:szCs w:val="22"/>
        </w:rPr>
        <w:t xml:space="preserve"> </w:t>
      </w:r>
      <w:r w:rsidR="002206EC" w:rsidRPr="00D46D12">
        <w:rPr>
          <w:rFonts w:ascii="Arial" w:hAnsi="Arial" w:cs="Arial"/>
          <w:sz w:val="22"/>
          <w:szCs w:val="22"/>
        </w:rPr>
        <w:fldChar w:fldCharType="begin">
          <w:ffData>
            <w:name w:val="Testo1"/>
            <w:enabled/>
            <w:calcOnExit w:val="0"/>
            <w:textInput/>
          </w:ffData>
        </w:fldChar>
      </w:r>
      <w:r w:rsidR="002206EC" w:rsidRPr="00D46D12">
        <w:rPr>
          <w:rFonts w:ascii="Arial" w:hAnsi="Arial" w:cs="Arial"/>
          <w:sz w:val="22"/>
          <w:szCs w:val="22"/>
        </w:rPr>
        <w:instrText xml:space="preserve"> FORMTEXT </w:instrText>
      </w:r>
      <w:r w:rsidR="002206EC" w:rsidRPr="00D46D12">
        <w:rPr>
          <w:rFonts w:ascii="Arial" w:hAnsi="Arial" w:cs="Arial"/>
          <w:sz w:val="22"/>
          <w:szCs w:val="22"/>
        </w:rPr>
      </w:r>
      <w:r w:rsidR="002206EC" w:rsidRPr="00D46D12">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sz w:val="22"/>
          <w:szCs w:val="22"/>
        </w:rPr>
        <w:fldChar w:fldCharType="end"/>
      </w:r>
      <w:r w:rsidRPr="00D46D12">
        <w:rPr>
          <w:rFonts w:ascii="Arial" w:hAnsi="Arial" w:cs="Arial"/>
          <w:sz w:val="22"/>
          <w:szCs w:val="22"/>
        </w:rPr>
        <w:t xml:space="preserve"> </w:t>
      </w:r>
      <w:r w:rsidRPr="00D46D12">
        <w:rPr>
          <w:rFonts w:ascii="Arial" w:hAnsi="Arial" w:cs="Arial"/>
          <w:i/>
          <w:sz w:val="22"/>
          <w:szCs w:val="22"/>
        </w:rPr>
        <w:t xml:space="preserve">(indicare </w:t>
      </w:r>
      <w:r w:rsidR="00C7507E" w:rsidRPr="00D46D12">
        <w:rPr>
          <w:rFonts w:ascii="Arial" w:hAnsi="Arial" w:cs="Arial"/>
          <w:i/>
          <w:sz w:val="22"/>
          <w:szCs w:val="22"/>
        </w:rPr>
        <w:t>titolo di studio, numero</w:t>
      </w:r>
      <w:r w:rsidRPr="00D46D12">
        <w:rPr>
          <w:rFonts w:ascii="Arial" w:hAnsi="Arial" w:cs="Arial"/>
          <w:i/>
          <w:sz w:val="22"/>
          <w:szCs w:val="22"/>
        </w:rPr>
        <w:t xml:space="preserve"> e anno </w:t>
      </w:r>
      <w:proofErr w:type="gramStart"/>
      <w:r w:rsidRPr="00D46D12">
        <w:rPr>
          <w:rFonts w:ascii="Arial" w:hAnsi="Arial" w:cs="Arial"/>
          <w:i/>
          <w:sz w:val="22"/>
          <w:szCs w:val="22"/>
        </w:rPr>
        <w:t xml:space="preserve">di </w:t>
      </w:r>
      <w:proofErr w:type="gramEnd"/>
      <w:r w:rsidRPr="00D46D12">
        <w:rPr>
          <w:rFonts w:ascii="Arial" w:hAnsi="Arial" w:cs="Arial"/>
          <w:i/>
          <w:sz w:val="22"/>
          <w:szCs w:val="22"/>
        </w:rPr>
        <w:t>iscrizione</w:t>
      </w:r>
      <w:r w:rsidR="00815945" w:rsidRPr="00D46D12">
        <w:rPr>
          <w:rFonts w:ascii="Arial" w:hAnsi="Arial" w:cs="Arial"/>
          <w:i/>
          <w:sz w:val="22"/>
          <w:szCs w:val="22"/>
        </w:rPr>
        <w:t>, certificazioni possedute</w:t>
      </w:r>
      <w:r w:rsidRPr="00D46D12">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C33237" w:rsidRPr="00700D17" w:rsidRDefault="007053E2" w:rsidP="00C33237">
      <w:pPr>
        <w:widowControl w:val="0"/>
        <w:numPr>
          <w:ilvl w:val="0"/>
          <w:numId w:val="5"/>
        </w:numPr>
        <w:spacing w:after="120"/>
        <w:ind w:left="425" w:hanging="357"/>
        <w:rPr>
          <w:rFonts w:ascii="Arial" w:hAnsi="Arial" w:cs="Arial"/>
          <w:sz w:val="22"/>
          <w:szCs w:val="22"/>
        </w:rPr>
      </w:pPr>
      <w:proofErr w:type="gramStart"/>
      <w:r w:rsidRPr="00700D17">
        <w:rPr>
          <w:rFonts w:ascii="Arial" w:hAnsi="Arial" w:cs="Arial"/>
          <w:sz w:val="22"/>
          <w:szCs w:val="22"/>
        </w:rPr>
        <w:t>(</w:t>
      </w:r>
      <w:r w:rsidRPr="00700D17">
        <w:rPr>
          <w:rFonts w:ascii="Arial" w:hAnsi="Arial" w:cs="Arial"/>
          <w:i/>
          <w:sz w:val="22"/>
          <w:szCs w:val="22"/>
        </w:rPr>
        <w:t>nel</w:t>
      </w:r>
      <w:proofErr w:type="gramEnd"/>
      <w:r w:rsidRPr="00700D17">
        <w:rPr>
          <w:rFonts w:ascii="Arial" w:hAnsi="Arial" w:cs="Arial"/>
          <w:i/>
          <w:sz w:val="22"/>
          <w:szCs w:val="22"/>
        </w:rPr>
        <w:t xml:space="preserve"> caso di concorrente diverso dal professionista singolo</w:t>
      </w:r>
      <w:r w:rsidRPr="00700D17">
        <w:rPr>
          <w:rFonts w:ascii="Arial" w:hAnsi="Arial" w:cs="Arial"/>
          <w:sz w:val="22"/>
          <w:szCs w:val="22"/>
        </w:rPr>
        <w:t>) che l’incarico oggetto dell’appalto sarà svolto dal/i seguente/i professionista/i</w:t>
      </w:r>
      <w:r w:rsidR="00E008E3" w:rsidRPr="00700D17">
        <w:rPr>
          <w:rFonts w:ascii="Arial" w:hAnsi="Arial" w:cs="Arial"/>
          <w:sz w:val="22"/>
          <w:szCs w:val="22"/>
        </w:rPr>
        <w:t xml:space="preserve"> </w:t>
      </w:r>
      <w:r w:rsidRPr="00C7507E">
        <w:rPr>
          <w:rStyle w:val="Rimandonotaapidipagina"/>
          <w:rFonts w:ascii="Arial" w:hAnsi="Arial" w:cs="Arial"/>
          <w:sz w:val="22"/>
          <w:szCs w:val="22"/>
        </w:rPr>
        <w:footnoteReference w:id="8"/>
      </w:r>
      <w:r w:rsidR="00E008E3" w:rsidRPr="00700D17">
        <w:rPr>
          <w:rFonts w:ascii="Arial" w:hAnsi="Arial" w:cs="Arial"/>
          <w:sz w:val="22"/>
          <w:szCs w:val="22"/>
        </w:rPr>
        <w:t xml:space="preserve"> </w:t>
      </w:r>
      <w:r w:rsidR="00885716" w:rsidRPr="00C7507E">
        <w:rPr>
          <w:rStyle w:val="Rimandonotaapidipagina"/>
          <w:rFonts w:ascii="Arial" w:hAnsi="Arial" w:cs="Arial"/>
          <w:sz w:val="22"/>
          <w:szCs w:val="22"/>
        </w:rPr>
        <w:footnoteReference w:id="9"/>
      </w:r>
      <w:r w:rsidRPr="00700D17">
        <w:rPr>
          <w:rFonts w:ascii="Arial" w:hAnsi="Arial" w:cs="Arial"/>
          <w:sz w:val="22"/>
          <w:szCs w:val="22"/>
        </w:rPr>
        <w:t>:</w:t>
      </w: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721"/>
        <w:gridCol w:w="1557"/>
        <w:gridCol w:w="1559"/>
        <w:gridCol w:w="1848"/>
        <w:gridCol w:w="1555"/>
      </w:tblGrid>
      <w:tr w:rsidR="00AA0569" w:rsidRPr="000A6FF5" w:rsidTr="00A27742">
        <w:trPr>
          <w:trHeight w:val="287"/>
        </w:trPr>
        <w:tc>
          <w:tcPr>
            <w:tcW w:w="893" w:type="pct"/>
            <w:shd w:val="clear" w:color="auto" w:fill="C6D9F1" w:themeFill="text2" w:themeFillTint="33"/>
            <w:vAlign w:val="center"/>
          </w:tcPr>
          <w:p w:rsidR="00AA0569" w:rsidRPr="00356DAD" w:rsidRDefault="00AA0569" w:rsidP="00446254">
            <w:pPr>
              <w:jc w:val="center"/>
              <w:rPr>
                <w:rFonts w:ascii="Arial" w:hAnsi="Arial" w:cs="Arial"/>
                <w:b/>
                <w:sz w:val="20"/>
                <w:szCs w:val="20"/>
                <w:lang w:eastAsia="x-none"/>
              </w:rPr>
            </w:pPr>
            <w:r w:rsidRPr="00356DAD">
              <w:rPr>
                <w:rFonts w:ascii="Arial" w:hAnsi="Arial" w:cs="Arial"/>
                <w:b/>
                <w:sz w:val="20"/>
                <w:szCs w:val="20"/>
                <w:lang w:eastAsia="x-none"/>
              </w:rPr>
              <w:t xml:space="preserve">Professionalità di cui al par. </w:t>
            </w:r>
            <w:r w:rsidR="00356DAD" w:rsidRPr="00356DAD">
              <w:rPr>
                <w:rFonts w:ascii="Arial" w:hAnsi="Arial" w:cs="Arial"/>
                <w:b/>
                <w:sz w:val="20"/>
                <w:szCs w:val="20"/>
                <w:lang w:eastAsia="x-none"/>
              </w:rPr>
              <w:t>7</w:t>
            </w:r>
            <w:r w:rsidRPr="00356DAD">
              <w:rPr>
                <w:rFonts w:ascii="Arial" w:hAnsi="Arial" w:cs="Arial"/>
                <w:b/>
                <w:sz w:val="20"/>
                <w:szCs w:val="20"/>
                <w:lang w:eastAsia="x-none"/>
              </w:rPr>
              <w:t>.1 del disciplinare</w:t>
            </w:r>
          </w:p>
        </w:tc>
        <w:tc>
          <w:tcPr>
            <w:tcW w:w="858" w:type="pct"/>
            <w:shd w:val="clear" w:color="auto" w:fill="C6D9F1" w:themeFill="text2" w:themeFillTint="33"/>
            <w:vAlign w:val="center"/>
          </w:tcPr>
          <w:p w:rsidR="00AA0569" w:rsidRPr="0087221C" w:rsidRDefault="00AA0569"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Specificare i dati identificativi del </w:t>
            </w:r>
            <w:proofErr w:type="gramStart"/>
            <w:r w:rsidRPr="0087221C">
              <w:rPr>
                <w:rFonts w:ascii="Arial" w:hAnsi="Arial" w:cs="Arial"/>
                <w:b/>
                <w:sz w:val="20"/>
                <w:szCs w:val="20"/>
                <w:lang w:eastAsia="en-US"/>
              </w:rPr>
              <w:t>professionista</w:t>
            </w:r>
            <w:proofErr w:type="gramEnd"/>
          </w:p>
          <w:p w:rsidR="00AA0569" w:rsidRPr="0087221C" w:rsidRDefault="00AD537E" w:rsidP="00AD537E">
            <w:pPr>
              <w:widowControl w:val="0"/>
              <w:autoSpaceDE w:val="0"/>
              <w:autoSpaceDN w:val="0"/>
              <w:spacing w:after="120"/>
              <w:jc w:val="center"/>
              <w:rPr>
                <w:rFonts w:ascii="Arial" w:hAnsi="Arial" w:cs="Arial"/>
                <w:b/>
                <w:sz w:val="20"/>
                <w:szCs w:val="20"/>
                <w:lang w:eastAsia="en-US"/>
              </w:rPr>
            </w:pPr>
            <w:r>
              <w:rPr>
                <w:rFonts w:ascii="Arial" w:hAnsi="Arial" w:cs="Arial"/>
                <w:b/>
                <w:sz w:val="20"/>
                <w:szCs w:val="20"/>
                <w:lang w:eastAsia="en-US"/>
              </w:rPr>
              <w:t>(nome e</w:t>
            </w:r>
            <w:r w:rsidR="00AA0569" w:rsidRPr="0087221C">
              <w:rPr>
                <w:rFonts w:ascii="Arial" w:hAnsi="Arial" w:cs="Arial"/>
                <w:b/>
                <w:sz w:val="20"/>
                <w:szCs w:val="20"/>
                <w:lang w:eastAsia="en-US"/>
              </w:rPr>
              <w:t xml:space="preserve"> cognome</w:t>
            </w:r>
            <w:r>
              <w:rPr>
                <w:rFonts w:ascii="Arial" w:hAnsi="Arial" w:cs="Arial"/>
                <w:b/>
                <w:sz w:val="20"/>
                <w:szCs w:val="20"/>
                <w:lang w:eastAsia="en-US"/>
              </w:rPr>
              <w:t>)</w:t>
            </w:r>
          </w:p>
        </w:tc>
        <w:tc>
          <w:tcPr>
            <w:tcW w:w="776" w:type="pct"/>
            <w:shd w:val="clear" w:color="auto" w:fill="C6D9F1" w:themeFill="text2" w:themeFillTint="33"/>
            <w:vAlign w:val="center"/>
          </w:tcPr>
          <w:p w:rsidR="00AA0569" w:rsidRPr="0087221C" w:rsidRDefault="00AA0569" w:rsidP="00B67E4E">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il titolo di studio</w:t>
            </w:r>
            <w:r w:rsidR="00B67E4E">
              <w:rPr>
                <w:rFonts w:ascii="Arial" w:hAnsi="Arial" w:cs="Arial"/>
                <w:b/>
                <w:sz w:val="20"/>
                <w:szCs w:val="20"/>
                <w:lang w:eastAsia="en-US"/>
              </w:rPr>
              <w:t xml:space="preserve"> e nel caso </w:t>
            </w:r>
            <w:proofErr w:type="gramStart"/>
            <w:r w:rsidR="00B67E4E">
              <w:rPr>
                <w:rFonts w:ascii="Arial" w:hAnsi="Arial" w:cs="Arial"/>
                <w:b/>
                <w:sz w:val="20"/>
                <w:szCs w:val="20"/>
                <w:lang w:eastAsia="en-US"/>
              </w:rPr>
              <w:t xml:space="preserve">di </w:t>
            </w:r>
            <w:proofErr w:type="gramEnd"/>
            <w:r w:rsidR="00B67E4E">
              <w:rPr>
                <w:rFonts w:ascii="Arial" w:hAnsi="Arial" w:cs="Arial"/>
                <w:b/>
                <w:sz w:val="20"/>
                <w:szCs w:val="20"/>
                <w:lang w:eastAsia="en-US"/>
              </w:rPr>
              <w:t xml:space="preserve">ingegneri specificare l’indirizzo di laurea  </w:t>
            </w:r>
          </w:p>
        </w:tc>
        <w:tc>
          <w:tcPr>
            <w:tcW w:w="777" w:type="pct"/>
            <w:shd w:val="clear" w:color="auto" w:fill="C6D9F1" w:themeFill="text2" w:themeFillTint="33"/>
            <w:vAlign w:val="center"/>
          </w:tcPr>
          <w:p w:rsidR="00112085" w:rsidRPr="0087221C" w:rsidRDefault="00112085" w:rsidP="00A27742">
            <w:pPr>
              <w:widowControl w:val="0"/>
              <w:autoSpaceDE w:val="0"/>
              <w:autoSpaceDN w:val="0"/>
              <w:spacing w:after="120"/>
              <w:jc w:val="center"/>
              <w:rPr>
                <w:rFonts w:ascii="Arial" w:hAnsi="Arial" w:cs="Arial"/>
                <w:b/>
                <w:sz w:val="20"/>
                <w:szCs w:val="20"/>
                <w:lang w:eastAsia="en-US"/>
              </w:rPr>
            </w:pPr>
          </w:p>
          <w:p w:rsidR="00112085" w:rsidRPr="0087221C" w:rsidRDefault="00112085" w:rsidP="00A27742">
            <w:pPr>
              <w:widowControl w:val="0"/>
              <w:autoSpaceDE w:val="0"/>
              <w:autoSpaceDN w:val="0"/>
              <w:spacing w:after="120"/>
              <w:jc w:val="center"/>
              <w:rPr>
                <w:rFonts w:ascii="Arial" w:hAnsi="Arial" w:cs="Arial"/>
                <w:b/>
                <w:sz w:val="20"/>
                <w:szCs w:val="20"/>
                <w:lang w:eastAsia="en-US"/>
              </w:rPr>
            </w:pPr>
          </w:p>
          <w:p w:rsidR="00AA0569" w:rsidRPr="0087221C" w:rsidRDefault="00AA0569"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Estremi </w:t>
            </w:r>
            <w:r w:rsidR="009E2BD9">
              <w:rPr>
                <w:rFonts w:ascii="Arial" w:hAnsi="Arial" w:cs="Arial"/>
                <w:b/>
                <w:sz w:val="20"/>
                <w:szCs w:val="20"/>
                <w:lang w:eastAsia="en-US"/>
              </w:rPr>
              <w:t xml:space="preserve">completi </w:t>
            </w:r>
            <w:r w:rsidRPr="0087221C">
              <w:rPr>
                <w:rFonts w:ascii="Arial" w:hAnsi="Arial" w:cs="Arial"/>
                <w:b/>
                <w:sz w:val="20"/>
                <w:szCs w:val="20"/>
                <w:lang w:eastAsia="en-US"/>
              </w:rPr>
              <w:t>delle relative iscrizioni all’Albo</w:t>
            </w:r>
            <w:r w:rsidR="00B67E4E">
              <w:rPr>
                <w:rFonts w:ascii="Arial" w:hAnsi="Arial" w:cs="Arial"/>
                <w:b/>
                <w:sz w:val="20"/>
                <w:szCs w:val="20"/>
                <w:lang w:eastAsia="en-US"/>
              </w:rPr>
              <w:t xml:space="preserve">, specificando per gli ingegneri oltre alla sezione anche il </w:t>
            </w:r>
            <w:proofErr w:type="gramStart"/>
            <w:r w:rsidR="00B67E4E">
              <w:rPr>
                <w:rFonts w:ascii="Arial" w:hAnsi="Arial" w:cs="Arial"/>
                <w:b/>
                <w:sz w:val="20"/>
                <w:szCs w:val="20"/>
                <w:lang w:eastAsia="en-US"/>
              </w:rPr>
              <w:t>settore</w:t>
            </w:r>
            <w:proofErr w:type="gramEnd"/>
          </w:p>
        </w:tc>
        <w:tc>
          <w:tcPr>
            <w:tcW w:w="921" w:type="pct"/>
            <w:shd w:val="clear" w:color="auto" w:fill="C6D9F1" w:themeFill="text2" w:themeFillTint="33"/>
          </w:tcPr>
          <w:p w:rsidR="00A27742" w:rsidRPr="00A27742" w:rsidRDefault="00A27742" w:rsidP="00A27742">
            <w:pPr>
              <w:jc w:val="center"/>
              <w:rPr>
                <w:rFonts w:ascii="Arial" w:hAnsi="Arial" w:cs="Arial"/>
                <w:b/>
                <w:sz w:val="20"/>
                <w:szCs w:val="20"/>
                <w:lang w:eastAsia="en-US"/>
              </w:rPr>
            </w:pPr>
            <w:proofErr w:type="gramStart"/>
            <w:r w:rsidRPr="00A27742">
              <w:rPr>
                <w:rFonts w:ascii="Arial" w:hAnsi="Arial" w:cs="Arial"/>
                <w:b/>
                <w:sz w:val="20"/>
                <w:szCs w:val="20"/>
                <w:lang w:eastAsia="en-US"/>
              </w:rPr>
              <w:t xml:space="preserve">Specificare le abilitazioni possedute con riferimento alle </w:t>
            </w:r>
            <w:r w:rsidR="00350EB0">
              <w:rPr>
                <w:rFonts w:ascii="Arial" w:hAnsi="Arial" w:cs="Arial"/>
                <w:b/>
                <w:sz w:val="20"/>
                <w:szCs w:val="20"/>
                <w:lang w:eastAsia="en-US"/>
              </w:rPr>
              <w:t xml:space="preserve">professionalità di cui </w:t>
            </w:r>
            <w:r w:rsidRPr="00A27742">
              <w:rPr>
                <w:rFonts w:ascii="Arial" w:hAnsi="Arial" w:cs="Arial"/>
                <w:b/>
                <w:sz w:val="20"/>
                <w:szCs w:val="20"/>
                <w:lang w:eastAsia="en-US"/>
              </w:rPr>
              <w:t>al par</w:t>
            </w:r>
            <w:proofErr w:type="gramEnd"/>
            <w:r w:rsidRPr="00A27742">
              <w:rPr>
                <w:rFonts w:ascii="Arial" w:hAnsi="Arial" w:cs="Arial"/>
                <w:b/>
                <w:sz w:val="20"/>
                <w:szCs w:val="20"/>
                <w:lang w:eastAsia="en-US"/>
              </w:rPr>
              <w:t>. 7.1 del disciplinare</w:t>
            </w:r>
          </w:p>
          <w:p w:rsidR="00AA0569" w:rsidRPr="0087221C" w:rsidRDefault="00A27742" w:rsidP="00A27742">
            <w:pPr>
              <w:jc w:val="center"/>
              <w:rPr>
                <w:rFonts w:ascii="Arial" w:hAnsi="Arial" w:cs="Arial"/>
                <w:b/>
                <w:sz w:val="20"/>
                <w:szCs w:val="20"/>
                <w:lang w:eastAsia="en-US"/>
              </w:rPr>
            </w:pPr>
            <w:r w:rsidRPr="00A27742">
              <w:rPr>
                <w:rFonts w:ascii="Arial" w:hAnsi="Arial" w:cs="Arial"/>
                <w:b/>
                <w:sz w:val="20"/>
                <w:szCs w:val="20"/>
                <w:lang w:eastAsia="en-US"/>
              </w:rPr>
              <w:t xml:space="preserve"> (il Responsabile del PFTE oppure il</w:t>
            </w:r>
            <w:r w:rsidR="00350EB0">
              <w:rPr>
                <w:rFonts w:ascii="Arial" w:hAnsi="Arial" w:cs="Arial"/>
                <w:b/>
                <w:sz w:val="20"/>
                <w:szCs w:val="20"/>
                <w:lang w:eastAsia="en-US"/>
              </w:rPr>
              <w:t xml:space="preserve"> Responsabile della verifica di</w:t>
            </w:r>
            <w:r w:rsidRPr="00A27742">
              <w:rPr>
                <w:rFonts w:ascii="Arial" w:hAnsi="Arial" w:cs="Arial"/>
                <w:b/>
                <w:sz w:val="20"/>
                <w:szCs w:val="20"/>
                <w:lang w:eastAsia="en-US"/>
              </w:rPr>
              <w:t xml:space="preserve"> vulnerabilità sismica </w:t>
            </w:r>
            <w:proofErr w:type="gramStart"/>
            <w:r w:rsidRPr="00A27742">
              <w:rPr>
                <w:rFonts w:ascii="Arial" w:hAnsi="Arial" w:cs="Arial"/>
                <w:b/>
                <w:sz w:val="20"/>
                <w:szCs w:val="20"/>
                <w:lang w:eastAsia="en-US"/>
              </w:rPr>
              <w:t>nonché</w:t>
            </w:r>
            <w:proofErr w:type="gramEnd"/>
            <w:r w:rsidRPr="00A27742">
              <w:rPr>
                <w:rFonts w:ascii="Arial" w:hAnsi="Arial" w:cs="Arial"/>
                <w:b/>
                <w:sz w:val="20"/>
                <w:szCs w:val="20"/>
                <w:lang w:eastAsia="en-US"/>
              </w:rPr>
              <w:t xml:space="preserve"> delle attività di analisi, indagini, prove strutturali e geotecniche deve essere in possesso dell’abilitazione di cui all’art.98 del D. </w:t>
            </w:r>
            <w:proofErr w:type="spellStart"/>
            <w:r w:rsidRPr="00A27742">
              <w:rPr>
                <w:rFonts w:ascii="Arial" w:hAnsi="Arial" w:cs="Arial"/>
                <w:b/>
                <w:sz w:val="20"/>
                <w:szCs w:val="20"/>
                <w:lang w:eastAsia="en-US"/>
              </w:rPr>
              <w:t>Lgs</w:t>
            </w:r>
            <w:proofErr w:type="spellEnd"/>
            <w:r w:rsidRPr="00A27742">
              <w:rPr>
                <w:rFonts w:ascii="Arial" w:hAnsi="Arial" w:cs="Arial"/>
                <w:b/>
                <w:sz w:val="20"/>
                <w:szCs w:val="20"/>
                <w:lang w:eastAsia="en-US"/>
              </w:rPr>
              <w:t>. 81/2008)</w:t>
            </w:r>
          </w:p>
        </w:tc>
        <w:tc>
          <w:tcPr>
            <w:tcW w:w="775" w:type="pct"/>
            <w:shd w:val="clear" w:color="auto" w:fill="C6D9F1" w:themeFill="text2" w:themeFillTint="33"/>
          </w:tcPr>
          <w:p w:rsidR="00AA0569" w:rsidRPr="0087221C" w:rsidRDefault="00AA0569" w:rsidP="00671AE6">
            <w:pPr>
              <w:widowControl w:val="0"/>
              <w:autoSpaceDE w:val="0"/>
              <w:autoSpaceDN w:val="0"/>
              <w:spacing w:after="120"/>
              <w:jc w:val="center"/>
              <w:rPr>
                <w:rFonts w:ascii="Arial" w:hAnsi="Arial" w:cs="Arial"/>
                <w:b/>
                <w:sz w:val="20"/>
                <w:szCs w:val="20"/>
                <w:lang w:eastAsia="en-US"/>
              </w:rPr>
            </w:pPr>
          </w:p>
          <w:p w:rsidR="00AA0569" w:rsidRPr="00477B21" w:rsidRDefault="00AA0569" w:rsidP="00671AE6">
            <w:pPr>
              <w:jc w:val="center"/>
              <w:rPr>
                <w:rFonts w:ascii="Arial" w:hAnsi="Arial" w:cs="Arial"/>
                <w:b/>
                <w:sz w:val="20"/>
                <w:szCs w:val="20"/>
                <w:lang w:eastAsia="en-US"/>
              </w:rPr>
            </w:pPr>
          </w:p>
          <w:p w:rsidR="00A27742" w:rsidRDefault="00A27742" w:rsidP="00671AE6">
            <w:pPr>
              <w:jc w:val="center"/>
              <w:rPr>
                <w:rFonts w:ascii="Arial" w:hAnsi="Arial" w:cs="Arial"/>
                <w:b/>
                <w:sz w:val="20"/>
                <w:szCs w:val="20"/>
                <w:lang w:eastAsia="en-US"/>
              </w:rPr>
            </w:pPr>
          </w:p>
          <w:p w:rsidR="00A27742" w:rsidRDefault="00A27742" w:rsidP="00671AE6">
            <w:pPr>
              <w:jc w:val="center"/>
              <w:rPr>
                <w:rFonts w:ascii="Arial" w:hAnsi="Arial" w:cs="Arial"/>
                <w:b/>
                <w:sz w:val="20"/>
                <w:szCs w:val="20"/>
                <w:lang w:eastAsia="en-US"/>
              </w:rPr>
            </w:pPr>
          </w:p>
          <w:p w:rsidR="00A27742" w:rsidRDefault="00A27742" w:rsidP="00671AE6">
            <w:pPr>
              <w:jc w:val="center"/>
              <w:rPr>
                <w:rFonts w:ascii="Arial" w:hAnsi="Arial" w:cs="Arial"/>
                <w:b/>
                <w:sz w:val="20"/>
                <w:szCs w:val="20"/>
                <w:lang w:eastAsia="en-US"/>
              </w:rPr>
            </w:pPr>
          </w:p>
          <w:p w:rsidR="00A27742" w:rsidRDefault="00A27742" w:rsidP="00671AE6">
            <w:pPr>
              <w:jc w:val="center"/>
              <w:rPr>
                <w:rFonts w:ascii="Arial" w:hAnsi="Arial" w:cs="Arial"/>
                <w:b/>
                <w:sz w:val="20"/>
                <w:szCs w:val="20"/>
                <w:lang w:eastAsia="en-US"/>
              </w:rPr>
            </w:pPr>
          </w:p>
          <w:p w:rsidR="00A27742" w:rsidRDefault="00A27742" w:rsidP="00671AE6">
            <w:pPr>
              <w:jc w:val="center"/>
              <w:rPr>
                <w:rFonts w:ascii="Arial" w:hAnsi="Arial" w:cs="Arial"/>
                <w:b/>
                <w:sz w:val="20"/>
                <w:szCs w:val="20"/>
                <w:lang w:eastAsia="en-US"/>
              </w:rPr>
            </w:pPr>
          </w:p>
          <w:p w:rsidR="00AA0569" w:rsidRPr="0087221C" w:rsidRDefault="00AA0569" w:rsidP="00671AE6">
            <w:pPr>
              <w:jc w:val="center"/>
              <w:rPr>
                <w:rFonts w:ascii="Arial" w:hAnsi="Arial" w:cs="Arial"/>
                <w:b/>
                <w:sz w:val="20"/>
                <w:szCs w:val="20"/>
                <w:lang w:eastAsia="en-US"/>
              </w:rPr>
            </w:pPr>
            <w:r w:rsidRPr="00477B21">
              <w:rPr>
                <w:rFonts w:ascii="Arial" w:hAnsi="Arial" w:cs="Arial"/>
                <w:b/>
                <w:sz w:val="20"/>
                <w:szCs w:val="20"/>
                <w:lang w:eastAsia="en-US"/>
              </w:rPr>
              <w:t>Specificare il rapporto</w:t>
            </w:r>
            <w:r>
              <w:rPr>
                <w:rStyle w:val="Rimandonotaapidipagina"/>
                <w:rFonts w:ascii="Arial" w:hAnsi="Arial" w:cs="Arial"/>
                <w:b/>
                <w:sz w:val="20"/>
                <w:szCs w:val="20"/>
                <w:lang w:eastAsia="en-US"/>
              </w:rPr>
              <w:footnoteReference w:id="10"/>
            </w:r>
            <w:r w:rsidRPr="00477B21">
              <w:rPr>
                <w:rFonts w:ascii="Arial" w:hAnsi="Arial" w:cs="Arial"/>
                <w:b/>
                <w:sz w:val="20"/>
                <w:szCs w:val="20"/>
                <w:lang w:eastAsia="en-US"/>
              </w:rPr>
              <w:t xml:space="preserve"> professionale intercorrente con l’operatore </w:t>
            </w:r>
            <w:proofErr w:type="gramStart"/>
            <w:r w:rsidRPr="00477B21">
              <w:rPr>
                <w:rFonts w:ascii="Arial" w:hAnsi="Arial" w:cs="Arial"/>
                <w:b/>
                <w:sz w:val="20"/>
                <w:szCs w:val="20"/>
                <w:lang w:eastAsia="en-US"/>
              </w:rPr>
              <w:t>economico</w:t>
            </w:r>
            <w:proofErr w:type="gramEnd"/>
          </w:p>
          <w:p w:rsidR="00AA0569" w:rsidRPr="0087221C" w:rsidRDefault="00AA0569" w:rsidP="00671AE6">
            <w:pPr>
              <w:jc w:val="center"/>
              <w:rPr>
                <w:rFonts w:ascii="Arial" w:hAnsi="Arial" w:cs="Arial"/>
                <w:sz w:val="20"/>
                <w:szCs w:val="20"/>
                <w:lang w:eastAsia="en-US"/>
              </w:rPr>
            </w:pPr>
          </w:p>
        </w:tc>
      </w:tr>
      <w:tr w:rsidR="00AA0569" w:rsidRPr="000A6FF5" w:rsidTr="005C2B09">
        <w:trPr>
          <w:trHeight w:val="518"/>
        </w:trPr>
        <w:tc>
          <w:tcPr>
            <w:tcW w:w="893" w:type="pct"/>
          </w:tcPr>
          <w:p w:rsidR="00AA0569" w:rsidRPr="00EF0F15" w:rsidRDefault="00BB7091" w:rsidP="00446254">
            <w:pPr>
              <w:widowControl w:val="0"/>
              <w:jc w:val="center"/>
              <w:rPr>
                <w:rFonts w:ascii="Arial" w:hAnsi="Arial" w:cs="Arial"/>
                <w:sz w:val="20"/>
                <w:szCs w:val="20"/>
              </w:rPr>
            </w:pPr>
            <w:r w:rsidRPr="00EF0F15">
              <w:rPr>
                <w:rFonts w:ascii="Arial" w:hAnsi="Arial" w:cs="Arial"/>
                <w:sz w:val="20"/>
                <w:szCs w:val="20"/>
              </w:rPr>
              <w:t xml:space="preserve">Professionista Responsabile della redazione del progetto di fattibilità tecnica ed economica ai sensi del </w:t>
            </w:r>
            <w:proofErr w:type="spellStart"/>
            <w:r w:rsidRPr="00EF0F15">
              <w:rPr>
                <w:rFonts w:ascii="Arial" w:hAnsi="Arial" w:cs="Arial"/>
                <w:sz w:val="20"/>
                <w:szCs w:val="20"/>
              </w:rPr>
              <w:t>D.Lgs.</w:t>
            </w:r>
            <w:proofErr w:type="spellEnd"/>
            <w:r w:rsidRPr="00EF0F15">
              <w:rPr>
                <w:rFonts w:ascii="Arial" w:hAnsi="Arial" w:cs="Arial"/>
                <w:sz w:val="20"/>
                <w:szCs w:val="20"/>
              </w:rPr>
              <w:t xml:space="preserve"> 50/2016 da eseguire in </w:t>
            </w:r>
            <w:proofErr w:type="gramStart"/>
            <w:r w:rsidRPr="00EF0F15">
              <w:rPr>
                <w:rFonts w:ascii="Arial" w:hAnsi="Arial" w:cs="Arial"/>
                <w:sz w:val="20"/>
                <w:szCs w:val="20"/>
              </w:rPr>
              <w:t>modalità</w:t>
            </w:r>
            <w:proofErr w:type="gramEnd"/>
            <w:r w:rsidRPr="00EF0F15">
              <w:rPr>
                <w:rFonts w:ascii="Arial" w:hAnsi="Arial" w:cs="Arial"/>
                <w:sz w:val="20"/>
                <w:szCs w:val="20"/>
              </w:rPr>
              <w:t xml:space="preserve"> BIM</w:t>
            </w:r>
          </w:p>
        </w:tc>
        <w:tc>
          <w:tcPr>
            <w:tcW w:w="858" w:type="pct"/>
            <w:vAlign w:val="center"/>
          </w:tcPr>
          <w:p w:rsidR="00AA0569" w:rsidRDefault="00AA0569" w:rsidP="00671AE6">
            <w:pPr>
              <w:widowControl w:val="0"/>
              <w:autoSpaceDE w:val="0"/>
              <w:autoSpaceDN w:val="0"/>
              <w:spacing w:after="120"/>
              <w:jc w:val="center"/>
              <w:rPr>
                <w:rFonts w:ascii="Arial" w:hAnsi="Arial" w:cs="Arial"/>
              </w:rPr>
            </w:pPr>
          </w:p>
          <w:p w:rsidR="00AA0569" w:rsidRPr="000A6FF5" w:rsidRDefault="00AA0569"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AA0569" w:rsidRDefault="00AA0569" w:rsidP="00671AE6">
            <w:pPr>
              <w:jc w:val="center"/>
              <w:rPr>
                <w:rFonts w:ascii="Arial" w:hAnsi="Arial" w:cs="Arial"/>
              </w:rPr>
            </w:pPr>
          </w:p>
          <w:p w:rsidR="00AA0569" w:rsidRDefault="00AA0569"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AA0569" w:rsidRPr="000A6FF5" w:rsidTr="005C2B09">
        <w:trPr>
          <w:trHeight w:val="416"/>
        </w:trPr>
        <w:tc>
          <w:tcPr>
            <w:tcW w:w="893" w:type="pct"/>
          </w:tcPr>
          <w:p w:rsidR="00AA0569" w:rsidRPr="00EF0F15" w:rsidRDefault="00BB7091" w:rsidP="007973A1">
            <w:pPr>
              <w:widowControl w:val="0"/>
              <w:jc w:val="center"/>
              <w:rPr>
                <w:rFonts w:ascii="Arial" w:eastAsia="Calibri" w:hAnsi="Arial" w:cs="Arial"/>
                <w:sz w:val="20"/>
                <w:szCs w:val="20"/>
                <w:lang w:eastAsia="en-US"/>
              </w:rPr>
            </w:pPr>
            <w:r w:rsidRPr="00EF0F15">
              <w:rPr>
                <w:rFonts w:ascii="Arial" w:eastAsia="Calibri" w:hAnsi="Arial" w:cs="Arial"/>
                <w:sz w:val="20"/>
                <w:szCs w:val="20"/>
                <w:lang w:eastAsia="en-US"/>
              </w:rPr>
              <w:t xml:space="preserve">Professionista Responsabile delle verifiche di vulnerabilità sismica e di sicurezza strutturale, </w:t>
            </w:r>
            <w:proofErr w:type="gramStart"/>
            <w:r w:rsidRPr="00EF0F15">
              <w:rPr>
                <w:rFonts w:ascii="Arial" w:eastAsia="Calibri" w:hAnsi="Arial" w:cs="Arial"/>
                <w:sz w:val="20"/>
                <w:szCs w:val="20"/>
                <w:lang w:eastAsia="en-US"/>
              </w:rPr>
              <w:t>nonché</w:t>
            </w:r>
            <w:proofErr w:type="gramEnd"/>
            <w:r w:rsidRPr="00EF0F15">
              <w:rPr>
                <w:rFonts w:ascii="Arial" w:eastAsia="Calibri" w:hAnsi="Arial" w:cs="Arial"/>
                <w:sz w:val="20"/>
                <w:szCs w:val="20"/>
                <w:lang w:eastAsia="en-US"/>
              </w:rPr>
              <w:t xml:space="preserve"> delle attività di analisi, indagini, prove strutturali e geotecniche</w:t>
            </w:r>
          </w:p>
        </w:tc>
        <w:tc>
          <w:tcPr>
            <w:tcW w:w="858" w:type="pct"/>
            <w:vAlign w:val="center"/>
          </w:tcPr>
          <w:p w:rsidR="00AA0569" w:rsidRDefault="00AA0569" w:rsidP="00671AE6">
            <w:pPr>
              <w:widowControl w:val="0"/>
              <w:autoSpaceDE w:val="0"/>
              <w:autoSpaceDN w:val="0"/>
              <w:spacing w:after="120"/>
              <w:jc w:val="center"/>
              <w:rPr>
                <w:rFonts w:ascii="Arial" w:hAnsi="Arial" w:cs="Arial"/>
              </w:rPr>
            </w:pPr>
          </w:p>
          <w:p w:rsidR="00AA0569" w:rsidRDefault="00AA0569" w:rsidP="00671AE6">
            <w:pPr>
              <w:widowControl w:val="0"/>
              <w:autoSpaceDE w:val="0"/>
              <w:autoSpaceDN w:val="0"/>
              <w:spacing w:after="120"/>
              <w:jc w:val="center"/>
              <w:rPr>
                <w:rFonts w:ascii="Arial" w:hAnsi="Arial" w:cs="Arial"/>
              </w:rPr>
            </w:pPr>
          </w:p>
          <w:p w:rsidR="00AA0569" w:rsidRPr="000A6FF5" w:rsidRDefault="00AA0569"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AA0569" w:rsidRDefault="00AA0569" w:rsidP="00671AE6">
            <w:pPr>
              <w:jc w:val="center"/>
              <w:rPr>
                <w:rFonts w:ascii="Arial" w:hAnsi="Arial" w:cs="Arial"/>
              </w:rPr>
            </w:pPr>
          </w:p>
          <w:p w:rsidR="00AA0569" w:rsidRDefault="00AA0569" w:rsidP="00671AE6">
            <w:pPr>
              <w:jc w:val="center"/>
            </w:pPr>
          </w:p>
          <w:p w:rsidR="00AA0569" w:rsidRDefault="00AA0569" w:rsidP="00671AE6">
            <w:pPr>
              <w:jc w:val="center"/>
            </w:pPr>
          </w:p>
          <w:p w:rsidR="00AA0569" w:rsidRDefault="00AA0569"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8824A5" w:rsidRPr="000A6FF5" w:rsidTr="005C2B09">
        <w:trPr>
          <w:trHeight w:val="416"/>
        </w:trPr>
        <w:tc>
          <w:tcPr>
            <w:tcW w:w="893" w:type="pct"/>
          </w:tcPr>
          <w:p w:rsidR="008824A5" w:rsidRPr="00EF0F15" w:rsidRDefault="00BB7091" w:rsidP="008824A5">
            <w:pPr>
              <w:widowControl w:val="0"/>
              <w:jc w:val="center"/>
              <w:rPr>
                <w:rFonts w:ascii="Arial" w:eastAsia="Calibri" w:hAnsi="Arial" w:cs="Arial"/>
                <w:sz w:val="20"/>
                <w:szCs w:val="20"/>
                <w:highlight w:val="yellow"/>
                <w:lang w:eastAsia="en-US"/>
              </w:rPr>
            </w:pPr>
            <w:r w:rsidRPr="00EF0F15">
              <w:rPr>
                <w:rFonts w:ascii="Arial" w:eastAsia="Calibri" w:hAnsi="Arial" w:cs="Arial"/>
                <w:sz w:val="20"/>
                <w:szCs w:val="20"/>
                <w:lang w:eastAsia="en-US"/>
              </w:rPr>
              <w:t xml:space="preserve">Professionista con qualifica di geologo Responsabile delle attività, delle indagini e prove geologiche </w:t>
            </w:r>
            <w:proofErr w:type="gramStart"/>
            <w:r w:rsidRPr="00EF0F15">
              <w:rPr>
                <w:rFonts w:ascii="Arial" w:eastAsia="Calibri" w:hAnsi="Arial" w:cs="Arial"/>
                <w:sz w:val="20"/>
                <w:szCs w:val="20"/>
                <w:lang w:eastAsia="en-US"/>
              </w:rPr>
              <w:t>nonché</w:t>
            </w:r>
            <w:proofErr w:type="gramEnd"/>
            <w:r w:rsidRPr="00EF0F15">
              <w:rPr>
                <w:rFonts w:ascii="Arial" w:eastAsia="Calibri" w:hAnsi="Arial" w:cs="Arial"/>
                <w:sz w:val="20"/>
                <w:szCs w:val="20"/>
                <w:lang w:eastAsia="en-US"/>
              </w:rPr>
              <w:t xml:space="preserve"> della relazione geologica</w:t>
            </w:r>
          </w:p>
        </w:tc>
        <w:tc>
          <w:tcPr>
            <w:tcW w:w="858" w:type="pct"/>
            <w:vAlign w:val="center"/>
          </w:tcPr>
          <w:p w:rsidR="008824A5" w:rsidRDefault="008824A5" w:rsidP="008824A5">
            <w:pPr>
              <w:widowControl w:val="0"/>
              <w:autoSpaceDE w:val="0"/>
              <w:autoSpaceDN w:val="0"/>
              <w:spacing w:after="120"/>
              <w:jc w:val="center"/>
              <w:rPr>
                <w:rFonts w:ascii="Arial" w:hAnsi="Arial" w:cs="Arial"/>
              </w:rPr>
            </w:pPr>
          </w:p>
          <w:p w:rsidR="008824A5" w:rsidRPr="000A6FF5" w:rsidRDefault="008824A5"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8824A5" w:rsidRDefault="008824A5" w:rsidP="008824A5">
            <w:pPr>
              <w:jc w:val="center"/>
              <w:rPr>
                <w:rFonts w:ascii="Arial" w:hAnsi="Arial" w:cs="Arial"/>
              </w:rPr>
            </w:pPr>
          </w:p>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8824A5" w:rsidRDefault="008824A5" w:rsidP="008824A5">
            <w:pPr>
              <w:jc w:val="center"/>
              <w:rPr>
                <w:rFonts w:ascii="Arial" w:hAnsi="Arial" w:cs="Arial"/>
              </w:rPr>
            </w:pPr>
          </w:p>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8824A5" w:rsidRDefault="008824A5" w:rsidP="008824A5">
            <w:pPr>
              <w:jc w:val="center"/>
              <w:rPr>
                <w:rFonts w:ascii="Arial" w:hAnsi="Arial" w:cs="Arial"/>
              </w:rPr>
            </w:pPr>
          </w:p>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8824A5" w:rsidRDefault="008824A5" w:rsidP="008824A5">
            <w:pPr>
              <w:jc w:val="center"/>
              <w:rPr>
                <w:rFonts w:ascii="Arial" w:hAnsi="Arial" w:cs="Arial"/>
              </w:rPr>
            </w:pPr>
          </w:p>
          <w:p w:rsidR="008824A5" w:rsidRDefault="008824A5"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8824A5" w:rsidRPr="000A6FF5" w:rsidTr="005C2B09">
        <w:trPr>
          <w:trHeight w:val="416"/>
        </w:trPr>
        <w:tc>
          <w:tcPr>
            <w:tcW w:w="893" w:type="pct"/>
          </w:tcPr>
          <w:p w:rsidR="008824A5" w:rsidRPr="00EF0F15" w:rsidRDefault="00BB7091" w:rsidP="008824A5">
            <w:pPr>
              <w:widowControl w:val="0"/>
              <w:jc w:val="center"/>
              <w:rPr>
                <w:rFonts w:ascii="Arial" w:eastAsia="Calibri" w:hAnsi="Arial" w:cs="Arial"/>
                <w:sz w:val="20"/>
                <w:szCs w:val="20"/>
                <w:highlight w:val="yellow"/>
                <w:lang w:eastAsia="en-US"/>
              </w:rPr>
            </w:pPr>
            <w:proofErr w:type="gramStart"/>
            <w:r w:rsidRPr="00EF0F15">
              <w:rPr>
                <w:rFonts w:ascii="Arial" w:eastAsia="Calibri" w:hAnsi="Arial" w:cs="Arial"/>
                <w:sz w:val="20"/>
                <w:szCs w:val="20"/>
                <w:lang w:eastAsia="en-US"/>
              </w:rPr>
              <w:t>Professionista Responsabile delle attività di rilievo architettonico, impiantistico, strutturale, fotografico e con restituzione in BIM seco</w:t>
            </w:r>
            <w:proofErr w:type="gramEnd"/>
            <w:r w:rsidRPr="00EF0F15">
              <w:rPr>
                <w:rFonts w:ascii="Arial" w:eastAsia="Calibri" w:hAnsi="Arial" w:cs="Arial"/>
                <w:sz w:val="20"/>
                <w:szCs w:val="20"/>
                <w:lang w:eastAsia="en-US"/>
              </w:rPr>
              <w:t xml:space="preserve">ndo il capitolato informativo del processo BIM </w:t>
            </w:r>
          </w:p>
        </w:tc>
        <w:tc>
          <w:tcPr>
            <w:tcW w:w="858" w:type="pct"/>
            <w:vAlign w:val="center"/>
          </w:tcPr>
          <w:p w:rsidR="008824A5" w:rsidRPr="000A6FF5" w:rsidRDefault="008824A5"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8824A5" w:rsidRDefault="008824A5"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C131D8" w:rsidRPr="000A6FF5" w:rsidTr="005C2B09">
        <w:trPr>
          <w:trHeight w:val="416"/>
        </w:trPr>
        <w:tc>
          <w:tcPr>
            <w:tcW w:w="893" w:type="pct"/>
          </w:tcPr>
          <w:p w:rsidR="00C131D8" w:rsidRPr="00EF0F15" w:rsidRDefault="00BB7091" w:rsidP="00ED115C">
            <w:pPr>
              <w:widowControl w:val="0"/>
              <w:jc w:val="center"/>
              <w:rPr>
                <w:rFonts w:ascii="Arial" w:eastAsia="Calibri" w:hAnsi="Arial" w:cs="Arial"/>
                <w:sz w:val="20"/>
                <w:szCs w:val="20"/>
                <w:highlight w:val="yellow"/>
                <w:lang w:eastAsia="en-US"/>
              </w:rPr>
            </w:pPr>
            <w:r w:rsidRPr="00EF0F15">
              <w:rPr>
                <w:rFonts w:ascii="Arial" w:eastAsia="Calibri" w:hAnsi="Arial" w:cs="Arial"/>
                <w:sz w:val="20"/>
                <w:szCs w:val="20"/>
                <w:lang w:eastAsia="en-US"/>
              </w:rPr>
              <w:t>Professionista Responsabile del processo BIM.</w:t>
            </w:r>
          </w:p>
        </w:tc>
        <w:tc>
          <w:tcPr>
            <w:tcW w:w="858" w:type="pct"/>
            <w:vAlign w:val="center"/>
          </w:tcPr>
          <w:p w:rsidR="00C131D8" w:rsidRPr="000A6FF5" w:rsidRDefault="00C131D8"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C131D8" w:rsidRDefault="00C131D8" w:rsidP="00C131D8">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bl>
    <w:p w:rsidR="00BB7091" w:rsidRDefault="00BB7091" w:rsidP="00BB7091">
      <w:pPr>
        <w:rPr>
          <w:rFonts w:ascii="Arial" w:hAnsi="Arial" w:cs="Arial"/>
        </w:rPr>
      </w:pPr>
    </w:p>
    <w:p w:rsidR="00BC17A3" w:rsidRPr="009C010B" w:rsidRDefault="00BC17A3" w:rsidP="00D80F27">
      <w:pPr>
        <w:widowControl w:val="0"/>
        <w:numPr>
          <w:ilvl w:val="0"/>
          <w:numId w:val="5"/>
        </w:numPr>
        <w:ind w:left="426"/>
        <w:rPr>
          <w:rFonts w:ascii="Arial" w:hAnsi="Arial" w:cs="Arial"/>
          <w:sz w:val="22"/>
        </w:rPr>
      </w:pPr>
      <w:proofErr w:type="gramStart"/>
      <w:r w:rsidRPr="009C010B">
        <w:rPr>
          <w:rFonts w:ascii="Arial" w:hAnsi="Arial" w:cs="Arial"/>
          <w:i/>
          <w:sz w:val="22"/>
        </w:rPr>
        <w:t xml:space="preserve">(nel caso di raggruppamenti temporanei) </w:t>
      </w:r>
      <w:r w:rsidRPr="009C010B">
        <w:rPr>
          <w:rFonts w:ascii="Arial" w:hAnsi="Arial" w:cs="Arial"/>
          <w:sz w:val="22"/>
        </w:rPr>
        <w:t>in ragione di quanto previsto all’art</w:t>
      </w:r>
      <w:proofErr w:type="gramEnd"/>
      <w:r w:rsidRPr="009C010B">
        <w:rPr>
          <w:rFonts w:ascii="Arial" w:hAnsi="Arial" w:cs="Arial"/>
          <w:sz w:val="22"/>
        </w:rPr>
        <w:t>. 4 del Decreto del Ministero delle Infrastrutture e dei Trasporti n. 263 del 2 dicembre 2016 (GU n. 36 del 13 febbraio 2017)</w:t>
      </w:r>
      <w:r w:rsidR="001E1B3A" w:rsidRPr="009C010B">
        <w:rPr>
          <w:rFonts w:ascii="Arial" w:hAnsi="Arial" w:cs="Arial"/>
          <w:sz w:val="22"/>
        </w:rPr>
        <w:t xml:space="preserve"> </w:t>
      </w:r>
      <w:r w:rsidR="00C4717D" w:rsidRPr="00C4717D">
        <w:rPr>
          <w:rFonts w:ascii="Arial" w:hAnsi="Arial" w:cs="Arial"/>
          <w:b/>
          <w:sz w:val="22"/>
        </w:rPr>
        <w:t xml:space="preserve">il </w:t>
      </w:r>
      <w:r w:rsidR="001E1B3A" w:rsidRPr="00C4717D">
        <w:rPr>
          <w:rFonts w:ascii="Arial" w:hAnsi="Arial" w:cs="Arial"/>
          <w:b/>
          <w:sz w:val="22"/>
        </w:rPr>
        <w:t>giovane professionista</w:t>
      </w:r>
      <w:r w:rsidR="001E1B3A" w:rsidRPr="009C010B">
        <w:rPr>
          <w:rFonts w:ascii="Arial" w:hAnsi="Arial" w:cs="Arial"/>
          <w:sz w:val="22"/>
        </w:rPr>
        <w:t xml:space="preserve">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5D0953" w:rsidRPr="00B303FD">
        <w:rPr>
          <w:rFonts w:ascii="Arial" w:hAnsi="Arial" w:cs="Arial"/>
          <w:sz w:val="22"/>
        </w:rPr>
        <w:t xml:space="preserve">in possesso del seguente titolo di studio </w:t>
      </w:r>
      <w:r w:rsidR="005D0953" w:rsidRPr="00B303FD">
        <w:rPr>
          <w:rFonts w:ascii="Arial" w:hAnsi="Arial" w:cs="Arial"/>
          <w:sz w:val="22"/>
          <w:szCs w:val="22"/>
        </w:rPr>
        <w:fldChar w:fldCharType="begin">
          <w:ffData>
            <w:name w:val="Testo1"/>
            <w:enabled/>
            <w:calcOnExit w:val="0"/>
            <w:textInput/>
          </w:ffData>
        </w:fldChar>
      </w:r>
      <w:r w:rsidR="005D0953" w:rsidRPr="00B303FD">
        <w:rPr>
          <w:rFonts w:ascii="Arial" w:hAnsi="Arial" w:cs="Arial"/>
          <w:sz w:val="22"/>
          <w:szCs w:val="22"/>
        </w:rPr>
        <w:instrText xml:space="preserve"> FORMTEXT </w:instrText>
      </w:r>
      <w:r w:rsidR="005D0953" w:rsidRPr="00B303FD">
        <w:rPr>
          <w:rFonts w:ascii="Arial" w:hAnsi="Arial" w:cs="Arial"/>
          <w:sz w:val="22"/>
          <w:szCs w:val="22"/>
        </w:rPr>
      </w:r>
      <w:r w:rsidR="005D0953" w:rsidRPr="00B303FD">
        <w:rPr>
          <w:rFonts w:ascii="Arial" w:hAnsi="Arial" w:cs="Arial"/>
          <w:sz w:val="22"/>
          <w:szCs w:val="22"/>
        </w:rPr>
        <w:fldChar w:fldCharType="separate"/>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sz w:val="22"/>
          <w:szCs w:val="22"/>
        </w:rPr>
        <w:fldChar w:fldCharType="end"/>
      </w:r>
      <w:r w:rsidR="005D0953" w:rsidRPr="00B303FD">
        <w:rPr>
          <w:rFonts w:ascii="Arial" w:hAnsi="Arial" w:cs="Arial"/>
          <w:sz w:val="22"/>
        </w:rPr>
        <w:t xml:space="preserve"> abilitato in data </w:t>
      </w:r>
      <w:r w:rsidR="005D0953" w:rsidRPr="00B303FD">
        <w:rPr>
          <w:rFonts w:ascii="Arial" w:hAnsi="Arial" w:cs="Arial"/>
          <w:sz w:val="22"/>
          <w:szCs w:val="22"/>
        </w:rPr>
        <w:fldChar w:fldCharType="begin">
          <w:ffData>
            <w:name w:val="Testo1"/>
            <w:enabled/>
            <w:calcOnExit w:val="0"/>
            <w:textInput/>
          </w:ffData>
        </w:fldChar>
      </w:r>
      <w:r w:rsidR="005D0953" w:rsidRPr="00B303FD">
        <w:rPr>
          <w:rFonts w:ascii="Arial" w:hAnsi="Arial" w:cs="Arial"/>
          <w:sz w:val="22"/>
          <w:szCs w:val="22"/>
        </w:rPr>
        <w:instrText xml:space="preserve"> FORMTEXT </w:instrText>
      </w:r>
      <w:r w:rsidR="005D0953" w:rsidRPr="00B303FD">
        <w:rPr>
          <w:rFonts w:ascii="Arial" w:hAnsi="Arial" w:cs="Arial"/>
          <w:sz w:val="22"/>
          <w:szCs w:val="22"/>
        </w:rPr>
      </w:r>
      <w:r w:rsidR="005D0953" w:rsidRPr="00B303FD">
        <w:rPr>
          <w:rFonts w:ascii="Arial" w:hAnsi="Arial" w:cs="Arial"/>
          <w:sz w:val="22"/>
          <w:szCs w:val="22"/>
        </w:rPr>
        <w:fldChar w:fldCharType="separate"/>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sz w:val="22"/>
          <w:szCs w:val="22"/>
        </w:rPr>
        <w:fldChar w:fldCharType="end"/>
      </w:r>
      <w:r w:rsidR="005D0953" w:rsidRPr="00B303FD">
        <w:rPr>
          <w:rFonts w:ascii="Arial" w:hAnsi="Arial" w:cs="Arial"/>
          <w:sz w:val="22"/>
        </w:rPr>
        <w:t xml:space="preserve"> </w:t>
      </w:r>
      <w:proofErr w:type="gramStart"/>
      <w:r w:rsidR="005D0953" w:rsidRPr="00B303FD">
        <w:rPr>
          <w:rFonts w:ascii="Arial" w:hAnsi="Arial" w:cs="Arial"/>
          <w:sz w:val="22"/>
        </w:rPr>
        <w:t>ed</w:t>
      </w:r>
      <w:proofErr w:type="gramEnd"/>
      <w:r w:rsidR="005D0953" w:rsidRPr="00B303FD">
        <w:rPr>
          <w:rFonts w:ascii="Arial" w:hAnsi="Arial" w:cs="Arial"/>
          <w:sz w:val="22"/>
        </w:rPr>
        <w:t xml:space="preserve"> iscritto al relativo albo professionale</w:t>
      </w:r>
      <w:r w:rsidR="005D0953">
        <w:rPr>
          <w:rFonts w:ascii="Arial" w:hAnsi="Arial" w:cs="Arial"/>
          <w:sz w:val="22"/>
        </w:rPr>
        <w:t xml:space="preserve"> di cui si riportano gli estremi</w:t>
      </w:r>
      <w:r w:rsidR="00E8310F">
        <w:rPr>
          <w:rFonts w:ascii="Arial" w:hAnsi="Arial" w:cs="Arial"/>
          <w:sz w:val="22"/>
        </w:rPr>
        <w:t xml:space="preserve"> completi</w:t>
      </w:r>
      <w:r w:rsidR="005D0953">
        <w:rPr>
          <w:rFonts w:ascii="Arial" w:hAnsi="Arial" w:cs="Arial"/>
          <w:sz w:val="22"/>
        </w:rPr>
        <w:t xml:space="preserve"> </w:t>
      </w:r>
      <w:r w:rsidR="005D0953" w:rsidRPr="005D0953">
        <w:rPr>
          <w:rFonts w:ascii="Arial" w:hAnsi="Arial" w:cs="Arial"/>
          <w:sz w:val="22"/>
        </w:rPr>
        <w:fldChar w:fldCharType="begin">
          <w:ffData>
            <w:name w:val="Testo1"/>
            <w:enabled/>
            <w:calcOnExit w:val="0"/>
            <w:textInput/>
          </w:ffData>
        </w:fldChar>
      </w:r>
      <w:r w:rsidR="005D0953" w:rsidRPr="005D0953">
        <w:rPr>
          <w:rFonts w:ascii="Arial" w:hAnsi="Arial" w:cs="Arial"/>
          <w:sz w:val="22"/>
        </w:rPr>
        <w:instrText xml:space="preserve"> FORMTEXT </w:instrText>
      </w:r>
      <w:r w:rsidR="005D0953" w:rsidRPr="005D0953">
        <w:rPr>
          <w:rFonts w:ascii="Arial" w:hAnsi="Arial" w:cs="Arial"/>
          <w:sz w:val="22"/>
        </w:rPr>
      </w:r>
      <w:r w:rsidR="005D0953" w:rsidRPr="005D0953">
        <w:rPr>
          <w:rFonts w:ascii="Arial" w:hAnsi="Arial" w:cs="Arial"/>
          <w:sz w:val="22"/>
        </w:rPr>
        <w:fldChar w:fldCharType="separate"/>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fldChar w:fldCharType="end"/>
      </w:r>
      <w:r w:rsidR="005D0953" w:rsidRPr="005D0953">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 xml:space="preserve">ed estremi </w:t>
      </w:r>
      <w:proofErr w:type="gramStart"/>
      <w:r w:rsidR="009C010B" w:rsidRPr="009C010B">
        <w:rPr>
          <w:rFonts w:ascii="Arial" w:hAnsi="Arial" w:cs="Arial"/>
          <w:i/>
          <w:sz w:val="22"/>
        </w:rPr>
        <w:t xml:space="preserve">di </w:t>
      </w:r>
      <w:proofErr w:type="gramEnd"/>
      <w:r w:rsidR="009C010B" w:rsidRPr="009C010B">
        <w:rPr>
          <w:rFonts w:ascii="Arial" w:hAnsi="Arial" w:cs="Arial"/>
          <w:i/>
          <w:sz w:val="22"/>
        </w:rPr>
        <w:t>iscrizione al relativo Ordine Professionale);</w:t>
      </w:r>
    </w:p>
    <w:p w:rsidR="00BF39EA" w:rsidRDefault="00BF39EA" w:rsidP="00BF39EA">
      <w:pPr>
        <w:widowControl w:val="0"/>
        <w:rPr>
          <w:rFonts w:ascii="Arial" w:hAnsi="Arial" w:cs="Arial"/>
          <w:sz w:val="22"/>
        </w:rPr>
      </w:pPr>
    </w:p>
    <w:p w:rsidR="00350EB0" w:rsidRDefault="00350EB0" w:rsidP="00BF39EA">
      <w:pPr>
        <w:widowControl w:val="0"/>
        <w:rPr>
          <w:rFonts w:ascii="Arial" w:hAnsi="Arial" w:cs="Arial"/>
          <w:sz w:val="22"/>
        </w:rPr>
      </w:pPr>
    </w:p>
    <w:p w:rsidR="00286CDE" w:rsidRDefault="00286CDE" w:rsidP="00BF39EA">
      <w:pPr>
        <w:widowControl w:val="0"/>
        <w:rPr>
          <w:rFonts w:ascii="Arial" w:hAnsi="Arial" w:cs="Arial"/>
          <w:b/>
          <w:sz w:val="22"/>
        </w:rPr>
      </w:pPr>
    </w:p>
    <w:p w:rsidR="00BB7091" w:rsidRDefault="00BB7091" w:rsidP="00BF39EA">
      <w:pPr>
        <w:widowControl w:val="0"/>
        <w:rPr>
          <w:rFonts w:ascii="Arial" w:hAnsi="Arial" w:cs="Arial"/>
          <w:b/>
          <w:sz w:val="22"/>
        </w:rPr>
      </w:pPr>
      <w:r w:rsidRPr="00BB7091">
        <w:rPr>
          <w:rFonts w:ascii="Arial" w:hAnsi="Arial" w:cs="Arial"/>
          <w:b/>
          <w:sz w:val="22"/>
        </w:rPr>
        <w:t xml:space="preserve">PER IL LOTTO </w:t>
      </w:r>
      <w:proofErr w:type="gramStart"/>
      <w:r w:rsidRPr="00BB7091">
        <w:rPr>
          <w:rFonts w:ascii="Arial" w:hAnsi="Arial" w:cs="Arial"/>
          <w:b/>
          <w:sz w:val="22"/>
        </w:rPr>
        <w:t>2</w:t>
      </w:r>
      <w:proofErr w:type="gramEnd"/>
      <w:r>
        <w:rPr>
          <w:rFonts w:ascii="Arial" w:hAnsi="Arial" w:cs="Arial"/>
          <w:b/>
          <w:sz w:val="22"/>
        </w:rPr>
        <w:t>:</w:t>
      </w:r>
    </w:p>
    <w:p w:rsidR="00BB7091" w:rsidRDefault="00BB7091" w:rsidP="00BF39EA">
      <w:pPr>
        <w:widowControl w:val="0"/>
        <w:rPr>
          <w:rFonts w:ascii="Arial" w:hAnsi="Arial" w:cs="Arial"/>
          <w:b/>
          <w:sz w:val="22"/>
        </w:rPr>
      </w:pP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721"/>
        <w:gridCol w:w="1557"/>
        <w:gridCol w:w="1559"/>
        <w:gridCol w:w="1848"/>
        <w:gridCol w:w="1555"/>
      </w:tblGrid>
      <w:tr w:rsidR="00BB7091" w:rsidRPr="00BB7091" w:rsidTr="00227A5B">
        <w:trPr>
          <w:trHeight w:val="287"/>
        </w:trPr>
        <w:tc>
          <w:tcPr>
            <w:tcW w:w="893" w:type="pct"/>
            <w:shd w:val="clear" w:color="auto" w:fill="C6D9F1" w:themeFill="text2" w:themeFillTint="33"/>
            <w:vAlign w:val="center"/>
          </w:tcPr>
          <w:p w:rsidR="007A10F7" w:rsidRDefault="007A10F7" w:rsidP="00BB7091">
            <w:pPr>
              <w:widowControl w:val="0"/>
              <w:rPr>
                <w:rFonts w:ascii="Arial" w:hAnsi="Arial" w:cs="Arial"/>
                <w:b/>
                <w:sz w:val="20"/>
                <w:szCs w:val="20"/>
              </w:rPr>
            </w:pPr>
          </w:p>
          <w:p w:rsidR="007A10F7" w:rsidRDefault="007A10F7" w:rsidP="00BB7091">
            <w:pPr>
              <w:widowControl w:val="0"/>
              <w:rPr>
                <w:rFonts w:ascii="Arial" w:hAnsi="Arial" w:cs="Arial"/>
                <w:b/>
                <w:sz w:val="20"/>
                <w:szCs w:val="20"/>
              </w:rPr>
            </w:pPr>
          </w:p>
          <w:p w:rsidR="007A10F7" w:rsidRDefault="007A10F7" w:rsidP="00BB7091">
            <w:pPr>
              <w:widowControl w:val="0"/>
              <w:rPr>
                <w:rFonts w:ascii="Arial" w:hAnsi="Arial" w:cs="Arial"/>
                <w:b/>
                <w:sz w:val="20"/>
                <w:szCs w:val="20"/>
              </w:rPr>
            </w:pPr>
          </w:p>
          <w:p w:rsidR="00BB7091" w:rsidRPr="00BB7091" w:rsidRDefault="00BB7091" w:rsidP="00BB7091">
            <w:pPr>
              <w:widowControl w:val="0"/>
              <w:rPr>
                <w:rFonts w:ascii="Arial" w:hAnsi="Arial" w:cs="Arial"/>
                <w:b/>
                <w:sz w:val="20"/>
                <w:szCs w:val="20"/>
              </w:rPr>
            </w:pPr>
            <w:r w:rsidRPr="00BB7091">
              <w:rPr>
                <w:rFonts w:ascii="Arial" w:hAnsi="Arial" w:cs="Arial"/>
                <w:b/>
                <w:sz w:val="20"/>
                <w:szCs w:val="20"/>
              </w:rPr>
              <w:t>Professionalità di cui al par. 7.1 del disciplinare</w:t>
            </w:r>
          </w:p>
        </w:tc>
        <w:tc>
          <w:tcPr>
            <w:tcW w:w="858" w:type="pct"/>
            <w:shd w:val="clear" w:color="auto" w:fill="C6D9F1" w:themeFill="text2" w:themeFillTint="33"/>
            <w:vAlign w:val="center"/>
          </w:tcPr>
          <w:p w:rsidR="007A10F7" w:rsidRDefault="007A10F7" w:rsidP="003658E0">
            <w:pPr>
              <w:widowControl w:val="0"/>
              <w:jc w:val="center"/>
              <w:rPr>
                <w:rFonts w:ascii="Arial" w:hAnsi="Arial" w:cs="Arial"/>
                <w:b/>
                <w:sz w:val="20"/>
                <w:szCs w:val="20"/>
              </w:rPr>
            </w:pPr>
          </w:p>
          <w:p w:rsidR="007A10F7" w:rsidRDefault="007A10F7" w:rsidP="003658E0">
            <w:pPr>
              <w:widowControl w:val="0"/>
              <w:jc w:val="center"/>
              <w:rPr>
                <w:rFonts w:ascii="Arial" w:hAnsi="Arial" w:cs="Arial"/>
                <w:b/>
                <w:sz w:val="20"/>
                <w:szCs w:val="20"/>
              </w:rPr>
            </w:pPr>
          </w:p>
          <w:p w:rsidR="007A10F7" w:rsidRDefault="007A10F7" w:rsidP="003658E0">
            <w:pPr>
              <w:widowControl w:val="0"/>
              <w:jc w:val="center"/>
              <w:rPr>
                <w:rFonts w:ascii="Arial" w:hAnsi="Arial" w:cs="Arial"/>
                <w:b/>
                <w:sz w:val="20"/>
                <w:szCs w:val="20"/>
              </w:rPr>
            </w:pPr>
          </w:p>
          <w:p w:rsidR="003658E0" w:rsidRPr="003658E0" w:rsidRDefault="003658E0" w:rsidP="003658E0">
            <w:pPr>
              <w:widowControl w:val="0"/>
              <w:jc w:val="center"/>
              <w:rPr>
                <w:rFonts w:ascii="Arial" w:hAnsi="Arial" w:cs="Arial"/>
                <w:b/>
                <w:sz w:val="20"/>
                <w:szCs w:val="20"/>
              </w:rPr>
            </w:pPr>
            <w:r w:rsidRPr="003658E0">
              <w:rPr>
                <w:rFonts w:ascii="Arial" w:hAnsi="Arial" w:cs="Arial"/>
                <w:b/>
                <w:sz w:val="20"/>
                <w:szCs w:val="20"/>
              </w:rPr>
              <w:t xml:space="preserve">Specificare i dati identificativi del </w:t>
            </w:r>
            <w:proofErr w:type="gramStart"/>
            <w:r w:rsidRPr="003658E0">
              <w:rPr>
                <w:rFonts w:ascii="Arial" w:hAnsi="Arial" w:cs="Arial"/>
                <w:b/>
                <w:sz w:val="20"/>
                <w:szCs w:val="20"/>
              </w:rPr>
              <w:t>professionista</w:t>
            </w:r>
            <w:proofErr w:type="gramEnd"/>
          </w:p>
          <w:p w:rsidR="00BB7091" w:rsidRPr="00BB7091" w:rsidRDefault="003658E0" w:rsidP="003658E0">
            <w:pPr>
              <w:widowControl w:val="0"/>
              <w:jc w:val="center"/>
              <w:rPr>
                <w:rFonts w:ascii="Arial" w:hAnsi="Arial" w:cs="Arial"/>
                <w:b/>
                <w:sz w:val="20"/>
                <w:szCs w:val="20"/>
              </w:rPr>
            </w:pPr>
            <w:r w:rsidRPr="003658E0">
              <w:rPr>
                <w:rFonts w:ascii="Arial" w:hAnsi="Arial" w:cs="Arial"/>
                <w:b/>
                <w:sz w:val="20"/>
                <w:szCs w:val="20"/>
              </w:rPr>
              <w:t>(nome e cognome</w:t>
            </w:r>
            <w:r w:rsidR="007A10F7">
              <w:rPr>
                <w:rFonts w:ascii="Arial" w:hAnsi="Arial" w:cs="Arial"/>
                <w:b/>
                <w:sz w:val="20"/>
                <w:szCs w:val="20"/>
              </w:rPr>
              <w:t>)</w:t>
            </w:r>
          </w:p>
        </w:tc>
        <w:tc>
          <w:tcPr>
            <w:tcW w:w="776" w:type="pct"/>
            <w:shd w:val="clear" w:color="auto" w:fill="C6D9F1" w:themeFill="text2" w:themeFillTint="33"/>
          </w:tcPr>
          <w:p w:rsidR="00BB7091" w:rsidRPr="00BB7091" w:rsidRDefault="00BB7091" w:rsidP="00312EED">
            <w:pPr>
              <w:widowControl w:val="0"/>
              <w:jc w:val="center"/>
              <w:rPr>
                <w:rFonts w:ascii="Arial" w:hAnsi="Arial" w:cs="Arial"/>
                <w:b/>
                <w:sz w:val="20"/>
                <w:szCs w:val="20"/>
              </w:rPr>
            </w:pPr>
          </w:p>
          <w:p w:rsidR="00BB7091" w:rsidRPr="00BB7091" w:rsidRDefault="00BB7091" w:rsidP="00312EED">
            <w:pPr>
              <w:widowControl w:val="0"/>
              <w:jc w:val="center"/>
              <w:rPr>
                <w:rFonts w:ascii="Arial" w:hAnsi="Arial" w:cs="Arial"/>
                <w:b/>
                <w:sz w:val="20"/>
                <w:szCs w:val="20"/>
              </w:rPr>
            </w:pPr>
          </w:p>
          <w:p w:rsidR="00BB7091" w:rsidRPr="00BB7091" w:rsidRDefault="00BB7091"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0F4269" w:rsidRPr="00BB7091" w:rsidRDefault="003658E0" w:rsidP="00312EED">
            <w:pPr>
              <w:widowControl w:val="0"/>
              <w:jc w:val="center"/>
              <w:rPr>
                <w:rFonts w:ascii="Arial" w:hAnsi="Arial" w:cs="Arial"/>
                <w:b/>
                <w:sz w:val="20"/>
                <w:szCs w:val="20"/>
              </w:rPr>
            </w:pPr>
            <w:r w:rsidRPr="003658E0">
              <w:rPr>
                <w:rFonts w:ascii="Arial" w:hAnsi="Arial" w:cs="Arial"/>
                <w:b/>
                <w:sz w:val="20"/>
                <w:szCs w:val="20"/>
              </w:rPr>
              <w:t xml:space="preserve">Specificare il titolo di studio e nel caso </w:t>
            </w:r>
            <w:proofErr w:type="gramStart"/>
            <w:r w:rsidRPr="003658E0">
              <w:rPr>
                <w:rFonts w:ascii="Arial" w:hAnsi="Arial" w:cs="Arial"/>
                <w:b/>
                <w:sz w:val="20"/>
                <w:szCs w:val="20"/>
              </w:rPr>
              <w:t xml:space="preserve">di </w:t>
            </w:r>
            <w:proofErr w:type="gramEnd"/>
            <w:r w:rsidRPr="003658E0">
              <w:rPr>
                <w:rFonts w:ascii="Arial" w:hAnsi="Arial" w:cs="Arial"/>
                <w:b/>
                <w:sz w:val="20"/>
                <w:szCs w:val="20"/>
              </w:rPr>
              <w:t xml:space="preserve">ingegneri specificare l’indirizzo di laurea  </w:t>
            </w:r>
          </w:p>
        </w:tc>
        <w:tc>
          <w:tcPr>
            <w:tcW w:w="777" w:type="pct"/>
            <w:shd w:val="clear" w:color="auto" w:fill="C6D9F1" w:themeFill="text2" w:themeFillTint="33"/>
          </w:tcPr>
          <w:p w:rsidR="00BB7091" w:rsidRPr="00BB7091" w:rsidRDefault="00BB7091" w:rsidP="00312EED">
            <w:pPr>
              <w:widowControl w:val="0"/>
              <w:jc w:val="center"/>
              <w:rPr>
                <w:rFonts w:ascii="Arial" w:hAnsi="Arial" w:cs="Arial"/>
                <w:b/>
                <w:sz w:val="20"/>
                <w:szCs w:val="20"/>
              </w:rPr>
            </w:pPr>
          </w:p>
          <w:p w:rsidR="00BB7091" w:rsidRPr="00BB7091" w:rsidRDefault="00BB7091"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227A5B" w:rsidRDefault="00227A5B" w:rsidP="00312EED">
            <w:pPr>
              <w:widowControl w:val="0"/>
              <w:jc w:val="center"/>
              <w:rPr>
                <w:rFonts w:ascii="Arial" w:hAnsi="Arial" w:cs="Arial"/>
                <w:b/>
                <w:sz w:val="20"/>
                <w:szCs w:val="20"/>
              </w:rPr>
            </w:pPr>
          </w:p>
          <w:p w:rsidR="003658E0" w:rsidRPr="003658E0" w:rsidRDefault="003658E0" w:rsidP="003658E0">
            <w:pPr>
              <w:widowControl w:val="0"/>
              <w:jc w:val="center"/>
              <w:rPr>
                <w:rFonts w:ascii="Arial" w:hAnsi="Arial" w:cs="Arial"/>
                <w:b/>
                <w:sz w:val="20"/>
                <w:szCs w:val="20"/>
              </w:rPr>
            </w:pPr>
          </w:p>
          <w:p w:rsidR="00BB7091" w:rsidRPr="00BB7091" w:rsidRDefault="003658E0" w:rsidP="003658E0">
            <w:pPr>
              <w:widowControl w:val="0"/>
              <w:jc w:val="center"/>
              <w:rPr>
                <w:rFonts w:ascii="Arial" w:hAnsi="Arial" w:cs="Arial"/>
                <w:b/>
                <w:sz w:val="20"/>
                <w:szCs w:val="20"/>
              </w:rPr>
            </w:pPr>
            <w:r w:rsidRPr="003658E0">
              <w:rPr>
                <w:rFonts w:ascii="Arial" w:hAnsi="Arial" w:cs="Arial"/>
                <w:b/>
                <w:sz w:val="20"/>
                <w:szCs w:val="20"/>
              </w:rPr>
              <w:t xml:space="preserve">Estremi completi delle relative iscrizioni all’Albo, specificando per gli ingegneri oltre alla sezione anche il </w:t>
            </w:r>
            <w:proofErr w:type="gramStart"/>
            <w:r w:rsidRPr="003658E0">
              <w:rPr>
                <w:rFonts w:ascii="Arial" w:hAnsi="Arial" w:cs="Arial"/>
                <w:b/>
                <w:sz w:val="20"/>
                <w:szCs w:val="20"/>
              </w:rPr>
              <w:t>settore</w:t>
            </w:r>
            <w:proofErr w:type="gramEnd"/>
          </w:p>
        </w:tc>
        <w:tc>
          <w:tcPr>
            <w:tcW w:w="921" w:type="pct"/>
            <w:shd w:val="clear" w:color="auto" w:fill="C6D9F1" w:themeFill="text2" w:themeFillTint="33"/>
          </w:tcPr>
          <w:p w:rsidR="00BB7091" w:rsidRPr="00BB7091" w:rsidRDefault="00BB7091" w:rsidP="00BB7091">
            <w:pPr>
              <w:widowControl w:val="0"/>
              <w:rPr>
                <w:rFonts w:ascii="Arial" w:hAnsi="Arial" w:cs="Arial"/>
                <w:b/>
                <w:sz w:val="20"/>
                <w:szCs w:val="20"/>
              </w:rPr>
            </w:pPr>
            <w:proofErr w:type="gramStart"/>
            <w:r w:rsidRPr="00BB7091">
              <w:rPr>
                <w:rFonts w:ascii="Arial" w:hAnsi="Arial" w:cs="Arial"/>
                <w:b/>
                <w:sz w:val="20"/>
                <w:szCs w:val="20"/>
              </w:rPr>
              <w:t>Specificare le abilitazioni possedute con riferime</w:t>
            </w:r>
            <w:r w:rsidR="00350EB0">
              <w:rPr>
                <w:rFonts w:ascii="Arial" w:hAnsi="Arial" w:cs="Arial"/>
                <w:b/>
                <w:sz w:val="20"/>
                <w:szCs w:val="20"/>
              </w:rPr>
              <w:t>nto alle professionalità di cui</w:t>
            </w:r>
            <w:r w:rsidRPr="00BB7091">
              <w:rPr>
                <w:rFonts w:ascii="Arial" w:hAnsi="Arial" w:cs="Arial"/>
                <w:b/>
                <w:sz w:val="20"/>
                <w:szCs w:val="20"/>
              </w:rPr>
              <w:t xml:space="preserve"> al par</w:t>
            </w:r>
            <w:proofErr w:type="gramEnd"/>
            <w:r w:rsidRPr="00BB7091">
              <w:rPr>
                <w:rFonts w:ascii="Arial" w:hAnsi="Arial" w:cs="Arial"/>
                <w:b/>
                <w:sz w:val="20"/>
                <w:szCs w:val="20"/>
              </w:rPr>
              <w:t>. 7.1 del disciplinare</w:t>
            </w:r>
          </w:p>
          <w:p w:rsidR="00BB7091" w:rsidRPr="00BB7091" w:rsidRDefault="00BB7091" w:rsidP="00312EED">
            <w:pPr>
              <w:widowControl w:val="0"/>
              <w:rPr>
                <w:rFonts w:ascii="Arial" w:hAnsi="Arial" w:cs="Arial"/>
                <w:b/>
                <w:sz w:val="20"/>
                <w:szCs w:val="20"/>
              </w:rPr>
            </w:pPr>
            <w:r w:rsidRPr="00BB7091">
              <w:rPr>
                <w:rFonts w:ascii="Arial" w:hAnsi="Arial" w:cs="Arial"/>
                <w:b/>
                <w:sz w:val="20"/>
                <w:szCs w:val="20"/>
              </w:rPr>
              <w:t xml:space="preserve"> (</w:t>
            </w:r>
            <w:r w:rsidR="00312EED">
              <w:rPr>
                <w:rFonts w:ascii="Arial" w:hAnsi="Arial" w:cs="Arial"/>
                <w:b/>
                <w:sz w:val="20"/>
                <w:szCs w:val="20"/>
              </w:rPr>
              <w:t xml:space="preserve">il Responsabile del PFTE oppure il Responsabile </w:t>
            </w:r>
            <w:r w:rsidR="00312EED" w:rsidRPr="00312EED">
              <w:rPr>
                <w:rFonts w:ascii="Arial" w:hAnsi="Arial" w:cs="Arial"/>
                <w:b/>
                <w:sz w:val="20"/>
                <w:szCs w:val="20"/>
              </w:rPr>
              <w:t>della verifica di</w:t>
            </w:r>
            <w:proofErr w:type="gramStart"/>
            <w:r w:rsidR="00312EED" w:rsidRPr="00312EED">
              <w:rPr>
                <w:rFonts w:ascii="Arial" w:hAnsi="Arial" w:cs="Arial"/>
                <w:b/>
                <w:sz w:val="20"/>
                <w:szCs w:val="20"/>
              </w:rPr>
              <w:t xml:space="preserve">  </w:t>
            </w:r>
            <w:proofErr w:type="gramEnd"/>
            <w:r w:rsidR="00312EED" w:rsidRPr="00312EED">
              <w:rPr>
                <w:rFonts w:ascii="Arial" w:hAnsi="Arial" w:cs="Arial"/>
                <w:b/>
                <w:sz w:val="20"/>
                <w:szCs w:val="20"/>
              </w:rPr>
              <w:t>vulnerabilità sismica nonché delle attività di analisi, indagini, prove strutturali e geotecniche</w:t>
            </w:r>
            <w:r w:rsidR="00312EED">
              <w:rPr>
                <w:rFonts w:ascii="Arial" w:hAnsi="Arial" w:cs="Arial"/>
                <w:b/>
                <w:sz w:val="20"/>
                <w:szCs w:val="20"/>
              </w:rPr>
              <w:t xml:space="preserve"> deve essere in possesso dell’abilitazione di cui all’art.</w:t>
            </w:r>
            <w:r w:rsidR="00312EED" w:rsidRPr="00312EED">
              <w:rPr>
                <w:rFonts w:ascii="Arial" w:hAnsi="Arial" w:cs="Arial"/>
                <w:b/>
                <w:sz w:val="20"/>
                <w:szCs w:val="20"/>
              </w:rPr>
              <w:t xml:space="preserve">98 del D. </w:t>
            </w:r>
            <w:proofErr w:type="spellStart"/>
            <w:r w:rsidR="00312EED" w:rsidRPr="00312EED">
              <w:rPr>
                <w:rFonts w:ascii="Arial" w:hAnsi="Arial" w:cs="Arial"/>
                <w:b/>
                <w:sz w:val="20"/>
                <w:szCs w:val="20"/>
              </w:rPr>
              <w:t>Lgs</w:t>
            </w:r>
            <w:proofErr w:type="spellEnd"/>
            <w:r w:rsidR="00312EED" w:rsidRPr="00312EED">
              <w:rPr>
                <w:rFonts w:ascii="Arial" w:hAnsi="Arial" w:cs="Arial"/>
                <w:b/>
                <w:sz w:val="20"/>
                <w:szCs w:val="20"/>
              </w:rPr>
              <w:t>. 81/2008</w:t>
            </w:r>
            <w:r w:rsidR="00312EED">
              <w:rPr>
                <w:rFonts w:ascii="Arial" w:hAnsi="Arial" w:cs="Arial"/>
                <w:b/>
                <w:sz w:val="20"/>
                <w:szCs w:val="20"/>
              </w:rPr>
              <w:t>)</w:t>
            </w:r>
          </w:p>
        </w:tc>
        <w:tc>
          <w:tcPr>
            <w:tcW w:w="775" w:type="pct"/>
            <w:shd w:val="clear" w:color="auto" w:fill="C6D9F1" w:themeFill="text2" w:themeFillTint="33"/>
            <w:vAlign w:val="center"/>
          </w:tcPr>
          <w:p w:rsidR="00BB7091" w:rsidRPr="00BB7091" w:rsidRDefault="00BB7091" w:rsidP="00227A5B">
            <w:pPr>
              <w:widowControl w:val="0"/>
              <w:jc w:val="center"/>
              <w:rPr>
                <w:rFonts w:ascii="Arial" w:hAnsi="Arial" w:cs="Arial"/>
                <w:b/>
                <w:sz w:val="20"/>
                <w:szCs w:val="20"/>
              </w:rPr>
            </w:pPr>
          </w:p>
          <w:p w:rsidR="00BB7091" w:rsidRPr="00BB7091" w:rsidRDefault="00BB7091" w:rsidP="00227A5B">
            <w:pPr>
              <w:widowControl w:val="0"/>
              <w:jc w:val="center"/>
              <w:rPr>
                <w:rFonts w:ascii="Arial" w:hAnsi="Arial" w:cs="Arial"/>
                <w:b/>
                <w:sz w:val="20"/>
                <w:szCs w:val="20"/>
              </w:rPr>
            </w:pPr>
          </w:p>
          <w:p w:rsidR="007A10F7" w:rsidRDefault="007A10F7" w:rsidP="00227A5B">
            <w:pPr>
              <w:widowControl w:val="0"/>
              <w:jc w:val="center"/>
              <w:rPr>
                <w:rFonts w:ascii="Arial" w:hAnsi="Arial" w:cs="Arial"/>
                <w:b/>
                <w:sz w:val="20"/>
                <w:szCs w:val="20"/>
              </w:rPr>
            </w:pPr>
          </w:p>
          <w:p w:rsidR="007A10F7" w:rsidRDefault="007A10F7" w:rsidP="00227A5B">
            <w:pPr>
              <w:widowControl w:val="0"/>
              <w:jc w:val="center"/>
              <w:rPr>
                <w:rFonts w:ascii="Arial" w:hAnsi="Arial" w:cs="Arial"/>
                <w:b/>
                <w:sz w:val="20"/>
                <w:szCs w:val="20"/>
              </w:rPr>
            </w:pPr>
          </w:p>
          <w:p w:rsidR="007A10F7" w:rsidRDefault="007A10F7" w:rsidP="00227A5B">
            <w:pPr>
              <w:widowControl w:val="0"/>
              <w:jc w:val="center"/>
              <w:rPr>
                <w:rFonts w:ascii="Arial" w:hAnsi="Arial" w:cs="Arial"/>
                <w:b/>
                <w:sz w:val="20"/>
                <w:szCs w:val="20"/>
              </w:rPr>
            </w:pPr>
          </w:p>
          <w:p w:rsidR="007A10F7" w:rsidRDefault="007A10F7" w:rsidP="00227A5B">
            <w:pPr>
              <w:widowControl w:val="0"/>
              <w:jc w:val="center"/>
              <w:rPr>
                <w:rFonts w:ascii="Arial" w:hAnsi="Arial" w:cs="Arial"/>
                <w:b/>
                <w:sz w:val="20"/>
                <w:szCs w:val="20"/>
              </w:rPr>
            </w:pPr>
          </w:p>
          <w:p w:rsidR="007A10F7" w:rsidRDefault="007A10F7" w:rsidP="00227A5B">
            <w:pPr>
              <w:widowControl w:val="0"/>
              <w:jc w:val="center"/>
              <w:rPr>
                <w:rFonts w:ascii="Arial" w:hAnsi="Arial" w:cs="Arial"/>
                <w:b/>
                <w:sz w:val="20"/>
                <w:szCs w:val="20"/>
              </w:rPr>
            </w:pPr>
          </w:p>
          <w:p w:rsidR="00BB7091" w:rsidRPr="00BB7091" w:rsidRDefault="00BB7091" w:rsidP="00227A5B">
            <w:pPr>
              <w:widowControl w:val="0"/>
              <w:jc w:val="center"/>
              <w:rPr>
                <w:rFonts w:ascii="Arial" w:hAnsi="Arial" w:cs="Arial"/>
                <w:b/>
                <w:sz w:val="20"/>
                <w:szCs w:val="20"/>
              </w:rPr>
            </w:pPr>
            <w:r w:rsidRPr="00BB7091">
              <w:rPr>
                <w:rFonts w:ascii="Arial" w:hAnsi="Arial" w:cs="Arial"/>
                <w:b/>
                <w:sz w:val="20"/>
                <w:szCs w:val="20"/>
              </w:rPr>
              <w:t>Specificare il rapporto</w:t>
            </w:r>
            <w:r w:rsidRPr="00BB7091">
              <w:rPr>
                <w:rFonts w:ascii="Arial" w:hAnsi="Arial" w:cs="Arial"/>
                <w:b/>
                <w:sz w:val="20"/>
                <w:szCs w:val="20"/>
                <w:vertAlign w:val="superscript"/>
              </w:rPr>
              <w:footnoteReference w:id="11"/>
            </w:r>
            <w:r w:rsidRPr="00BB7091">
              <w:rPr>
                <w:rFonts w:ascii="Arial" w:hAnsi="Arial" w:cs="Arial"/>
                <w:b/>
                <w:sz w:val="20"/>
                <w:szCs w:val="20"/>
              </w:rPr>
              <w:t xml:space="preserve"> professionale intercorrente con l’operatore </w:t>
            </w:r>
            <w:proofErr w:type="gramStart"/>
            <w:r w:rsidRPr="00BB7091">
              <w:rPr>
                <w:rFonts w:ascii="Arial" w:hAnsi="Arial" w:cs="Arial"/>
                <w:b/>
                <w:sz w:val="20"/>
                <w:szCs w:val="20"/>
              </w:rPr>
              <w:t>economico</w:t>
            </w:r>
            <w:proofErr w:type="gramEnd"/>
          </w:p>
          <w:p w:rsidR="00BB7091" w:rsidRPr="00BB7091" w:rsidRDefault="00BB7091" w:rsidP="00227A5B">
            <w:pPr>
              <w:widowControl w:val="0"/>
              <w:jc w:val="center"/>
              <w:rPr>
                <w:rFonts w:ascii="Arial" w:hAnsi="Arial" w:cs="Arial"/>
                <w:b/>
                <w:sz w:val="20"/>
                <w:szCs w:val="20"/>
              </w:rPr>
            </w:pPr>
          </w:p>
        </w:tc>
      </w:tr>
      <w:tr w:rsidR="00BB7091" w:rsidRPr="00BB7091" w:rsidTr="00B4583F">
        <w:trPr>
          <w:trHeight w:val="518"/>
        </w:trPr>
        <w:tc>
          <w:tcPr>
            <w:tcW w:w="893" w:type="pct"/>
          </w:tcPr>
          <w:p w:rsidR="00BB7091" w:rsidRPr="00BB7091" w:rsidRDefault="00BB7091" w:rsidP="00BB7091">
            <w:pPr>
              <w:widowControl w:val="0"/>
              <w:rPr>
                <w:rFonts w:ascii="Arial" w:hAnsi="Arial" w:cs="Arial"/>
                <w:sz w:val="20"/>
                <w:szCs w:val="20"/>
              </w:rPr>
            </w:pPr>
            <w:r w:rsidRPr="00BB7091">
              <w:rPr>
                <w:rFonts w:ascii="Arial" w:hAnsi="Arial" w:cs="Arial"/>
                <w:sz w:val="20"/>
                <w:szCs w:val="20"/>
              </w:rPr>
              <w:t xml:space="preserve">Professionista Responsabile della redazione del progetto di fattibilità tecnica ed economica ai sensi del </w:t>
            </w:r>
            <w:proofErr w:type="spellStart"/>
            <w:r w:rsidRPr="00BB7091">
              <w:rPr>
                <w:rFonts w:ascii="Arial" w:hAnsi="Arial" w:cs="Arial"/>
                <w:sz w:val="20"/>
                <w:szCs w:val="20"/>
              </w:rPr>
              <w:t>D.Lgs.</w:t>
            </w:r>
            <w:proofErr w:type="spellEnd"/>
            <w:r w:rsidRPr="00BB7091">
              <w:rPr>
                <w:rFonts w:ascii="Arial" w:hAnsi="Arial" w:cs="Arial"/>
                <w:sz w:val="20"/>
                <w:szCs w:val="20"/>
              </w:rPr>
              <w:t xml:space="preserve"> 50/2016 da eseguire in </w:t>
            </w:r>
            <w:proofErr w:type="gramStart"/>
            <w:r w:rsidRPr="00BB7091">
              <w:rPr>
                <w:rFonts w:ascii="Arial" w:hAnsi="Arial" w:cs="Arial"/>
                <w:sz w:val="20"/>
                <w:szCs w:val="20"/>
              </w:rPr>
              <w:t>modalità</w:t>
            </w:r>
            <w:proofErr w:type="gramEnd"/>
            <w:r w:rsidRPr="00BB7091">
              <w:rPr>
                <w:rFonts w:ascii="Arial" w:hAnsi="Arial" w:cs="Arial"/>
                <w:sz w:val="20"/>
                <w:szCs w:val="20"/>
              </w:rPr>
              <w:t xml:space="preserve"> BIM</w:t>
            </w:r>
          </w:p>
        </w:tc>
        <w:tc>
          <w:tcPr>
            <w:tcW w:w="858"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6"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7"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921"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5"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r>
      <w:tr w:rsidR="00BB7091" w:rsidRPr="00BB7091" w:rsidTr="00B4583F">
        <w:trPr>
          <w:trHeight w:val="416"/>
        </w:trPr>
        <w:tc>
          <w:tcPr>
            <w:tcW w:w="893" w:type="pct"/>
          </w:tcPr>
          <w:p w:rsidR="00BB7091" w:rsidRPr="00BB7091" w:rsidRDefault="00BB7091" w:rsidP="00BB7091">
            <w:pPr>
              <w:widowControl w:val="0"/>
              <w:rPr>
                <w:rFonts w:ascii="Arial" w:hAnsi="Arial" w:cs="Arial"/>
                <w:sz w:val="20"/>
                <w:szCs w:val="20"/>
              </w:rPr>
            </w:pPr>
            <w:r w:rsidRPr="00BB7091">
              <w:rPr>
                <w:rFonts w:ascii="Arial" w:hAnsi="Arial" w:cs="Arial"/>
                <w:sz w:val="20"/>
                <w:szCs w:val="20"/>
              </w:rPr>
              <w:t xml:space="preserve">Professionista Responsabile delle verifiche di vulnerabilità sismica e di sicurezza strutturale, </w:t>
            </w:r>
            <w:proofErr w:type="gramStart"/>
            <w:r w:rsidRPr="00BB7091">
              <w:rPr>
                <w:rFonts w:ascii="Arial" w:hAnsi="Arial" w:cs="Arial"/>
                <w:sz w:val="20"/>
                <w:szCs w:val="20"/>
              </w:rPr>
              <w:t>nonché</w:t>
            </w:r>
            <w:proofErr w:type="gramEnd"/>
            <w:r w:rsidRPr="00BB7091">
              <w:rPr>
                <w:rFonts w:ascii="Arial" w:hAnsi="Arial" w:cs="Arial"/>
                <w:sz w:val="20"/>
                <w:szCs w:val="20"/>
              </w:rPr>
              <w:t xml:space="preserve"> delle attività di analisi, indagini, prove strutturali e geotecniche</w:t>
            </w:r>
          </w:p>
        </w:tc>
        <w:tc>
          <w:tcPr>
            <w:tcW w:w="858"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6"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7"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921"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5"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r>
      <w:tr w:rsidR="00BB7091" w:rsidRPr="00BB7091" w:rsidTr="00B4583F">
        <w:trPr>
          <w:trHeight w:val="416"/>
        </w:trPr>
        <w:tc>
          <w:tcPr>
            <w:tcW w:w="893" w:type="pct"/>
          </w:tcPr>
          <w:p w:rsidR="00BB7091" w:rsidRPr="00BB7091" w:rsidRDefault="00BB7091" w:rsidP="00BB7091">
            <w:pPr>
              <w:widowControl w:val="0"/>
              <w:rPr>
                <w:rFonts w:ascii="Arial" w:hAnsi="Arial" w:cs="Arial"/>
                <w:sz w:val="20"/>
                <w:szCs w:val="20"/>
              </w:rPr>
            </w:pPr>
            <w:r w:rsidRPr="00BB7091">
              <w:rPr>
                <w:rFonts w:ascii="Arial" w:hAnsi="Arial" w:cs="Arial"/>
                <w:sz w:val="20"/>
                <w:szCs w:val="20"/>
              </w:rPr>
              <w:t xml:space="preserve">Professionista con qualifica di geologo Responsabile delle attività, delle indagini e prove geologiche </w:t>
            </w:r>
            <w:proofErr w:type="gramStart"/>
            <w:r w:rsidRPr="00BB7091">
              <w:rPr>
                <w:rFonts w:ascii="Arial" w:hAnsi="Arial" w:cs="Arial"/>
                <w:sz w:val="20"/>
                <w:szCs w:val="20"/>
              </w:rPr>
              <w:t>nonché</w:t>
            </w:r>
            <w:proofErr w:type="gramEnd"/>
            <w:r w:rsidRPr="00BB7091">
              <w:rPr>
                <w:rFonts w:ascii="Arial" w:hAnsi="Arial" w:cs="Arial"/>
                <w:sz w:val="20"/>
                <w:szCs w:val="20"/>
              </w:rPr>
              <w:t xml:space="preserve"> della relazione geologica</w:t>
            </w:r>
          </w:p>
        </w:tc>
        <w:tc>
          <w:tcPr>
            <w:tcW w:w="858"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6"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7"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921"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5" w:type="pct"/>
            <w:vAlign w:val="center"/>
          </w:tcPr>
          <w:p w:rsidR="00BB7091" w:rsidRPr="00BB7091" w:rsidRDefault="00BB7091" w:rsidP="00BB7091">
            <w:pPr>
              <w:widowControl w:val="0"/>
              <w:jc w:val="center"/>
              <w:rPr>
                <w:rFonts w:ascii="Arial" w:hAnsi="Arial" w:cs="Arial"/>
                <w:b/>
                <w:sz w:val="20"/>
                <w:szCs w:val="20"/>
              </w:rPr>
            </w:pPr>
          </w:p>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r>
      <w:tr w:rsidR="00BB7091" w:rsidRPr="00BB7091" w:rsidTr="00B4583F">
        <w:trPr>
          <w:trHeight w:val="416"/>
        </w:trPr>
        <w:tc>
          <w:tcPr>
            <w:tcW w:w="893" w:type="pct"/>
          </w:tcPr>
          <w:p w:rsidR="00BB7091" w:rsidRPr="00BB7091" w:rsidRDefault="00BB7091" w:rsidP="00BB7091">
            <w:pPr>
              <w:widowControl w:val="0"/>
              <w:rPr>
                <w:rFonts w:ascii="Arial" w:hAnsi="Arial" w:cs="Arial"/>
                <w:sz w:val="20"/>
                <w:szCs w:val="20"/>
              </w:rPr>
            </w:pPr>
            <w:proofErr w:type="gramStart"/>
            <w:r w:rsidRPr="00BB7091">
              <w:rPr>
                <w:rFonts w:ascii="Arial" w:hAnsi="Arial" w:cs="Arial"/>
                <w:sz w:val="20"/>
                <w:szCs w:val="20"/>
              </w:rPr>
              <w:t>Professionista Responsabile delle attività di rilievo architettonico, impiantistico, strutturale, fotografico e con restituzione in BIM seco</w:t>
            </w:r>
            <w:proofErr w:type="gramEnd"/>
            <w:r w:rsidRPr="00BB7091">
              <w:rPr>
                <w:rFonts w:ascii="Arial" w:hAnsi="Arial" w:cs="Arial"/>
                <w:sz w:val="20"/>
                <w:szCs w:val="20"/>
              </w:rPr>
              <w:t xml:space="preserve">ndo il capitolato informativo del processo BIM </w:t>
            </w:r>
          </w:p>
        </w:tc>
        <w:tc>
          <w:tcPr>
            <w:tcW w:w="858"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6"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7"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921"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5"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r>
      <w:tr w:rsidR="00BB7091" w:rsidRPr="00BB7091" w:rsidTr="00B4583F">
        <w:trPr>
          <w:trHeight w:val="416"/>
        </w:trPr>
        <w:tc>
          <w:tcPr>
            <w:tcW w:w="893" w:type="pct"/>
          </w:tcPr>
          <w:p w:rsidR="00BB7091" w:rsidRPr="00BB7091" w:rsidRDefault="00BB7091" w:rsidP="00ED115C">
            <w:pPr>
              <w:widowControl w:val="0"/>
              <w:rPr>
                <w:rFonts w:ascii="Arial" w:hAnsi="Arial" w:cs="Arial"/>
                <w:sz w:val="20"/>
                <w:szCs w:val="20"/>
              </w:rPr>
            </w:pPr>
            <w:r w:rsidRPr="00BB7091">
              <w:rPr>
                <w:rFonts w:ascii="Arial" w:hAnsi="Arial" w:cs="Arial"/>
                <w:sz w:val="20"/>
                <w:szCs w:val="20"/>
              </w:rPr>
              <w:t>Professionista Responsabile del processo BIM</w:t>
            </w:r>
            <w:r w:rsidRPr="00D92650">
              <w:rPr>
                <w:rFonts w:ascii="Arial" w:hAnsi="Arial" w:cs="Arial"/>
                <w:sz w:val="20"/>
                <w:szCs w:val="20"/>
              </w:rPr>
              <w:t>.</w:t>
            </w:r>
          </w:p>
        </w:tc>
        <w:tc>
          <w:tcPr>
            <w:tcW w:w="858"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6"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7"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921"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c>
          <w:tcPr>
            <w:tcW w:w="775" w:type="pct"/>
            <w:vAlign w:val="center"/>
          </w:tcPr>
          <w:p w:rsidR="00BB7091" w:rsidRPr="00BB7091" w:rsidRDefault="00BB7091" w:rsidP="00BB7091">
            <w:pPr>
              <w:widowControl w:val="0"/>
              <w:jc w:val="center"/>
              <w:rPr>
                <w:rFonts w:ascii="Arial" w:hAnsi="Arial" w:cs="Arial"/>
                <w:b/>
                <w:sz w:val="20"/>
                <w:szCs w:val="20"/>
              </w:rPr>
            </w:pPr>
            <w:r w:rsidRPr="00BB7091">
              <w:rPr>
                <w:rFonts w:ascii="Arial" w:hAnsi="Arial" w:cs="Arial"/>
                <w:b/>
                <w:sz w:val="20"/>
                <w:szCs w:val="20"/>
              </w:rPr>
              <w:fldChar w:fldCharType="begin">
                <w:ffData>
                  <w:name w:val="Testo1"/>
                  <w:enabled/>
                  <w:calcOnExit w:val="0"/>
                  <w:textInput/>
                </w:ffData>
              </w:fldChar>
            </w:r>
            <w:r w:rsidRPr="00BB7091">
              <w:rPr>
                <w:rFonts w:ascii="Arial" w:hAnsi="Arial" w:cs="Arial"/>
                <w:b/>
                <w:sz w:val="20"/>
                <w:szCs w:val="20"/>
              </w:rPr>
              <w:instrText xml:space="preserve"> FORMTEXT </w:instrText>
            </w:r>
            <w:r w:rsidRPr="00BB7091">
              <w:rPr>
                <w:rFonts w:ascii="Arial" w:hAnsi="Arial" w:cs="Arial"/>
                <w:b/>
                <w:sz w:val="20"/>
                <w:szCs w:val="20"/>
              </w:rPr>
            </w:r>
            <w:r w:rsidRPr="00BB7091">
              <w:rPr>
                <w:rFonts w:ascii="Arial" w:hAnsi="Arial" w:cs="Arial"/>
                <w:b/>
                <w:sz w:val="20"/>
                <w:szCs w:val="20"/>
              </w:rPr>
              <w:fldChar w:fldCharType="separate"/>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t> </w:t>
            </w:r>
            <w:r w:rsidRPr="00BB7091">
              <w:rPr>
                <w:rFonts w:ascii="Arial" w:hAnsi="Arial" w:cs="Arial"/>
                <w:b/>
                <w:sz w:val="20"/>
                <w:szCs w:val="20"/>
              </w:rPr>
              <w:fldChar w:fldCharType="end"/>
            </w:r>
          </w:p>
        </w:tc>
      </w:tr>
    </w:tbl>
    <w:p w:rsidR="00BB7091" w:rsidRPr="00BB7091" w:rsidRDefault="00BB7091" w:rsidP="00BF39EA">
      <w:pPr>
        <w:widowControl w:val="0"/>
        <w:rPr>
          <w:rFonts w:ascii="Arial" w:hAnsi="Arial" w:cs="Arial"/>
          <w:b/>
          <w:sz w:val="20"/>
          <w:szCs w:val="20"/>
        </w:rPr>
      </w:pPr>
    </w:p>
    <w:p w:rsidR="00BB7091" w:rsidRPr="00BB7091" w:rsidRDefault="00BB7091" w:rsidP="00BB7091">
      <w:pPr>
        <w:pStyle w:val="Paragrafoelenco"/>
        <w:widowControl w:val="0"/>
        <w:ind w:left="142" w:hanging="284"/>
        <w:rPr>
          <w:rFonts w:ascii="Arial" w:hAnsi="Arial" w:cs="Arial"/>
        </w:rPr>
      </w:pPr>
      <w:r>
        <w:rPr>
          <w:rFonts w:ascii="Arial" w:hAnsi="Arial" w:cs="Arial"/>
        </w:rPr>
        <w:t>c)</w:t>
      </w:r>
      <w:r w:rsidRPr="00BB7091">
        <w:rPr>
          <w:rFonts w:ascii="Arial" w:hAnsi="Arial" w:cs="Arial"/>
          <w:i/>
        </w:rPr>
        <w:t xml:space="preserve"> (nel caso di raggruppamenti temporanei) </w:t>
      </w:r>
      <w:r w:rsidRPr="00BB7091">
        <w:rPr>
          <w:rFonts w:ascii="Arial" w:hAnsi="Arial" w:cs="Arial"/>
        </w:rPr>
        <w:t>in ragione di quanto previsto all’art. 4 del Decreto</w:t>
      </w:r>
      <w:r>
        <w:rPr>
          <w:rFonts w:ascii="Arial" w:hAnsi="Arial" w:cs="Arial"/>
        </w:rPr>
        <w:t xml:space="preserve"> </w:t>
      </w:r>
      <w:r w:rsidRPr="00BB7091">
        <w:rPr>
          <w:rFonts w:ascii="Arial" w:hAnsi="Arial" w:cs="Arial"/>
        </w:rPr>
        <w:t xml:space="preserve">del Ministero delle Infrastrutture e dei Trasporti n. 263 del 2 dicembre 2016 (GU n. 36 del 13 febbraio 2017) </w:t>
      </w:r>
      <w:r w:rsidRPr="00BB7091">
        <w:rPr>
          <w:rFonts w:ascii="Arial" w:hAnsi="Arial" w:cs="Arial"/>
          <w:b/>
        </w:rPr>
        <w:t>il giovane professionista</w:t>
      </w:r>
      <w:r w:rsidRPr="00BB7091">
        <w:rPr>
          <w:rFonts w:ascii="Arial" w:hAnsi="Arial" w:cs="Arial"/>
        </w:rPr>
        <w:t xml:space="preserve"> è</w:t>
      </w:r>
      <w:proofErr w:type="gramStart"/>
      <w:r w:rsidRPr="00BB7091">
        <w:rPr>
          <w:rFonts w:ascii="Arial" w:hAnsi="Arial" w:cs="Arial"/>
        </w:rPr>
        <w:t xml:space="preserve">  </w:t>
      </w:r>
      <w:proofErr w:type="gramEnd"/>
      <w:r w:rsidRPr="00BB7091">
        <w:rPr>
          <w:rFonts w:ascii="Arial" w:hAnsi="Arial" w:cs="Arial"/>
        </w:rPr>
        <w:fldChar w:fldCharType="begin">
          <w:ffData>
            <w:name w:val="Testo1"/>
            <w:enabled/>
            <w:calcOnExit w:val="0"/>
            <w:textInput/>
          </w:ffData>
        </w:fldChar>
      </w:r>
      <w:r w:rsidRPr="00BB7091">
        <w:rPr>
          <w:rFonts w:ascii="Arial" w:hAnsi="Arial" w:cs="Arial"/>
        </w:rPr>
        <w:instrText xml:space="preserve"> FORMTEXT </w:instrText>
      </w:r>
      <w:r w:rsidRPr="00BB7091">
        <w:rPr>
          <w:rFonts w:ascii="Arial" w:hAnsi="Arial" w:cs="Arial"/>
        </w:rPr>
      </w:r>
      <w:r w:rsidRPr="00BB7091">
        <w:rPr>
          <w:rFonts w:ascii="Arial" w:hAnsi="Arial" w:cs="Arial"/>
        </w:rPr>
        <w:fldChar w:fldCharType="separate"/>
      </w:r>
      <w:r w:rsidRPr="00C7507E">
        <w:rPr>
          <w:noProof/>
        </w:rPr>
        <w:t> </w:t>
      </w:r>
      <w:r w:rsidRPr="00C7507E">
        <w:rPr>
          <w:noProof/>
        </w:rPr>
        <w:t> </w:t>
      </w:r>
      <w:r w:rsidRPr="00C7507E">
        <w:rPr>
          <w:noProof/>
        </w:rPr>
        <w:t> </w:t>
      </w:r>
      <w:r w:rsidRPr="00C7507E">
        <w:rPr>
          <w:noProof/>
        </w:rPr>
        <w:t> </w:t>
      </w:r>
      <w:r w:rsidRPr="00C7507E">
        <w:rPr>
          <w:noProof/>
        </w:rPr>
        <w:t> </w:t>
      </w:r>
      <w:r w:rsidRPr="00BB7091">
        <w:rPr>
          <w:rFonts w:ascii="Arial" w:hAnsi="Arial" w:cs="Arial"/>
        </w:rPr>
        <w:fldChar w:fldCharType="end"/>
      </w:r>
      <w:r w:rsidRPr="00BB7091">
        <w:rPr>
          <w:rFonts w:ascii="Arial" w:hAnsi="Arial" w:cs="Arial"/>
        </w:rPr>
        <w:t xml:space="preserve"> in possesso del seguente titolo di studio </w:t>
      </w:r>
      <w:r w:rsidRPr="00BB7091">
        <w:rPr>
          <w:rFonts w:ascii="Arial" w:hAnsi="Arial" w:cs="Arial"/>
        </w:rPr>
        <w:fldChar w:fldCharType="begin">
          <w:ffData>
            <w:name w:val="Testo1"/>
            <w:enabled/>
            <w:calcOnExit w:val="0"/>
            <w:textInput/>
          </w:ffData>
        </w:fldChar>
      </w:r>
      <w:r w:rsidRPr="00BB7091">
        <w:rPr>
          <w:rFonts w:ascii="Arial" w:hAnsi="Arial" w:cs="Arial"/>
        </w:rPr>
        <w:instrText xml:space="preserve"> FORMTEXT </w:instrText>
      </w:r>
      <w:r w:rsidRPr="00BB7091">
        <w:rPr>
          <w:rFonts w:ascii="Arial" w:hAnsi="Arial" w:cs="Arial"/>
        </w:rPr>
      </w:r>
      <w:r w:rsidRPr="00BB7091">
        <w:rPr>
          <w:rFonts w:ascii="Arial" w:hAnsi="Arial" w:cs="Arial"/>
        </w:rPr>
        <w:fldChar w:fldCharType="separate"/>
      </w:r>
      <w:r w:rsidRPr="00B303FD">
        <w:rPr>
          <w:noProof/>
        </w:rPr>
        <w:t> </w:t>
      </w:r>
      <w:r w:rsidRPr="00B303FD">
        <w:rPr>
          <w:noProof/>
        </w:rPr>
        <w:t> </w:t>
      </w:r>
      <w:r w:rsidRPr="00B303FD">
        <w:rPr>
          <w:noProof/>
        </w:rPr>
        <w:t> </w:t>
      </w:r>
      <w:r w:rsidRPr="00B303FD">
        <w:rPr>
          <w:noProof/>
        </w:rPr>
        <w:t> </w:t>
      </w:r>
      <w:r w:rsidRPr="00B303FD">
        <w:rPr>
          <w:noProof/>
        </w:rPr>
        <w:t> </w:t>
      </w:r>
      <w:r w:rsidRPr="00BB7091">
        <w:rPr>
          <w:rFonts w:ascii="Arial" w:hAnsi="Arial" w:cs="Arial"/>
        </w:rPr>
        <w:fldChar w:fldCharType="end"/>
      </w:r>
      <w:r w:rsidRPr="00BB7091">
        <w:rPr>
          <w:rFonts w:ascii="Arial" w:hAnsi="Arial" w:cs="Arial"/>
        </w:rPr>
        <w:t xml:space="preserve"> abilitato in data </w:t>
      </w:r>
      <w:r w:rsidRPr="00BB7091">
        <w:rPr>
          <w:rFonts w:ascii="Arial" w:hAnsi="Arial" w:cs="Arial"/>
        </w:rPr>
        <w:fldChar w:fldCharType="begin">
          <w:ffData>
            <w:name w:val="Testo1"/>
            <w:enabled/>
            <w:calcOnExit w:val="0"/>
            <w:textInput/>
          </w:ffData>
        </w:fldChar>
      </w:r>
      <w:r w:rsidRPr="00BB7091">
        <w:rPr>
          <w:rFonts w:ascii="Arial" w:hAnsi="Arial" w:cs="Arial"/>
        </w:rPr>
        <w:instrText xml:space="preserve"> FORMTEXT </w:instrText>
      </w:r>
      <w:r w:rsidRPr="00BB7091">
        <w:rPr>
          <w:rFonts w:ascii="Arial" w:hAnsi="Arial" w:cs="Arial"/>
        </w:rPr>
      </w:r>
      <w:r w:rsidRPr="00BB7091">
        <w:rPr>
          <w:rFonts w:ascii="Arial" w:hAnsi="Arial" w:cs="Arial"/>
        </w:rPr>
        <w:fldChar w:fldCharType="separate"/>
      </w:r>
      <w:r w:rsidRPr="00B303FD">
        <w:rPr>
          <w:noProof/>
        </w:rPr>
        <w:t> </w:t>
      </w:r>
      <w:r w:rsidRPr="00B303FD">
        <w:rPr>
          <w:noProof/>
        </w:rPr>
        <w:t> </w:t>
      </w:r>
      <w:r w:rsidRPr="00B303FD">
        <w:rPr>
          <w:noProof/>
        </w:rPr>
        <w:t> </w:t>
      </w:r>
      <w:r w:rsidRPr="00B303FD">
        <w:rPr>
          <w:noProof/>
        </w:rPr>
        <w:t> </w:t>
      </w:r>
      <w:r w:rsidRPr="00B303FD">
        <w:rPr>
          <w:noProof/>
        </w:rPr>
        <w:t> </w:t>
      </w:r>
      <w:r w:rsidRPr="00BB7091">
        <w:rPr>
          <w:rFonts w:ascii="Arial" w:hAnsi="Arial" w:cs="Arial"/>
        </w:rPr>
        <w:fldChar w:fldCharType="end"/>
      </w:r>
      <w:r w:rsidRPr="00BB7091">
        <w:rPr>
          <w:rFonts w:ascii="Arial" w:hAnsi="Arial" w:cs="Arial"/>
        </w:rPr>
        <w:t xml:space="preserve"> </w:t>
      </w:r>
      <w:proofErr w:type="gramStart"/>
      <w:r w:rsidRPr="00BB7091">
        <w:rPr>
          <w:rFonts w:ascii="Arial" w:hAnsi="Arial" w:cs="Arial"/>
        </w:rPr>
        <w:t>ed</w:t>
      </w:r>
      <w:proofErr w:type="gramEnd"/>
      <w:r w:rsidRPr="00BB7091">
        <w:rPr>
          <w:rFonts w:ascii="Arial" w:hAnsi="Arial" w:cs="Arial"/>
        </w:rPr>
        <w:t xml:space="preserve"> iscritto al relativo albo professionale di cui si riportano gli estremi </w:t>
      </w:r>
      <w:r w:rsidR="00E8310F">
        <w:rPr>
          <w:rFonts w:ascii="Arial" w:hAnsi="Arial" w:cs="Arial"/>
        </w:rPr>
        <w:t xml:space="preserve">completi </w:t>
      </w:r>
      <w:r w:rsidRPr="00BB7091">
        <w:rPr>
          <w:rFonts w:ascii="Arial" w:hAnsi="Arial" w:cs="Arial"/>
        </w:rPr>
        <w:fldChar w:fldCharType="begin">
          <w:ffData>
            <w:name w:val="Testo1"/>
            <w:enabled/>
            <w:calcOnExit w:val="0"/>
            <w:textInput/>
          </w:ffData>
        </w:fldChar>
      </w:r>
      <w:r w:rsidRPr="00BB7091">
        <w:rPr>
          <w:rFonts w:ascii="Arial" w:hAnsi="Arial" w:cs="Arial"/>
        </w:rPr>
        <w:instrText xml:space="preserve"> FORMTEXT </w:instrText>
      </w:r>
      <w:r w:rsidRPr="00BB7091">
        <w:rPr>
          <w:rFonts w:ascii="Arial" w:hAnsi="Arial" w:cs="Arial"/>
        </w:rPr>
      </w:r>
      <w:r w:rsidRPr="00BB7091">
        <w:rPr>
          <w:rFonts w:ascii="Arial" w:hAnsi="Arial" w:cs="Arial"/>
        </w:rPr>
        <w:fldChar w:fldCharType="separate"/>
      </w:r>
      <w:r w:rsidRPr="005D0953">
        <w:t> </w:t>
      </w:r>
      <w:r w:rsidRPr="005D0953">
        <w:t> </w:t>
      </w:r>
      <w:r w:rsidRPr="005D0953">
        <w:t> </w:t>
      </w:r>
      <w:r w:rsidRPr="005D0953">
        <w:t> </w:t>
      </w:r>
      <w:r w:rsidRPr="005D0953">
        <w:t> </w:t>
      </w:r>
      <w:r w:rsidRPr="00BB7091">
        <w:rPr>
          <w:rFonts w:ascii="Arial" w:hAnsi="Arial" w:cs="Arial"/>
        </w:rPr>
        <w:fldChar w:fldCharType="end"/>
      </w:r>
      <w:r w:rsidRPr="00BB7091">
        <w:rPr>
          <w:rFonts w:ascii="Arial" w:hAnsi="Arial" w:cs="Arial"/>
        </w:rPr>
        <w:t xml:space="preserve"> (</w:t>
      </w:r>
      <w:r w:rsidRPr="00BB7091">
        <w:rPr>
          <w:rFonts w:ascii="Arial" w:hAnsi="Arial" w:cs="Arial"/>
          <w:i/>
        </w:rPr>
        <w:t xml:space="preserve">indicare i dati identificativi del giovane professionista, titolo di studio, data di abilitazione ed estremi </w:t>
      </w:r>
      <w:proofErr w:type="gramStart"/>
      <w:r w:rsidRPr="00BB7091">
        <w:rPr>
          <w:rFonts w:ascii="Arial" w:hAnsi="Arial" w:cs="Arial"/>
          <w:i/>
        </w:rPr>
        <w:t xml:space="preserve">di </w:t>
      </w:r>
      <w:proofErr w:type="gramEnd"/>
      <w:r w:rsidRPr="00BB7091">
        <w:rPr>
          <w:rFonts w:ascii="Arial" w:hAnsi="Arial" w:cs="Arial"/>
          <w:i/>
        </w:rPr>
        <w:t>iscrizione al relativo Ordine</w:t>
      </w:r>
      <w:r>
        <w:rPr>
          <w:rFonts w:ascii="Arial" w:hAnsi="Arial" w:cs="Arial"/>
          <w:i/>
        </w:rPr>
        <w:t xml:space="preserve"> </w:t>
      </w:r>
      <w:r w:rsidRPr="00BB7091">
        <w:rPr>
          <w:rFonts w:ascii="Arial" w:hAnsi="Arial" w:cs="Arial"/>
          <w:i/>
        </w:rPr>
        <w:t>Professionale);</w:t>
      </w: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r w:rsidR="00A409BE">
        <w:rPr>
          <w:rFonts w:ascii="Arial" w:hAnsi="Arial" w:cs="Arial"/>
          <w:b/>
          <w:i/>
          <w:sz w:val="22"/>
        </w:rPr>
        <w:t>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proofErr w:type="gramStart"/>
      <w:r w:rsidRPr="00C7507E">
        <w:rPr>
          <w:rFonts w:ascii="Arial" w:hAnsi="Arial" w:cs="Arial"/>
          <w:sz w:val="22"/>
          <w:szCs w:val="22"/>
        </w:rPr>
        <w:t>di</w:t>
      </w:r>
      <w:proofErr w:type="gramEnd"/>
      <w:r w:rsidRPr="00C7507E">
        <w:rPr>
          <w:rFonts w:ascii="Arial" w:hAnsi="Arial" w:cs="Arial"/>
          <w:sz w:val="22"/>
          <w:szCs w:val="22"/>
        </w:rPr>
        <w:t xml:space="preserve"> accettare il contenuto degli elaborati tecnici messi a disposizione della Stazione appaltante; </w:t>
      </w:r>
    </w:p>
    <w:p w:rsidR="00D80F27" w:rsidRPr="00C7507E" w:rsidRDefault="00D80F27" w:rsidP="00356DAD">
      <w:pPr>
        <w:widowControl w:val="0"/>
        <w:numPr>
          <w:ilvl w:val="0"/>
          <w:numId w:val="15"/>
        </w:numPr>
        <w:spacing w:after="120"/>
        <w:ind w:left="425" w:hanging="357"/>
        <w:rPr>
          <w:rFonts w:ascii="Arial" w:hAnsi="Arial" w:cs="Arial"/>
          <w:sz w:val="22"/>
          <w:szCs w:val="22"/>
        </w:rPr>
      </w:pPr>
      <w:proofErr w:type="gramStart"/>
      <w:r w:rsidRPr="00C7507E">
        <w:rPr>
          <w:rFonts w:ascii="Arial" w:hAnsi="Arial" w:cs="Arial"/>
          <w:sz w:val="22"/>
          <w:szCs w:val="22"/>
        </w:rPr>
        <w:t>di</w:t>
      </w:r>
      <w:proofErr w:type="gramEnd"/>
      <w:r w:rsidRPr="00C7507E">
        <w:rPr>
          <w:rFonts w:ascii="Arial" w:hAnsi="Arial" w:cs="Arial"/>
          <w:sz w:val="22"/>
          <w:szCs w:val="22"/>
        </w:rPr>
        <w:t xml:space="preserve">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proofErr w:type="gramStart"/>
      <w:r w:rsidRPr="00C7507E">
        <w:rPr>
          <w:rFonts w:ascii="Arial" w:hAnsi="Arial" w:cs="Arial"/>
          <w:sz w:val="22"/>
          <w:szCs w:val="22"/>
        </w:rPr>
        <w:t>delle</w:t>
      </w:r>
      <w:proofErr w:type="gramEnd"/>
      <w:r w:rsidRPr="00C7507E">
        <w:rPr>
          <w:rFonts w:ascii="Arial" w:hAnsi="Arial" w:cs="Arial"/>
          <w:sz w:val="22"/>
          <w:szCs w:val="22"/>
        </w:rPr>
        <w:t xml:space="preserv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356DAD">
      <w:pPr>
        <w:numPr>
          <w:ilvl w:val="0"/>
          <w:numId w:val="11"/>
        </w:numPr>
        <w:tabs>
          <w:tab w:val="left" w:pos="360"/>
        </w:tabs>
        <w:spacing w:after="120"/>
        <w:ind w:left="1559" w:hanging="357"/>
        <w:contextualSpacing/>
        <w:rPr>
          <w:rFonts w:ascii="Arial" w:hAnsi="Arial" w:cs="Arial"/>
          <w:sz w:val="22"/>
          <w:szCs w:val="22"/>
        </w:rPr>
      </w:pPr>
      <w:proofErr w:type="gramStart"/>
      <w:r w:rsidRPr="00C7507E">
        <w:rPr>
          <w:rFonts w:ascii="Arial" w:hAnsi="Arial" w:cs="Arial"/>
          <w:sz w:val="22"/>
          <w:szCs w:val="22"/>
        </w:rPr>
        <w:t>di</w:t>
      </w:r>
      <w:proofErr w:type="gramEnd"/>
      <w:r w:rsidRPr="00C7507E">
        <w:rPr>
          <w:rFonts w:ascii="Arial" w:hAnsi="Arial" w:cs="Arial"/>
          <w:sz w:val="22"/>
          <w:szCs w:val="22"/>
        </w:rPr>
        <w:t xml:space="preserve"> tutte le circostanze generali, particolari e locali, nessuna esclusa ed eccettuata che possono avere influito o influire sia sulla prestazione del servizio, sia sulla determinazione della propria offerta;</w:t>
      </w:r>
    </w:p>
    <w:p w:rsidR="00356E62" w:rsidRPr="00C7507E" w:rsidRDefault="00D80F27" w:rsidP="00356DAD">
      <w:pPr>
        <w:pStyle w:val="Paragrafoelenco"/>
        <w:numPr>
          <w:ilvl w:val="0"/>
          <w:numId w:val="15"/>
        </w:numPr>
        <w:tabs>
          <w:tab w:val="left" w:pos="360"/>
        </w:tabs>
        <w:spacing w:after="120" w:line="240" w:lineRule="auto"/>
        <w:ind w:left="425" w:hanging="425"/>
        <w:contextualSpacing w:val="0"/>
        <w:jc w:val="both"/>
        <w:rPr>
          <w:rFonts w:ascii="Arial" w:hAnsi="Arial" w:cs="Arial"/>
        </w:rPr>
      </w:pPr>
      <w:proofErr w:type="gramStart"/>
      <w:r w:rsidRPr="00C7507E">
        <w:rPr>
          <w:rFonts w:ascii="Arial" w:hAnsi="Arial" w:cs="Arial"/>
        </w:rPr>
        <w:t>di</w:t>
      </w:r>
      <w:proofErr w:type="gramEnd"/>
      <w:r w:rsidRPr="00C7507E">
        <w:rPr>
          <w:rFonts w:ascii="Arial" w:hAnsi="Arial" w:cs="Arial"/>
        </w:rPr>
        <w:t xml:space="preserve"> accettare, senza condizione o riserva alcuna, tutte le norme e disposizioni contenute nella documentazione gara;</w:t>
      </w:r>
    </w:p>
    <w:p w:rsidR="00356E62" w:rsidRPr="00356DAD" w:rsidRDefault="00BE66F9" w:rsidP="00356DAD">
      <w:pPr>
        <w:pStyle w:val="Paragrafoelenco"/>
        <w:numPr>
          <w:ilvl w:val="0"/>
          <w:numId w:val="15"/>
        </w:numPr>
        <w:tabs>
          <w:tab w:val="left" w:pos="360"/>
        </w:tabs>
        <w:spacing w:after="120" w:line="240" w:lineRule="auto"/>
        <w:ind w:left="426" w:hanging="426"/>
        <w:contextualSpacing w:val="0"/>
        <w:jc w:val="both"/>
        <w:rPr>
          <w:rFonts w:ascii="Arial" w:hAnsi="Arial" w:cs="Arial"/>
        </w:rPr>
      </w:pPr>
      <w:proofErr w:type="gramStart"/>
      <w:r w:rsidRPr="00C7507E">
        <w:rPr>
          <w:rFonts w:ascii="Arial" w:hAnsi="Arial" w:cs="Arial"/>
        </w:rPr>
        <w:t>che</w:t>
      </w:r>
      <w:proofErr w:type="gramEnd"/>
      <w:r w:rsidRPr="00C7507E">
        <w:rPr>
          <w:rFonts w:ascii="Arial" w:hAnsi="Arial" w:cs="Arial"/>
        </w:rPr>
        <w:t xml:space="preserve"> l’offerta è valida e vincolante per</w:t>
      </w:r>
      <w:r w:rsidR="00B303FD">
        <w:rPr>
          <w:rFonts w:ascii="Arial" w:hAnsi="Arial" w:cs="Arial"/>
        </w:rPr>
        <w:t xml:space="preserve"> </w:t>
      </w:r>
      <w:r w:rsidR="00091FB3">
        <w:rPr>
          <w:rFonts w:ascii="Arial" w:hAnsi="Arial" w:cs="Arial"/>
        </w:rPr>
        <w:t>240</w:t>
      </w:r>
      <w:r w:rsidRPr="00356DAD">
        <w:rPr>
          <w:rFonts w:ascii="Arial" w:hAnsi="Arial" w:cs="Arial"/>
        </w:rPr>
        <w:t xml:space="preserve"> giorni consecutivi a decorrere dalla scadenza del termine per la presentazione delle offerte; </w:t>
      </w:r>
    </w:p>
    <w:p w:rsidR="00BE66F9" w:rsidRPr="00C7507E" w:rsidRDefault="00E42383" w:rsidP="00356DAD">
      <w:pPr>
        <w:pStyle w:val="Paragrafoelenco"/>
        <w:numPr>
          <w:ilvl w:val="0"/>
          <w:numId w:val="15"/>
        </w:numPr>
        <w:tabs>
          <w:tab w:val="left" w:pos="360"/>
        </w:tabs>
        <w:spacing w:after="120" w:line="240" w:lineRule="auto"/>
        <w:ind w:left="425" w:hanging="425"/>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350EB0">
        <w:rPr>
          <w:rFonts w:ascii="Arial" w:hAnsi="Arial" w:cs="Arial"/>
        </w:rPr>
      </w:r>
      <w:r w:rsidR="00350EB0">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w:t>
      </w:r>
      <w:proofErr w:type="gramStart"/>
      <w:r w:rsidR="00BE66F9" w:rsidRPr="00C7507E">
        <w:rPr>
          <w:rFonts w:ascii="Arial" w:hAnsi="Arial" w:cs="Arial"/>
        </w:rPr>
        <w:t>di</w:t>
      </w:r>
      <w:proofErr w:type="gramEnd"/>
      <w:r w:rsidR="00BE66F9" w:rsidRPr="00C7507E">
        <w:rPr>
          <w:rFonts w:ascii="Arial" w:hAnsi="Arial" w:cs="Arial"/>
        </w:rPr>
        <w:t xml:space="preserve">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proofErr w:type="gramStart"/>
      <w:r w:rsidRPr="00C7507E">
        <w:rPr>
          <w:rFonts w:ascii="Arial" w:hAnsi="Arial" w:cs="Arial"/>
          <w:i/>
          <w:sz w:val="22"/>
          <w:szCs w:val="22"/>
        </w:rPr>
        <w:t>ovvero</w:t>
      </w:r>
      <w:proofErr w:type="gramEnd"/>
      <w:r w:rsidRPr="00C7507E">
        <w:rPr>
          <w:rFonts w:ascii="Arial" w:hAnsi="Arial" w:cs="Arial"/>
          <w:i/>
          <w:sz w:val="22"/>
          <w:szCs w:val="22"/>
        </w:rPr>
        <w:t>, in alternativa,</w:t>
      </w:r>
    </w:p>
    <w:p w:rsidR="00BE66F9" w:rsidRPr="00D92650"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50EB0">
        <w:rPr>
          <w:rFonts w:ascii="Arial" w:hAnsi="Arial" w:cs="Arial"/>
          <w:sz w:val="22"/>
          <w:szCs w:val="22"/>
        </w:rPr>
      </w:r>
      <w:r w:rsidR="00350EB0">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proofErr w:type="gramStart"/>
      <w:r w:rsidR="00BE66F9" w:rsidRPr="00D92650">
        <w:rPr>
          <w:rFonts w:ascii="Arial" w:hAnsi="Arial" w:cs="Arial"/>
          <w:sz w:val="22"/>
          <w:szCs w:val="22"/>
        </w:rPr>
        <w:t>di</w:t>
      </w:r>
      <w:proofErr w:type="gramEnd"/>
      <w:r w:rsidR="00BE66F9" w:rsidRPr="00D92650">
        <w:rPr>
          <w:rFonts w:ascii="Arial" w:hAnsi="Arial" w:cs="Arial"/>
          <w:sz w:val="22"/>
          <w:szCs w:val="22"/>
        </w:rPr>
        <w:t xml:space="preserve"> </w:t>
      </w:r>
      <w:r w:rsidR="00142FC2" w:rsidRPr="00D92650">
        <w:rPr>
          <w:rFonts w:ascii="Arial" w:hAnsi="Arial" w:cs="Arial"/>
          <w:sz w:val="22"/>
          <w:szCs w:val="22"/>
        </w:rPr>
        <w:t>non autorizzare il rilascio di copia dell’offerta tecnica e delle spiegazioni che saranno eventualmente richieste in sede di verifica delle offerte anomale, in quanto coperte da segreto tecnico/commerciale, specificando in sede di offerta tecnica le parti coperte da segreto tecnico/commerciale</w:t>
      </w:r>
      <w:r w:rsidR="00BE66F9" w:rsidRPr="00D92650">
        <w:rPr>
          <w:rFonts w:ascii="Arial" w:hAnsi="Arial" w:cs="Arial"/>
          <w:sz w:val="22"/>
          <w:szCs w:val="22"/>
        </w:rPr>
        <w:t>.</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w:t>
      </w:r>
      <w:proofErr w:type="gramStart"/>
      <w:r w:rsidRPr="00C7507E">
        <w:rPr>
          <w:rFonts w:ascii="Arial" w:hAnsi="Arial" w:cs="Arial"/>
          <w:sz w:val="22"/>
          <w:szCs w:val="22"/>
        </w:rPr>
        <w:t>istanza</w:t>
      </w:r>
      <w:proofErr w:type="gramEnd"/>
      <w:r w:rsidRPr="00C7507E">
        <w:rPr>
          <w:rFonts w:ascii="Arial" w:hAnsi="Arial" w:cs="Arial"/>
          <w:sz w:val="22"/>
          <w:szCs w:val="22"/>
        </w:rPr>
        <w:t xml:space="preserve">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A42309" w:rsidRDefault="00BC70E9" w:rsidP="000C6663">
      <w:pPr>
        <w:spacing w:after="120"/>
        <w:rPr>
          <w:rFonts w:ascii="Arial" w:eastAsia="Calibri" w:hAnsi="Arial" w:cs="Arial"/>
          <w:bCs/>
          <w:sz w:val="22"/>
          <w:szCs w:val="22"/>
          <w:lang w:eastAsia="en-US"/>
        </w:rPr>
      </w:pPr>
      <w:proofErr w:type="gramStart"/>
      <w:r w:rsidRPr="00C7507E">
        <w:rPr>
          <w:rFonts w:ascii="Arial" w:hAnsi="Arial" w:cs="Arial"/>
          <w:i/>
          <w:sz w:val="22"/>
          <w:szCs w:val="22"/>
        </w:rPr>
        <w:t>(nel</w:t>
      </w:r>
      <w:proofErr w:type="gramEnd"/>
      <w:r w:rsidRPr="00C7507E">
        <w:rPr>
          <w:rFonts w:ascii="Arial" w:hAnsi="Arial" w:cs="Arial"/>
          <w:i/>
          <w:sz w:val="22"/>
          <w:szCs w:val="22"/>
        </w:rPr>
        <w:t xml:space="preserve">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w:t>
      </w:r>
      <w:proofErr w:type="gramStart"/>
      <w:r w:rsidR="00AD376D">
        <w:rPr>
          <w:rFonts w:ascii="Arial" w:hAnsi="Arial" w:cs="Arial"/>
          <w:sz w:val="22"/>
          <w:szCs w:val="22"/>
        </w:rPr>
        <w:t xml:space="preserve">si </w:t>
      </w:r>
      <w:proofErr w:type="gramEnd"/>
      <w:r w:rsidR="00AD376D">
        <w:rPr>
          <w:rFonts w:ascii="Arial" w:hAnsi="Arial" w:cs="Arial"/>
          <w:sz w:val="22"/>
          <w:szCs w:val="22"/>
        </w:rPr>
        <w:t xml:space="preserve">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proofErr w:type="gramStart"/>
      <w:r w:rsidRPr="00C7507E">
        <w:rPr>
          <w:rStyle w:val="Rimandonotaapidipagina"/>
          <w:rFonts w:ascii="Arial" w:hAnsi="Arial" w:cs="Arial"/>
          <w:sz w:val="22"/>
          <w:szCs w:val="22"/>
        </w:rPr>
        <w:footnoteReference w:id="12"/>
      </w:r>
      <w:r w:rsidRPr="00C7507E">
        <w:rPr>
          <w:rFonts w:ascii="Arial" w:hAnsi="Arial" w:cs="Arial"/>
          <w:sz w:val="22"/>
          <w:szCs w:val="22"/>
        </w:rPr>
        <w:t>:</w:t>
      </w:r>
      <w:proofErr w:type="gramEnd"/>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9"/>
      <w:footerReference w:type="default" r:id="rId10"/>
      <w:headerReference w:type="first" r:id="rId11"/>
      <w:footerReference w:type="first" r:id="rId12"/>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B0" w:rsidRDefault="00350EB0">
      <w:r>
        <w:separator/>
      </w:r>
    </w:p>
  </w:endnote>
  <w:endnote w:type="continuationSeparator" w:id="0">
    <w:p w:rsidR="00350EB0" w:rsidRDefault="0035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B0" w:rsidRPr="00DA6969" w:rsidRDefault="00350EB0"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Content>
      <w:p w:rsidR="00350EB0" w:rsidRDefault="00350EB0"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E3407E">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E3407E">
          <w:rPr>
            <w:rFonts w:ascii="Arial" w:hAnsi="Arial" w:cs="Arial"/>
            <w:noProof/>
            <w:sz w:val="20"/>
            <w:szCs w:val="20"/>
          </w:rPr>
          <w:t>10</w:t>
        </w:r>
        <w:r w:rsidRPr="00090339">
          <w:rPr>
            <w:rFonts w:ascii="Arial" w:hAnsi="Arial" w:cs="Arial"/>
            <w:sz w:val="20"/>
            <w:szCs w:val="20"/>
          </w:rPr>
          <w:fldChar w:fldCharType="end"/>
        </w:r>
      </w:p>
    </w:sdtContent>
  </w:sdt>
  <w:p w:rsidR="00350EB0" w:rsidRPr="001F387D" w:rsidRDefault="00350EB0">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B0" w:rsidRDefault="00350EB0"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B0" w:rsidRDefault="00350EB0">
      <w:r>
        <w:separator/>
      </w:r>
    </w:p>
  </w:footnote>
  <w:footnote w:type="continuationSeparator" w:id="0">
    <w:p w:rsidR="00350EB0" w:rsidRDefault="00350EB0">
      <w:r>
        <w:continuationSeparator/>
      </w:r>
    </w:p>
  </w:footnote>
  <w:footnote w:id="1">
    <w:p w:rsidR="00350EB0" w:rsidRDefault="00350EB0" w:rsidP="00DF71FE">
      <w:pPr>
        <w:pStyle w:val="Testonotaapidipagina"/>
      </w:pPr>
      <w:r w:rsidRPr="00DF71FE">
        <w:rPr>
          <w:rStyle w:val="Rimandonotaapidipagina"/>
          <w:sz w:val="18"/>
        </w:rPr>
        <w:footnoteRef/>
      </w:r>
      <w:r w:rsidRPr="00DF71FE">
        <w:rPr>
          <w:sz w:val="18"/>
        </w:rPr>
        <w:t xml:space="preserve"> </w:t>
      </w:r>
      <w:r w:rsidRPr="00DF71FE">
        <w:rPr>
          <w:rFonts w:ascii="Arial" w:hAnsi="Arial" w:cs="Arial"/>
          <w:sz w:val="18"/>
        </w:rPr>
        <w:t xml:space="preserve">Ciascun concorrente può presentare offerta per entrambi i lotti, ai sensi dell’art. 51, co. </w:t>
      </w:r>
      <w:r>
        <w:rPr>
          <w:rFonts w:ascii="Arial" w:hAnsi="Arial" w:cs="Arial"/>
          <w:sz w:val="18"/>
        </w:rPr>
        <w:t>3</w:t>
      </w:r>
      <w:r w:rsidRPr="00DF71FE">
        <w:rPr>
          <w:rFonts w:ascii="Arial" w:hAnsi="Arial" w:cs="Arial"/>
          <w:sz w:val="18"/>
        </w:rPr>
        <w:t xml:space="preserve"> del Codice, </w:t>
      </w:r>
      <w:proofErr w:type="spellStart"/>
      <w:r w:rsidRPr="00DF71FE">
        <w:rPr>
          <w:rFonts w:ascii="Arial" w:hAnsi="Arial" w:cs="Arial"/>
          <w:sz w:val="18"/>
        </w:rPr>
        <w:t>purchè</w:t>
      </w:r>
      <w:proofErr w:type="spellEnd"/>
      <w:r w:rsidRPr="00DF71FE">
        <w:rPr>
          <w:rFonts w:ascii="Arial" w:hAnsi="Arial" w:cs="Arial"/>
          <w:sz w:val="18"/>
        </w:rPr>
        <w:t xml:space="preserve"> nella stessa forma di partecipazione singola o associata</w:t>
      </w:r>
      <w:r>
        <w:rPr>
          <w:rFonts w:ascii="Arial" w:hAnsi="Arial" w:cs="Arial"/>
          <w:sz w:val="18"/>
        </w:rPr>
        <w:t>, con possibilità di aggiudicarsene uno solo secondo il criterio indicato</w:t>
      </w:r>
      <w:proofErr w:type="gramStart"/>
      <w:r>
        <w:rPr>
          <w:rFonts w:ascii="Arial" w:hAnsi="Arial" w:cs="Arial"/>
          <w:sz w:val="18"/>
        </w:rPr>
        <w:t xml:space="preserve">  </w:t>
      </w:r>
      <w:proofErr w:type="gramEnd"/>
      <w:r>
        <w:rPr>
          <w:rFonts w:ascii="Arial" w:hAnsi="Arial" w:cs="Arial"/>
          <w:sz w:val="18"/>
        </w:rPr>
        <w:t>nel disciplinare al par. 3.</w:t>
      </w:r>
    </w:p>
  </w:footnote>
  <w:footnote w:id="2">
    <w:p w:rsidR="00350EB0" w:rsidRPr="004D3D19" w:rsidRDefault="00350EB0" w:rsidP="00147C05">
      <w:pPr>
        <w:pStyle w:val="Testonotaapidipagina"/>
        <w:spacing w:after="120"/>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350EB0" w:rsidRPr="004D3D19" w:rsidRDefault="00350EB0" w:rsidP="00147C05">
      <w:pPr>
        <w:pStyle w:val="Testonotaapidipagina"/>
        <w:spacing w:after="120"/>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Pr>
          <w:rFonts w:ascii="Arial" w:hAnsi="Arial" w:cs="Arial"/>
        </w:rPr>
        <w:t xml:space="preserve"> </w:t>
      </w:r>
      <w:r w:rsidRPr="00F70F87">
        <w:rPr>
          <w:rFonts w:ascii="Arial" w:hAnsi="Arial" w:cs="Arial"/>
        </w:rPr>
        <w:t>rispetto alle categorie/ID individuate.</w:t>
      </w:r>
    </w:p>
  </w:footnote>
  <w:footnote w:id="4">
    <w:p w:rsidR="00350EB0" w:rsidRPr="004D3D19" w:rsidRDefault="00350EB0"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w:t>
      </w:r>
      <w:proofErr w:type="gramStart"/>
      <w:r w:rsidRPr="004D3D19">
        <w:rPr>
          <w:rFonts w:ascii="Arial" w:hAnsi="Arial" w:cs="Arial"/>
        </w:rPr>
        <w:t>eseguire</w:t>
      </w:r>
      <w:proofErr w:type="gramEnd"/>
    </w:p>
    <w:p w:rsidR="00350EB0" w:rsidRPr="004D3D19" w:rsidRDefault="00350EB0" w:rsidP="00A57142">
      <w:pPr>
        <w:pStyle w:val="Testonotaapidipagina"/>
      </w:pPr>
      <w:proofErr w:type="gramStart"/>
      <w:r w:rsidRPr="004D3D19">
        <w:rPr>
          <w:rFonts w:ascii="Arial" w:hAnsi="Arial" w:cs="Arial"/>
        </w:rPr>
        <w:t>con</w:t>
      </w:r>
      <w:proofErr w:type="gramEnd"/>
      <w:r w:rsidRPr="004D3D19">
        <w:rPr>
          <w:rFonts w:ascii="Arial" w:hAnsi="Arial" w:cs="Arial"/>
        </w:rPr>
        <w:t xml:space="preserve">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w:t>
      </w:r>
      <w:proofErr w:type="gramStart"/>
      <w:r w:rsidRPr="004D3D19">
        <w:rPr>
          <w:rFonts w:ascii="Arial" w:hAnsi="Arial" w:cs="Arial"/>
        </w:rPr>
        <w:t>venga</w:t>
      </w:r>
      <w:proofErr w:type="gramEnd"/>
      <w:r w:rsidRPr="004D3D19">
        <w:rPr>
          <w:rFonts w:ascii="Arial" w:hAnsi="Arial" w:cs="Arial"/>
        </w:rPr>
        <w:t xml:space="preserve"> costituito 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w:t>
      </w:r>
      <w:r>
        <w:rPr>
          <w:rFonts w:ascii="Arial" w:hAnsi="Arial" w:cs="Arial"/>
        </w:rPr>
        <w:t>.</w:t>
      </w:r>
    </w:p>
  </w:footnote>
  <w:footnote w:id="5">
    <w:p w:rsidR="00350EB0" w:rsidRPr="004D3D19" w:rsidRDefault="00350EB0">
      <w:pPr>
        <w:pStyle w:val="Testonotaapidipagina"/>
      </w:pPr>
      <w:r w:rsidRPr="004D3D19">
        <w:rPr>
          <w:rStyle w:val="Rimandonotaapidipagina"/>
        </w:rPr>
        <w:footnoteRef/>
      </w:r>
      <w:r w:rsidRPr="004D3D19">
        <w:t xml:space="preserve"> </w:t>
      </w:r>
      <w:proofErr w:type="gramStart"/>
      <w:r w:rsidRPr="004D3D19">
        <w:rPr>
          <w:rFonts w:ascii="Arial" w:hAnsi="Arial" w:cs="Arial"/>
        </w:rPr>
        <w:t>cfr.</w:t>
      </w:r>
      <w:proofErr w:type="gramEnd"/>
      <w:r w:rsidRPr="004D3D19">
        <w:rPr>
          <w:rFonts w:ascii="Arial" w:hAnsi="Arial" w:cs="Arial"/>
        </w:rPr>
        <w:t xml:space="preserve"> nota </w:t>
      </w:r>
      <w:r>
        <w:rPr>
          <w:rFonts w:ascii="Arial" w:hAnsi="Arial" w:cs="Arial"/>
        </w:rPr>
        <w:t>1</w:t>
      </w:r>
    </w:p>
  </w:footnote>
  <w:footnote w:id="6">
    <w:p w:rsidR="00350EB0" w:rsidRPr="00E008E3" w:rsidRDefault="00350EB0">
      <w:pPr>
        <w:pStyle w:val="Testonotaapidipagina"/>
        <w:rPr>
          <w:rFonts w:ascii="Arial" w:hAnsi="Arial" w:cs="Arial"/>
        </w:rPr>
      </w:pPr>
      <w:r w:rsidRPr="004D3D19">
        <w:rPr>
          <w:rStyle w:val="Rimandonotaapidipagina"/>
        </w:rPr>
        <w:footnoteRef/>
      </w:r>
      <w:r w:rsidRPr="004D3D19">
        <w:t xml:space="preserve"> </w:t>
      </w:r>
      <w:proofErr w:type="gramStart"/>
      <w:r>
        <w:rPr>
          <w:rFonts w:ascii="Arial" w:hAnsi="Arial" w:cs="Arial"/>
        </w:rPr>
        <w:t>cfr.</w:t>
      </w:r>
      <w:proofErr w:type="gramEnd"/>
      <w:r>
        <w:rPr>
          <w:rFonts w:ascii="Arial" w:hAnsi="Arial" w:cs="Arial"/>
        </w:rPr>
        <w:t xml:space="preserve"> nota 2</w:t>
      </w:r>
    </w:p>
  </w:footnote>
  <w:footnote w:id="7">
    <w:p w:rsidR="00350EB0" w:rsidRPr="004D3D19" w:rsidRDefault="00350EB0">
      <w:pPr>
        <w:pStyle w:val="Testonotaapidipagina"/>
      </w:pPr>
      <w:r w:rsidRPr="00E008E3">
        <w:rPr>
          <w:rStyle w:val="Rimandonotaapidipagina"/>
        </w:rPr>
        <w:footnoteRef/>
      </w:r>
      <w:r w:rsidRPr="00E008E3">
        <w:rPr>
          <w:rStyle w:val="Rimandonotaapidipagina"/>
        </w:rPr>
        <w:t xml:space="preserve"> </w:t>
      </w:r>
      <w:proofErr w:type="gramStart"/>
      <w:r w:rsidRPr="004F0776">
        <w:rPr>
          <w:rFonts w:ascii="Arial" w:hAnsi="Arial" w:cs="Arial"/>
        </w:rPr>
        <w:t>c</w:t>
      </w:r>
      <w:r w:rsidRPr="00E008E3">
        <w:rPr>
          <w:rFonts w:ascii="Arial" w:hAnsi="Arial" w:cs="Arial"/>
        </w:rPr>
        <w:t>fr.</w:t>
      </w:r>
      <w:proofErr w:type="gramEnd"/>
      <w:r w:rsidRPr="00E008E3">
        <w:rPr>
          <w:rFonts w:ascii="Arial" w:hAnsi="Arial" w:cs="Arial"/>
        </w:rPr>
        <w:t xml:space="preserve"> nota </w:t>
      </w:r>
      <w:r>
        <w:rPr>
          <w:rFonts w:ascii="Arial" w:hAnsi="Arial" w:cs="Arial"/>
        </w:rPr>
        <w:t>3</w:t>
      </w:r>
    </w:p>
  </w:footnote>
  <w:footnote w:id="8">
    <w:p w:rsidR="00350EB0" w:rsidRPr="004D3D19" w:rsidRDefault="00350EB0"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w:t>
      </w:r>
      <w:proofErr w:type="gramStart"/>
      <w:r w:rsidRPr="004D3D19">
        <w:rPr>
          <w:rFonts w:ascii="Arial" w:hAnsi="Arial" w:cs="Arial"/>
        </w:rPr>
        <w:t>componenti</w:t>
      </w:r>
      <w:proofErr w:type="gramEnd"/>
      <w:r w:rsidRPr="004D3D19">
        <w:rPr>
          <w:rFonts w:ascii="Arial" w:hAnsi="Arial" w:cs="Arial"/>
        </w:rPr>
        <w:t xml:space="preserve"> della struttura operativa minima per l’espletamento dell’incarico. Le professionalità del gruppo di lavoro </w:t>
      </w:r>
      <w:r w:rsidRPr="00D46D12">
        <w:rPr>
          <w:rFonts w:ascii="Arial" w:hAnsi="Arial" w:cs="Arial"/>
        </w:rPr>
        <w:t>dovranno essere responsabili delle attività oggetto dell’</w:t>
      </w:r>
      <w:proofErr w:type="gramStart"/>
      <w:r w:rsidRPr="00D46D12">
        <w:rPr>
          <w:rFonts w:ascii="Arial" w:hAnsi="Arial" w:cs="Arial"/>
        </w:rPr>
        <w:t>appalto ascrivibili</w:t>
      </w:r>
      <w:proofErr w:type="gramEnd"/>
      <w:r w:rsidRPr="00D46D12">
        <w:rPr>
          <w:rFonts w:ascii="Arial" w:hAnsi="Arial" w:cs="Arial"/>
        </w:rPr>
        <w:t xml:space="preserve"> alle prestazioni principali o secondarie in coerenza con la ripartizione delle quote e parti servizio indicata nella domanda di partecipazione;</w:t>
      </w:r>
    </w:p>
  </w:footnote>
  <w:footnote w:id="9">
    <w:p w:rsidR="00350EB0" w:rsidRPr="00D83A21" w:rsidRDefault="00350EB0" w:rsidP="00133C59">
      <w:pPr>
        <w:pStyle w:val="Testonotaapidipagina"/>
      </w:pPr>
      <w:r w:rsidRPr="00D83A21">
        <w:rPr>
          <w:rStyle w:val="Rimandonotaapidipagina"/>
        </w:rPr>
        <w:footnoteRef/>
      </w:r>
      <w:r w:rsidRPr="00D83A21">
        <w:t xml:space="preserve"> </w:t>
      </w:r>
      <w:proofErr w:type="gramStart"/>
      <w:r w:rsidRPr="00D83A21">
        <w:rPr>
          <w:rFonts w:ascii="Arial" w:hAnsi="Arial" w:cs="Arial"/>
        </w:rPr>
        <w:t>Relativamente al</w:t>
      </w:r>
      <w:proofErr w:type="gramEnd"/>
      <w:r w:rsidRPr="00D83A21">
        <w:rPr>
          <w:rFonts w:ascii="Arial" w:hAnsi="Arial" w:cs="Arial"/>
        </w:rPr>
        <w:t xml:space="preserve"> geologo, dovrà essere espressamente indicata la forma di partecipazione tra quelle ammesse:</w:t>
      </w:r>
    </w:p>
    <w:p w:rsidR="00350EB0" w:rsidRPr="00D83A21" w:rsidRDefault="00350EB0" w:rsidP="00133C59">
      <w:pPr>
        <w:rPr>
          <w:rFonts w:ascii="Arial" w:hAnsi="Arial" w:cs="Arial"/>
          <w:sz w:val="20"/>
          <w:szCs w:val="20"/>
        </w:rPr>
      </w:pPr>
      <w:r w:rsidRPr="00D83A21">
        <w:rPr>
          <w:rFonts w:ascii="Arial" w:hAnsi="Arial" w:cs="Arial"/>
          <w:sz w:val="20"/>
          <w:szCs w:val="20"/>
        </w:rPr>
        <w:t xml:space="preserve"> - </w:t>
      </w:r>
      <w:proofErr w:type="gramStart"/>
      <w:r w:rsidRPr="00D83A21">
        <w:rPr>
          <w:rFonts w:ascii="Arial" w:hAnsi="Arial" w:cs="Arial"/>
          <w:sz w:val="20"/>
          <w:szCs w:val="20"/>
        </w:rPr>
        <w:t>componente</w:t>
      </w:r>
      <w:proofErr w:type="gramEnd"/>
      <w:r w:rsidRPr="00D83A21">
        <w:rPr>
          <w:rFonts w:ascii="Arial" w:hAnsi="Arial" w:cs="Arial"/>
          <w:sz w:val="20"/>
          <w:szCs w:val="20"/>
        </w:rPr>
        <w:t xml:space="preserve"> di un RT;</w:t>
      </w:r>
    </w:p>
    <w:p w:rsidR="00350EB0" w:rsidRPr="00D83A21" w:rsidRDefault="00350EB0" w:rsidP="00133C59">
      <w:pPr>
        <w:rPr>
          <w:rFonts w:ascii="Arial" w:hAnsi="Arial" w:cs="Arial"/>
          <w:sz w:val="20"/>
          <w:szCs w:val="20"/>
        </w:rPr>
      </w:pPr>
      <w:r w:rsidRPr="00D83A21">
        <w:rPr>
          <w:rFonts w:ascii="Arial" w:hAnsi="Arial" w:cs="Arial"/>
          <w:sz w:val="20"/>
          <w:szCs w:val="20"/>
        </w:rPr>
        <w:t xml:space="preserve">- associato di </w:t>
      </w:r>
      <w:proofErr w:type="gramStart"/>
      <w:r w:rsidRPr="00D83A21">
        <w:rPr>
          <w:rFonts w:ascii="Arial" w:hAnsi="Arial" w:cs="Arial"/>
          <w:sz w:val="20"/>
          <w:szCs w:val="20"/>
        </w:rPr>
        <w:t xml:space="preserve">una </w:t>
      </w:r>
      <w:proofErr w:type="gramEnd"/>
      <w:r w:rsidRPr="00D83A21">
        <w:rPr>
          <w:rFonts w:ascii="Arial" w:hAnsi="Arial" w:cs="Arial"/>
          <w:sz w:val="20"/>
          <w:szCs w:val="20"/>
        </w:rPr>
        <w:t>associazione tra professionisti;</w:t>
      </w:r>
    </w:p>
    <w:p w:rsidR="00350EB0" w:rsidRPr="00D83A21" w:rsidRDefault="00350EB0" w:rsidP="00133C59">
      <w:pPr>
        <w:rPr>
          <w:rFonts w:ascii="Arial" w:hAnsi="Arial" w:cs="Arial"/>
          <w:sz w:val="20"/>
          <w:szCs w:val="20"/>
        </w:rPr>
      </w:pPr>
      <w:r w:rsidRPr="00D83A21">
        <w:rPr>
          <w:rFonts w:ascii="Arial" w:hAnsi="Arial" w:cs="Arial"/>
          <w:sz w:val="20"/>
          <w:szCs w:val="20"/>
        </w:rPr>
        <w:t xml:space="preserve">- socio/amministratore/direttore tecnico di una società di professionisti o </w:t>
      </w:r>
      <w:proofErr w:type="gramStart"/>
      <w:r w:rsidRPr="00D83A21">
        <w:rPr>
          <w:rFonts w:ascii="Arial" w:hAnsi="Arial" w:cs="Arial"/>
          <w:sz w:val="20"/>
          <w:szCs w:val="20"/>
        </w:rPr>
        <w:t xml:space="preserve">di </w:t>
      </w:r>
      <w:proofErr w:type="gramEnd"/>
      <w:r w:rsidRPr="00D83A21">
        <w:rPr>
          <w:rFonts w:ascii="Arial" w:hAnsi="Arial" w:cs="Arial"/>
          <w:sz w:val="20"/>
          <w:szCs w:val="20"/>
        </w:rPr>
        <w:t>ingegneria che detenga con queste ultime un rapporto stabile di natura autonoma, subordinata o parasubordinata;</w:t>
      </w:r>
    </w:p>
    <w:p w:rsidR="00350EB0" w:rsidRDefault="00350EB0" w:rsidP="00CD75DE">
      <w:pPr>
        <w:spacing w:after="120"/>
      </w:pPr>
      <w:r>
        <w:rPr>
          <w:rFonts w:ascii="Arial" w:hAnsi="Arial" w:cs="Arial"/>
          <w:sz w:val="20"/>
          <w:szCs w:val="20"/>
        </w:rPr>
        <w:t xml:space="preserve">- </w:t>
      </w:r>
      <w:r w:rsidRPr="00D83A21">
        <w:rPr>
          <w:rFonts w:ascii="Arial" w:hAnsi="Arial" w:cs="Arial"/>
          <w:sz w:val="20"/>
          <w:szCs w:val="20"/>
        </w:rPr>
        <w:t xml:space="preserve">dipendente oppure consulente con contratto di collaborazione coordinata e </w:t>
      </w:r>
      <w:proofErr w:type="gramStart"/>
      <w:r w:rsidRPr="00D83A21">
        <w:rPr>
          <w:rFonts w:ascii="Arial" w:hAnsi="Arial" w:cs="Arial"/>
          <w:sz w:val="20"/>
          <w:szCs w:val="20"/>
        </w:rPr>
        <w:t>continuativa</w:t>
      </w:r>
      <w:proofErr w:type="gramEnd"/>
      <w:r w:rsidRPr="00D83A21">
        <w:rPr>
          <w:rFonts w:ascii="Arial" w:hAnsi="Arial" w:cs="Arial"/>
          <w:sz w:val="20"/>
          <w:szCs w:val="20"/>
        </w:rPr>
        <w:t xml:space="preserve">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D83A21">
        <w:rPr>
          <w:rFonts w:ascii="Arial" w:hAnsi="Arial" w:cs="Arial"/>
          <w:sz w:val="20"/>
          <w:szCs w:val="20"/>
        </w:rPr>
        <w:t>d.m.</w:t>
      </w:r>
      <w:proofErr w:type="spellEnd"/>
      <w:r w:rsidRPr="00D83A21">
        <w:rPr>
          <w:rFonts w:ascii="Arial" w:hAnsi="Arial" w:cs="Arial"/>
          <w:sz w:val="20"/>
          <w:szCs w:val="20"/>
        </w:rPr>
        <w:t xml:space="preserve"> 2 dicembre 2016 n. 263.</w:t>
      </w:r>
    </w:p>
  </w:footnote>
  <w:footnote w:id="10">
    <w:p w:rsidR="00350EB0" w:rsidRPr="00D46D12" w:rsidRDefault="00350EB0" w:rsidP="00AA0569">
      <w:pPr>
        <w:pStyle w:val="Testonotaapidipagina"/>
      </w:pPr>
      <w:r w:rsidRPr="00D46D12">
        <w:rPr>
          <w:rStyle w:val="Rimandonotaapidipagina"/>
        </w:rPr>
        <w:footnoteRef/>
      </w:r>
      <w:r w:rsidRPr="00D46D12">
        <w:t xml:space="preserve"> </w:t>
      </w:r>
      <w:r w:rsidRPr="00D46D12">
        <w:rPr>
          <w:rFonts w:ascii="Arial" w:hAnsi="Arial" w:cs="Arial"/>
        </w:rPr>
        <w:t>Indicare il tipo di rapporto che lega il professionista del gruppo di lavoro al soggetto partecipante (es. dipendente oppure associato, socio oppure collaboratore).</w:t>
      </w:r>
    </w:p>
  </w:footnote>
  <w:footnote w:id="11">
    <w:p w:rsidR="00350EB0" w:rsidRPr="00D46D12" w:rsidRDefault="00350EB0" w:rsidP="00BB7091">
      <w:pPr>
        <w:pStyle w:val="Testonotaapidipagina"/>
      </w:pPr>
      <w:r w:rsidRPr="00D46D12">
        <w:rPr>
          <w:rStyle w:val="Rimandonotaapidipagina"/>
        </w:rPr>
        <w:footnoteRef/>
      </w:r>
      <w:r w:rsidRPr="00D46D12">
        <w:t xml:space="preserve"> </w:t>
      </w:r>
      <w:r w:rsidRPr="00D46D12">
        <w:rPr>
          <w:rFonts w:ascii="Arial" w:hAnsi="Arial" w:cs="Arial"/>
        </w:rPr>
        <w:t>Indicare il tipo di rapporto che lega il professionista del gruppo di lavoro al soggetto partecipante (es. dipendente oppure associato, socio oppure collaboratore).</w:t>
      </w:r>
    </w:p>
  </w:footnote>
  <w:footnote w:id="12">
    <w:p w:rsidR="00350EB0" w:rsidRPr="004B3AB0" w:rsidRDefault="00350EB0"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350EB0" w:rsidRPr="004B3AB0" w:rsidRDefault="00350EB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professionista singolo, dal </w:t>
      </w:r>
      <w:proofErr w:type="gramStart"/>
      <w:r w:rsidRPr="004B3AB0">
        <w:rPr>
          <w:rFonts w:ascii="Arial" w:eastAsia="Calibri" w:hAnsi="Arial" w:cs="Arial"/>
          <w:sz w:val="20"/>
          <w:szCs w:val="20"/>
        </w:rPr>
        <w:t>professionista</w:t>
      </w:r>
      <w:proofErr w:type="gramEnd"/>
      <w:r w:rsidRPr="004B3AB0">
        <w:rPr>
          <w:rFonts w:ascii="Arial" w:eastAsia="Calibri" w:hAnsi="Arial" w:cs="Arial"/>
          <w:sz w:val="20"/>
          <w:szCs w:val="20"/>
        </w:rPr>
        <w:t>;</w:t>
      </w:r>
    </w:p>
    <w:p w:rsidR="00350EB0" w:rsidRPr="00B303FD" w:rsidRDefault="00350EB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Pr="00B303FD">
        <w:rPr>
          <w:rFonts w:ascii="Arial" w:eastAsia="Calibri" w:hAnsi="Arial" w:cs="Arial"/>
          <w:sz w:val="20"/>
          <w:szCs w:val="20"/>
        </w:rPr>
        <w:t xml:space="preserve">nel caso di mancato conferimento della legale rappresentanza o dal rappresentante munito </w:t>
      </w:r>
      <w:proofErr w:type="gramStart"/>
      <w:r w:rsidRPr="00B303FD">
        <w:rPr>
          <w:rFonts w:ascii="Arial" w:eastAsia="Calibri" w:hAnsi="Arial" w:cs="Arial"/>
          <w:sz w:val="20"/>
          <w:szCs w:val="20"/>
        </w:rPr>
        <w:t xml:space="preserve">di </w:t>
      </w:r>
      <w:proofErr w:type="gramEnd"/>
      <w:r w:rsidRPr="00B303FD">
        <w:rPr>
          <w:rFonts w:ascii="Arial" w:eastAsia="Calibri" w:hAnsi="Arial" w:cs="Arial"/>
          <w:sz w:val="20"/>
          <w:szCs w:val="20"/>
        </w:rPr>
        <w:t>idonei poteri;</w:t>
      </w:r>
    </w:p>
    <w:p w:rsidR="00350EB0" w:rsidRPr="00B303FD" w:rsidRDefault="00350EB0"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rsidR="00350EB0" w:rsidRPr="004B3AB0" w:rsidRDefault="00350EB0" w:rsidP="004B3AB0">
      <w:pPr>
        <w:numPr>
          <w:ilvl w:val="0"/>
          <w:numId w:val="14"/>
        </w:numPr>
        <w:ind w:left="284" w:hanging="284"/>
        <w:rPr>
          <w:rFonts w:ascii="Arial" w:eastAsia="Calibri" w:hAnsi="Arial" w:cs="Arial"/>
          <w:sz w:val="20"/>
          <w:szCs w:val="20"/>
        </w:rPr>
      </w:pPr>
      <w:proofErr w:type="gramStart"/>
      <w:r w:rsidRPr="004B3AB0">
        <w:rPr>
          <w:rFonts w:ascii="Arial" w:eastAsia="Calibri" w:hAnsi="Arial" w:cs="Arial"/>
          <w:sz w:val="20"/>
          <w:szCs w:val="20"/>
        </w:rPr>
        <w:t>nel caso di raggruppamento temporaneo o consorzio ordinario costituito, dal legale rappresentante della mandataria/capofila;</w:t>
      </w:r>
      <w:proofErr w:type="gramEnd"/>
    </w:p>
    <w:p w:rsidR="00350EB0" w:rsidRPr="004B3AB0" w:rsidRDefault="00350EB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350EB0" w:rsidRPr="004B3AB0" w:rsidRDefault="00350EB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w:t>
      </w:r>
      <w:proofErr w:type="gramStart"/>
      <w:r w:rsidRPr="004B3AB0">
        <w:rPr>
          <w:rFonts w:ascii="Arial" w:eastAsia="Calibri" w:hAnsi="Arial" w:cs="Arial"/>
          <w:sz w:val="20"/>
          <w:szCs w:val="20"/>
        </w:rPr>
        <w:t>aggregazioni</w:t>
      </w:r>
      <w:proofErr w:type="gramEnd"/>
      <w:r w:rsidRPr="004B3AB0">
        <w:rPr>
          <w:rFonts w:ascii="Arial" w:eastAsia="Calibri" w:hAnsi="Arial" w:cs="Arial"/>
          <w:sz w:val="20"/>
          <w:szCs w:val="20"/>
        </w:rPr>
        <w:t xml:space="preserve"> di rete si fa riferimento alla disciplina prevista per i raggruppamenti temporanei, in quanto compatibile. In particolare:</w:t>
      </w:r>
    </w:p>
    <w:p w:rsidR="00350EB0" w:rsidRPr="004B3AB0" w:rsidRDefault="00350EB0"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350EB0" w:rsidRPr="004B3AB0" w:rsidRDefault="00350EB0"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350EB0" w:rsidRPr="004B3AB0" w:rsidRDefault="00350EB0"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350EB0" w:rsidRDefault="00350EB0" w:rsidP="004B3AB0">
      <w:pPr>
        <w:tabs>
          <w:tab w:val="left" w:pos="360"/>
        </w:tabs>
        <w:rPr>
          <w:rFonts w:ascii="Arial" w:hAnsi="Arial" w:cs="Arial"/>
          <w:sz w:val="22"/>
          <w:szCs w:val="22"/>
        </w:rPr>
      </w:pPr>
    </w:p>
    <w:p w:rsidR="00350EB0" w:rsidRDefault="00350EB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B0" w:rsidRPr="00985695" w:rsidRDefault="00350EB0"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B0" w:rsidRPr="00006C5F" w:rsidRDefault="00350EB0"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3"/>
  </w:num>
  <w:num w:numId="3">
    <w:abstractNumId w:val="8"/>
  </w:num>
  <w:num w:numId="4">
    <w:abstractNumId w:val="13"/>
  </w:num>
  <w:num w:numId="5">
    <w:abstractNumId w:val="10"/>
  </w:num>
  <w:num w:numId="6">
    <w:abstractNumId w:val="4"/>
  </w:num>
  <w:num w:numId="7">
    <w:abstractNumId w:val="20"/>
  </w:num>
  <w:num w:numId="8">
    <w:abstractNumId w:val="7"/>
  </w:num>
  <w:num w:numId="9">
    <w:abstractNumId w:val="2"/>
  </w:num>
  <w:num w:numId="10">
    <w:abstractNumId w:val="0"/>
  </w:num>
  <w:num w:numId="11">
    <w:abstractNumId w:val="6"/>
  </w:num>
  <w:num w:numId="12">
    <w:abstractNumId w:val="14"/>
  </w:num>
  <w:num w:numId="13">
    <w:abstractNumId w:val="9"/>
  </w:num>
  <w:num w:numId="14">
    <w:abstractNumId w:val="12"/>
  </w:num>
  <w:num w:numId="15">
    <w:abstractNumId w:val="19"/>
  </w:num>
  <w:num w:numId="16">
    <w:abstractNumId w:val="18"/>
  </w:num>
  <w:num w:numId="17">
    <w:abstractNumId w:val="15"/>
  </w:num>
  <w:num w:numId="18">
    <w:abstractNumId w:val="1"/>
  </w:num>
  <w:num w:numId="19">
    <w:abstractNumId w:val="11"/>
  </w:num>
  <w:num w:numId="20">
    <w:abstractNumId w:val="17"/>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85NWq/cILQiNEjW6sK1wIPb9Cc=" w:salt="IUitCmIWnr858T1INiEBlA=="/>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5A5E"/>
    <w:rsid w:val="00006C5F"/>
    <w:rsid w:val="000108B4"/>
    <w:rsid w:val="000136B1"/>
    <w:rsid w:val="00013D3D"/>
    <w:rsid w:val="00016B43"/>
    <w:rsid w:val="00017E38"/>
    <w:rsid w:val="00023363"/>
    <w:rsid w:val="000252C2"/>
    <w:rsid w:val="00025E73"/>
    <w:rsid w:val="000278A7"/>
    <w:rsid w:val="00030484"/>
    <w:rsid w:val="00031744"/>
    <w:rsid w:val="000327BE"/>
    <w:rsid w:val="0003428B"/>
    <w:rsid w:val="0003445D"/>
    <w:rsid w:val="00034976"/>
    <w:rsid w:val="00040789"/>
    <w:rsid w:val="000413E5"/>
    <w:rsid w:val="000420B0"/>
    <w:rsid w:val="00050F46"/>
    <w:rsid w:val="00050F94"/>
    <w:rsid w:val="00055758"/>
    <w:rsid w:val="00055BEB"/>
    <w:rsid w:val="000600BC"/>
    <w:rsid w:val="0006097E"/>
    <w:rsid w:val="00062294"/>
    <w:rsid w:val="00063C57"/>
    <w:rsid w:val="00065593"/>
    <w:rsid w:val="00065982"/>
    <w:rsid w:val="00070BD2"/>
    <w:rsid w:val="000744F9"/>
    <w:rsid w:val="00076EE3"/>
    <w:rsid w:val="00077B4A"/>
    <w:rsid w:val="00077E98"/>
    <w:rsid w:val="00080940"/>
    <w:rsid w:val="0008237A"/>
    <w:rsid w:val="00083CFA"/>
    <w:rsid w:val="00087A3F"/>
    <w:rsid w:val="00090339"/>
    <w:rsid w:val="00091FB3"/>
    <w:rsid w:val="00092095"/>
    <w:rsid w:val="00094D43"/>
    <w:rsid w:val="00095AE3"/>
    <w:rsid w:val="00096A25"/>
    <w:rsid w:val="000A4AA8"/>
    <w:rsid w:val="000A516C"/>
    <w:rsid w:val="000A5E32"/>
    <w:rsid w:val="000A6737"/>
    <w:rsid w:val="000A74D6"/>
    <w:rsid w:val="000B11B7"/>
    <w:rsid w:val="000B434C"/>
    <w:rsid w:val="000B44A1"/>
    <w:rsid w:val="000C5A0B"/>
    <w:rsid w:val="000C6663"/>
    <w:rsid w:val="000C73CB"/>
    <w:rsid w:val="000C7827"/>
    <w:rsid w:val="000D0B57"/>
    <w:rsid w:val="000D1657"/>
    <w:rsid w:val="000D192F"/>
    <w:rsid w:val="000D2BD5"/>
    <w:rsid w:val="000D340B"/>
    <w:rsid w:val="000D4B89"/>
    <w:rsid w:val="000E3228"/>
    <w:rsid w:val="000E3461"/>
    <w:rsid w:val="000E3AF8"/>
    <w:rsid w:val="000E3C05"/>
    <w:rsid w:val="000E591C"/>
    <w:rsid w:val="000F4269"/>
    <w:rsid w:val="000F61D9"/>
    <w:rsid w:val="0010201F"/>
    <w:rsid w:val="001021F1"/>
    <w:rsid w:val="00102923"/>
    <w:rsid w:val="001037A6"/>
    <w:rsid w:val="00104537"/>
    <w:rsid w:val="00104740"/>
    <w:rsid w:val="001053BB"/>
    <w:rsid w:val="00105CE6"/>
    <w:rsid w:val="00107547"/>
    <w:rsid w:val="00110223"/>
    <w:rsid w:val="0011151E"/>
    <w:rsid w:val="00112085"/>
    <w:rsid w:val="0011238D"/>
    <w:rsid w:val="0011493D"/>
    <w:rsid w:val="00121F60"/>
    <w:rsid w:val="00124F42"/>
    <w:rsid w:val="00127C6F"/>
    <w:rsid w:val="0013172A"/>
    <w:rsid w:val="00131CC1"/>
    <w:rsid w:val="00133199"/>
    <w:rsid w:val="00133C59"/>
    <w:rsid w:val="00133DB0"/>
    <w:rsid w:val="00141CBA"/>
    <w:rsid w:val="001423BB"/>
    <w:rsid w:val="00142A4E"/>
    <w:rsid w:val="00142FC2"/>
    <w:rsid w:val="00143BAF"/>
    <w:rsid w:val="001470E3"/>
    <w:rsid w:val="00147C05"/>
    <w:rsid w:val="001601CE"/>
    <w:rsid w:val="00161D7E"/>
    <w:rsid w:val="00162756"/>
    <w:rsid w:val="0017073A"/>
    <w:rsid w:val="00172AB6"/>
    <w:rsid w:val="0017354A"/>
    <w:rsid w:val="001869B8"/>
    <w:rsid w:val="00192654"/>
    <w:rsid w:val="001933C1"/>
    <w:rsid w:val="001940E0"/>
    <w:rsid w:val="00194DDF"/>
    <w:rsid w:val="0019549A"/>
    <w:rsid w:val="0019568B"/>
    <w:rsid w:val="00195D5E"/>
    <w:rsid w:val="00197181"/>
    <w:rsid w:val="001A2D67"/>
    <w:rsid w:val="001A3775"/>
    <w:rsid w:val="001A3BFC"/>
    <w:rsid w:val="001B021C"/>
    <w:rsid w:val="001B15E9"/>
    <w:rsid w:val="001B2004"/>
    <w:rsid w:val="001B68D9"/>
    <w:rsid w:val="001C29DE"/>
    <w:rsid w:val="001C3D6F"/>
    <w:rsid w:val="001C4474"/>
    <w:rsid w:val="001C49B8"/>
    <w:rsid w:val="001C553A"/>
    <w:rsid w:val="001D0100"/>
    <w:rsid w:val="001D06CF"/>
    <w:rsid w:val="001D3391"/>
    <w:rsid w:val="001D448F"/>
    <w:rsid w:val="001D5E6F"/>
    <w:rsid w:val="001D7665"/>
    <w:rsid w:val="001E1B3A"/>
    <w:rsid w:val="001E2ABA"/>
    <w:rsid w:val="001E2FC2"/>
    <w:rsid w:val="001E3DFE"/>
    <w:rsid w:val="001E4A09"/>
    <w:rsid w:val="001E4A94"/>
    <w:rsid w:val="001E5D69"/>
    <w:rsid w:val="001E6D49"/>
    <w:rsid w:val="001E772E"/>
    <w:rsid w:val="001F0428"/>
    <w:rsid w:val="001F14BA"/>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27A5B"/>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86CDE"/>
    <w:rsid w:val="00287DBF"/>
    <w:rsid w:val="002905B4"/>
    <w:rsid w:val="002944C3"/>
    <w:rsid w:val="00294D05"/>
    <w:rsid w:val="002974DB"/>
    <w:rsid w:val="002A2ABB"/>
    <w:rsid w:val="002A4413"/>
    <w:rsid w:val="002A4B8A"/>
    <w:rsid w:val="002A6D88"/>
    <w:rsid w:val="002B12D8"/>
    <w:rsid w:val="002B30ED"/>
    <w:rsid w:val="002B3847"/>
    <w:rsid w:val="002B63D3"/>
    <w:rsid w:val="002C1948"/>
    <w:rsid w:val="002C4132"/>
    <w:rsid w:val="002C5010"/>
    <w:rsid w:val="002C7F1E"/>
    <w:rsid w:val="002D2ADE"/>
    <w:rsid w:val="002E0B17"/>
    <w:rsid w:val="002E2347"/>
    <w:rsid w:val="002E29C0"/>
    <w:rsid w:val="002E3A66"/>
    <w:rsid w:val="002E4490"/>
    <w:rsid w:val="002E46A8"/>
    <w:rsid w:val="002E5700"/>
    <w:rsid w:val="002E62EB"/>
    <w:rsid w:val="002E6F2B"/>
    <w:rsid w:val="002F1569"/>
    <w:rsid w:val="002F239D"/>
    <w:rsid w:val="002F3F39"/>
    <w:rsid w:val="002F56C2"/>
    <w:rsid w:val="00302A09"/>
    <w:rsid w:val="003054A6"/>
    <w:rsid w:val="003104D4"/>
    <w:rsid w:val="00310814"/>
    <w:rsid w:val="00311C88"/>
    <w:rsid w:val="00312EED"/>
    <w:rsid w:val="003131F9"/>
    <w:rsid w:val="0031391A"/>
    <w:rsid w:val="00314C28"/>
    <w:rsid w:val="003154E9"/>
    <w:rsid w:val="0031593A"/>
    <w:rsid w:val="00316A56"/>
    <w:rsid w:val="00320F53"/>
    <w:rsid w:val="00322218"/>
    <w:rsid w:val="00323074"/>
    <w:rsid w:val="00324994"/>
    <w:rsid w:val="00324EAA"/>
    <w:rsid w:val="00326B4B"/>
    <w:rsid w:val="003270F6"/>
    <w:rsid w:val="0032788A"/>
    <w:rsid w:val="00330B30"/>
    <w:rsid w:val="00331AFF"/>
    <w:rsid w:val="00332185"/>
    <w:rsid w:val="00332C1C"/>
    <w:rsid w:val="00340FD7"/>
    <w:rsid w:val="00342A27"/>
    <w:rsid w:val="0034662E"/>
    <w:rsid w:val="0034784B"/>
    <w:rsid w:val="00350EB0"/>
    <w:rsid w:val="003512EB"/>
    <w:rsid w:val="00356DAD"/>
    <w:rsid w:val="00356E62"/>
    <w:rsid w:val="003577F4"/>
    <w:rsid w:val="00360E0A"/>
    <w:rsid w:val="00361251"/>
    <w:rsid w:val="0036146A"/>
    <w:rsid w:val="0036402F"/>
    <w:rsid w:val="00364499"/>
    <w:rsid w:val="003658E0"/>
    <w:rsid w:val="0037713D"/>
    <w:rsid w:val="00377B96"/>
    <w:rsid w:val="00380EFC"/>
    <w:rsid w:val="00381691"/>
    <w:rsid w:val="00382CE1"/>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D6E27"/>
    <w:rsid w:val="003E0B81"/>
    <w:rsid w:val="003E1778"/>
    <w:rsid w:val="003E458F"/>
    <w:rsid w:val="003E6010"/>
    <w:rsid w:val="003E628F"/>
    <w:rsid w:val="003E6F83"/>
    <w:rsid w:val="003E76BF"/>
    <w:rsid w:val="003F0179"/>
    <w:rsid w:val="003F0180"/>
    <w:rsid w:val="003F2E97"/>
    <w:rsid w:val="003F31E2"/>
    <w:rsid w:val="003F6EB7"/>
    <w:rsid w:val="00401970"/>
    <w:rsid w:val="0040572F"/>
    <w:rsid w:val="00406D26"/>
    <w:rsid w:val="0040768A"/>
    <w:rsid w:val="00407E81"/>
    <w:rsid w:val="00411C67"/>
    <w:rsid w:val="00411D2B"/>
    <w:rsid w:val="00413D42"/>
    <w:rsid w:val="004142B5"/>
    <w:rsid w:val="004169EA"/>
    <w:rsid w:val="00417FEF"/>
    <w:rsid w:val="00420CC4"/>
    <w:rsid w:val="00422449"/>
    <w:rsid w:val="004237B3"/>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5F8B"/>
    <w:rsid w:val="004568B4"/>
    <w:rsid w:val="00456DBB"/>
    <w:rsid w:val="004607EF"/>
    <w:rsid w:val="00461993"/>
    <w:rsid w:val="004622F8"/>
    <w:rsid w:val="00462345"/>
    <w:rsid w:val="00470CA6"/>
    <w:rsid w:val="004712B6"/>
    <w:rsid w:val="004713CC"/>
    <w:rsid w:val="00471666"/>
    <w:rsid w:val="00473BEC"/>
    <w:rsid w:val="00474773"/>
    <w:rsid w:val="00475746"/>
    <w:rsid w:val="00476432"/>
    <w:rsid w:val="00477560"/>
    <w:rsid w:val="004840D1"/>
    <w:rsid w:val="0048469B"/>
    <w:rsid w:val="00484DC2"/>
    <w:rsid w:val="00487AE3"/>
    <w:rsid w:val="00487F0B"/>
    <w:rsid w:val="00492506"/>
    <w:rsid w:val="00492AC4"/>
    <w:rsid w:val="00493AB3"/>
    <w:rsid w:val="00494E46"/>
    <w:rsid w:val="00496283"/>
    <w:rsid w:val="0049721A"/>
    <w:rsid w:val="004A0234"/>
    <w:rsid w:val="004A42C9"/>
    <w:rsid w:val="004A641E"/>
    <w:rsid w:val="004A767C"/>
    <w:rsid w:val="004B273B"/>
    <w:rsid w:val="004B2B57"/>
    <w:rsid w:val="004B3AB0"/>
    <w:rsid w:val="004B41E6"/>
    <w:rsid w:val="004B446A"/>
    <w:rsid w:val="004B550E"/>
    <w:rsid w:val="004B6C7A"/>
    <w:rsid w:val="004B710D"/>
    <w:rsid w:val="004C5954"/>
    <w:rsid w:val="004D0E1B"/>
    <w:rsid w:val="004D0F47"/>
    <w:rsid w:val="004D14FA"/>
    <w:rsid w:val="004D1A61"/>
    <w:rsid w:val="004D3D19"/>
    <w:rsid w:val="004D63C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18E7"/>
    <w:rsid w:val="00512D53"/>
    <w:rsid w:val="0051738A"/>
    <w:rsid w:val="00521A55"/>
    <w:rsid w:val="00522CFA"/>
    <w:rsid w:val="005233C9"/>
    <w:rsid w:val="00525B7B"/>
    <w:rsid w:val="00527110"/>
    <w:rsid w:val="00533C71"/>
    <w:rsid w:val="00535B61"/>
    <w:rsid w:val="00535D8B"/>
    <w:rsid w:val="00537153"/>
    <w:rsid w:val="005432BA"/>
    <w:rsid w:val="00546487"/>
    <w:rsid w:val="00547D10"/>
    <w:rsid w:val="00550BA5"/>
    <w:rsid w:val="005511D1"/>
    <w:rsid w:val="00551B35"/>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7724C"/>
    <w:rsid w:val="00585C86"/>
    <w:rsid w:val="00590D81"/>
    <w:rsid w:val="0059120C"/>
    <w:rsid w:val="00591411"/>
    <w:rsid w:val="00591638"/>
    <w:rsid w:val="00592091"/>
    <w:rsid w:val="0059251D"/>
    <w:rsid w:val="00592F65"/>
    <w:rsid w:val="0059682F"/>
    <w:rsid w:val="005A4CEA"/>
    <w:rsid w:val="005A694C"/>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576"/>
    <w:rsid w:val="005D5DFA"/>
    <w:rsid w:val="005D6EA5"/>
    <w:rsid w:val="005D6EBF"/>
    <w:rsid w:val="005D758E"/>
    <w:rsid w:val="005D7649"/>
    <w:rsid w:val="005D7FF5"/>
    <w:rsid w:val="005E2873"/>
    <w:rsid w:val="005E5C17"/>
    <w:rsid w:val="005E675F"/>
    <w:rsid w:val="005F6446"/>
    <w:rsid w:val="005F699D"/>
    <w:rsid w:val="005F7003"/>
    <w:rsid w:val="005F7D82"/>
    <w:rsid w:val="006020E5"/>
    <w:rsid w:val="00604828"/>
    <w:rsid w:val="0060646B"/>
    <w:rsid w:val="00607117"/>
    <w:rsid w:val="00611ABD"/>
    <w:rsid w:val="0061436E"/>
    <w:rsid w:val="006156C2"/>
    <w:rsid w:val="0061580A"/>
    <w:rsid w:val="0061687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C29E8"/>
    <w:rsid w:val="006C325B"/>
    <w:rsid w:val="006C3675"/>
    <w:rsid w:val="006D1444"/>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1240E"/>
    <w:rsid w:val="00713A0B"/>
    <w:rsid w:val="007140A5"/>
    <w:rsid w:val="007147B3"/>
    <w:rsid w:val="00714E8D"/>
    <w:rsid w:val="00715D12"/>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7FA1"/>
    <w:rsid w:val="00770DA2"/>
    <w:rsid w:val="00772033"/>
    <w:rsid w:val="0077399D"/>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610D"/>
    <w:rsid w:val="00796626"/>
    <w:rsid w:val="007973A1"/>
    <w:rsid w:val="007A071A"/>
    <w:rsid w:val="007A10F7"/>
    <w:rsid w:val="007A1826"/>
    <w:rsid w:val="007A18E4"/>
    <w:rsid w:val="007A4080"/>
    <w:rsid w:val="007A56D4"/>
    <w:rsid w:val="007A657A"/>
    <w:rsid w:val="007A6623"/>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3C3F"/>
    <w:rsid w:val="007D4E8E"/>
    <w:rsid w:val="007E25A4"/>
    <w:rsid w:val="007E68D9"/>
    <w:rsid w:val="007E797E"/>
    <w:rsid w:val="007F075B"/>
    <w:rsid w:val="007F11D5"/>
    <w:rsid w:val="007F24F9"/>
    <w:rsid w:val="007F54FE"/>
    <w:rsid w:val="008013D6"/>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46F"/>
    <w:rsid w:val="008824A5"/>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8F5B2F"/>
    <w:rsid w:val="00901843"/>
    <w:rsid w:val="009020EA"/>
    <w:rsid w:val="009030E3"/>
    <w:rsid w:val="009049CB"/>
    <w:rsid w:val="00906260"/>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63DA"/>
    <w:rsid w:val="0097089F"/>
    <w:rsid w:val="009737D9"/>
    <w:rsid w:val="009761BF"/>
    <w:rsid w:val="009807F7"/>
    <w:rsid w:val="00982C0C"/>
    <w:rsid w:val="00985695"/>
    <w:rsid w:val="00985726"/>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2BD9"/>
    <w:rsid w:val="009E32C7"/>
    <w:rsid w:val="009E7043"/>
    <w:rsid w:val="009E79EA"/>
    <w:rsid w:val="009F1DE5"/>
    <w:rsid w:val="009F1F56"/>
    <w:rsid w:val="009F3570"/>
    <w:rsid w:val="009F42BC"/>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27742"/>
    <w:rsid w:val="00A300F9"/>
    <w:rsid w:val="00A31CDA"/>
    <w:rsid w:val="00A34736"/>
    <w:rsid w:val="00A36937"/>
    <w:rsid w:val="00A374E6"/>
    <w:rsid w:val="00A409B4"/>
    <w:rsid w:val="00A409BE"/>
    <w:rsid w:val="00A42309"/>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5F7F"/>
    <w:rsid w:val="00A6648A"/>
    <w:rsid w:val="00A67A02"/>
    <w:rsid w:val="00A70BEA"/>
    <w:rsid w:val="00A71ADD"/>
    <w:rsid w:val="00A71E97"/>
    <w:rsid w:val="00A801EE"/>
    <w:rsid w:val="00A83DC4"/>
    <w:rsid w:val="00A86023"/>
    <w:rsid w:val="00A94784"/>
    <w:rsid w:val="00A95024"/>
    <w:rsid w:val="00A96FBF"/>
    <w:rsid w:val="00AA0569"/>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37E"/>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3FD"/>
    <w:rsid w:val="00B30655"/>
    <w:rsid w:val="00B318C3"/>
    <w:rsid w:val="00B3504E"/>
    <w:rsid w:val="00B35A27"/>
    <w:rsid w:val="00B36F44"/>
    <w:rsid w:val="00B3776E"/>
    <w:rsid w:val="00B4012E"/>
    <w:rsid w:val="00B42568"/>
    <w:rsid w:val="00B42CAE"/>
    <w:rsid w:val="00B451E2"/>
    <w:rsid w:val="00B451FF"/>
    <w:rsid w:val="00B4549E"/>
    <w:rsid w:val="00B4583F"/>
    <w:rsid w:val="00B464FA"/>
    <w:rsid w:val="00B51A21"/>
    <w:rsid w:val="00B55D31"/>
    <w:rsid w:val="00B5613E"/>
    <w:rsid w:val="00B5642C"/>
    <w:rsid w:val="00B57A59"/>
    <w:rsid w:val="00B60AFE"/>
    <w:rsid w:val="00B60B4E"/>
    <w:rsid w:val="00B620B8"/>
    <w:rsid w:val="00B6246F"/>
    <w:rsid w:val="00B63889"/>
    <w:rsid w:val="00B67E4E"/>
    <w:rsid w:val="00B7167A"/>
    <w:rsid w:val="00B72879"/>
    <w:rsid w:val="00B7304C"/>
    <w:rsid w:val="00B744A4"/>
    <w:rsid w:val="00B751D0"/>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089"/>
    <w:rsid w:val="00BB3216"/>
    <w:rsid w:val="00BB3BD0"/>
    <w:rsid w:val="00BB53DC"/>
    <w:rsid w:val="00BB5671"/>
    <w:rsid w:val="00BB634C"/>
    <w:rsid w:val="00BB7091"/>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50B7"/>
    <w:rsid w:val="00BD5C13"/>
    <w:rsid w:val="00BE22BE"/>
    <w:rsid w:val="00BE4403"/>
    <w:rsid w:val="00BE60B7"/>
    <w:rsid w:val="00BE66F9"/>
    <w:rsid w:val="00BF0320"/>
    <w:rsid w:val="00BF0A9E"/>
    <w:rsid w:val="00BF2BD9"/>
    <w:rsid w:val="00BF39EA"/>
    <w:rsid w:val="00BF3DA0"/>
    <w:rsid w:val="00BF73D2"/>
    <w:rsid w:val="00C06245"/>
    <w:rsid w:val="00C119E8"/>
    <w:rsid w:val="00C131D8"/>
    <w:rsid w:val="00C13F66"/>
    <w:rsid w:val="00C1497F"/>
    <w:rsid w:val="00C15B6C"/>
    <w:rsid w:val="00C17145"/>
    <w:rsid w:val="00C2131B"/>
    <w:rsid w:val="00C23681"/>
    <w:rsid w:val="00C23F9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858FB"/>
    <w:rsid w:val="00C904EE"/>
    <w:rsid w:val="00C907F4"/>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D75DE"/>
    <w:rsid w:val="00CE0698"/>
    <w:rsid w:val="00CE1D93"/>
    <w:rsid w:val="00CE4D5C"/>
    <w:rsid w:val="00CE50BB"/>
    <w:rsid w:val="00CE710B"/>
    <w:rsid w:val="00CE7806"/>
    <w:rsid w:val="00CF0131"/>
    <w:rsid w:val="00CF25A8"/>
    <w:rsid w:val="00CF3D1D"/>
    <w:rsid w:val="00CF7ADD"/>
    <w:rsid w:val="00D00B05"/>
    <w:rsid w:val="00D05794"/>
    <w:rsid w:val="00D05B82"/>
    <w:rsid w:val="00D1020A"/>
    <w:rsid w:val="00D11254"/>
    <w:rsid w:val="00D14C83"/>
    <w:rsid w:val="00D15257"/>
    <w:rsid w:val="00D155AF"/>
    <w:rsid w:val="00D164C3"/>
    <w:rsid w:val="00D1763F"/>
    <w:rsid w:val="00D20422"/>
    <w:rsid w:val="00D2086A"/>
    <w:rsid w:val="00D20B54"/>
    <w:rsid w:val="00D2133F"/>
    <w:rsid w:val="00D21AD9"/>
    <w:rsid w:val="00D231EA"/>
    <w:rsid w:val="00D23491"/>
    <w:rsid w:val="00D23B5B"/>
    <w:rsid w:val="00D26EF6"/>
    <w:rsid w:val="00D273E1"/>
    <w:rsid w:val="00D31FB1"/>
    <w:rsid w:val="00D33C54"/>
    <w:rsid w:val="00D3497A"/>
    <w:rsid w:val="00D34FF7"/>
    <w:rsid w:val="00D41BDE"/>
    <w:rsid w:val="00D46D12"/>
    <w:rsid w:val="00D47CEF"/>
    <w:rsid w:val="00D501DD"/>
    <w:rsid w:val="00D51AE3"/>
    <w:rsid w:val="00D54317"/>
    <w:rsid w:val="00D57EBF"/>
    <w:rsid w:val="00D60EFB"/>
    <w:rsid w:val="00D613DA"/>
    <w:rsid w:val="00D65AE5"/>
    <w:rsid w:val="00D74EAE"/>
    <w:rsid w:val="00D80F27"/>
    <w:rsid w:val="00D81BA0"/>
    <w:rsid w:val="00D824E6"/>
    <w:rsid w:val="00D83A21"/>
    <w:rsid w:val="00D85BB2"/>
    <w:rsid w:val="00D85E7C"/>
    <w:rsid w:val="00D911F4"/>
    <w:rsid w:val="00D92650"/>
    <w:rsid w:val="00D92823"/>
    <w:rsid w:val="00D96203"/>
    <w:rsid w:val="00D96758"/>
    <w:rsid w:val="00DA0101"/>
    <w:rsid w:val="00DA1E0A"/>
    <w:rsid w:val="00DA275C"/>
    <w:rsid w:val="00DA2B12"/>
    <w:rsid w:val="00DA38CB"/>
    <w:rsid w:val="00DA3F2A"/>
    <w:rsid w:val="00DA68C6"/>
    <w:rsid w:val="00DA6969"/>
    <w:rsid w:val="00DA777E"/>
    <w:rsid w:val="00DB1416"/>
    <w:rsid w:val="00DB6415"/>
    <w:rsid w:val="00DB6BB4"/>
    <w:rsid w:val="00DC0250"/>
    <w:rsid w:val="00DC096D"/>
    <w:rsid w:val="00DC273D"/>
    <w:rsid w:val="00DC2E95"/>
    <w:rsid w:val="00DC66E9"/>
    <w:rsid w:val="00DC6A74"/>
    <w:rsid w:val="00DD0076"/>
    <w:rsid w:val="00DD01BE"/>
    <w:rsid w:val="00DE1427"/>
    <w:rsid w:val="00DE24F0"/>
    <w:rsid w:val="00DE462B"/>
    <w:rsid w:val="00DE641B"/>
    <w:rsid w:val="00DE6566"/>
    <w:rsid w:val="00DF0434"/>
    <w:rsid w:val="00DF1C41"/>
    <w:rsid w:val="00DF4665"/>
    <w:rsid w:val="00DF6382"/>
    <w:rsid w:val="00DF689D"/>
    <w:rsid w:val="00DF71FE"/>
    <w:rsid w:val="00E008E3"/>
    <w:rsid w:val="00E03DF9"/>
    <w:rsid w:val="00E0781C"/>
    <w:rsid w:val="00E07D4B"/>
    <w:rsid w:val="00E11206"/>
    <w:rsid w:val="00E1381D"/>
    <w:rsid w:val="00E20AC1"/>
    <w:rsid w:val="00E21F40"/>
    <w:rsid w:val="00E233E0"/>
    <w:rsid w:val="00E26823"/>
    <w:rsid w:val="00E32D9C"/>
    <w:rsid w:val="00E3407E"/>
    <w:rsid w:val="00E35E8E"/>
    <w:rsid w:val="00E37A39"/>
    <w:rsid w:val="00E41D84"/>
    <w:rsid w:val="00E42219"/>
    <w:rsid w:val="00E42383"/>
    <w:rsid w:val="00E42976"/>
    <w:rsid w:val="00E433FC"/>
    <w:rsid w:val="00E43726"/>
    <w:rsid w:val="00E4611E"/>
    <w:rsid w:val="00E5150F"/>
    <w:rsid w:val="00E5244B"/>
    <w:rsid w:val="00E574DB"/>
    <w:rsid w:val="00E57C5A"/>
    <w:rsid w:val="00E615E6"/>
    <w:rsid w:val="00E62197"/>
    <w:rsid w:val="00E67298"/>
    <w:rsid w:val="00E70621"/>
    <w:rsid w:val="00E70E49"/>
    <w:rsid w:val="00E70F29"/>
    <w:rsid w:val="00E7548C"/>
    <w:rsid w:val="00E773D5"/>
    <w:rsid w:val="00E81E84"/>
    <w:rsid w:val="00E8310F"/>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15C"/>
    <w:rsid w:val="00ED14C8"/>
    <w:rsid w:val="00ED15F1"/>
    <w:rsid w:val="00ED1E37"/>
    <w:rsid w:val="00ED6CB8"/>
    <w:rsid w:val="00EE10AA"/>
    <w:rsid w:val="00EE1A33"/>
    <w:rsid w:val="00EE34E5"/>
    <w:rsid w:val="00EF06F2"/>
    <w:rsid w:val="00EF09A7"/>
    <w:rsid w:val="00EF0F15"/>
    <w:rsid w:val="00EF1300"/>
    <w:rsid w:val="00EF1C3D"/>
    <w:rsid w:val="00F01FAC"/>
    <w:rsid w:val="00F02095"/>
    <w:rsid w:val="00F03A5A"/>
    <w:rsid w:val="00F06492"/>
    <w:rsid w:val="00F0744B"/>
    <w:rsid w:val="00F07836"/>
    <w:rsid w:val="00F118A4"/>
    <w:rsid w:val="00F11B95"/>
    <w:rsid w:val="00F13CDF"/>
    <w:rsid w:val="00F1453E"/>
    <w:rsid w:val="00F17698"/>
    <w:rsid w:val="00F17B06"/>
    <w:rsid w:val="00F2042E"/>
    <w:rsid w:val="00F21DC9"/>
    <w:rsid w:val="00F2386F"/>
    <w:rsid w:val="00F24E2B"/>
    <w:rsid w:val="00F30366"/>
    <w:rsid w:val="00F35A43"/>
    <w:rsid w:val="00F36596"/>
    <w:rsid w:val="00F402CD"/>
    <w:rsid w:val="00F42BE6"/>
    <w:rsid w:val="00F4485E"/>
    <w:rsid w:val="00F451B2"/>
    <w:rsid w:val="00F45B81"/>
    <w:rsid w:val="00F507DE"/>
    <w:rsid w:val="00F51F8B"/>
    <w:rsid w:val="00F52323"/>
    <w:rsid w:val="00F53FA0"/>
    <w:rsid w:val="00F62A9F"/>
    <w:rsid w:val="00F650FD"/>
    <w:rsid w:val="00F67306"/>
    <w:rsid w:val="00F70F87"/>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0F43"/>
    <w:rsid w:val="00FB0F35"/>
    <w:rsid w:val="00FB36ED"/>
    <w:rsid w:val="00FB3D89"/>
    <w:rsid w:val="00FB6975"/>
    <w:rsid w:val="00FC05B4"/>
    <w:rsid w:val="00FC1336"/>
    <w:rsid w:val="00FC62DC"/>
    <w:rsid w:val="00FC6542"/>
    <w:rsid w:val="00FC7AB0"/>
    <w:rsid w:val="00FC7DCE"/>
    <w:rsid w:val="00FD1F3A"/>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ECBB-C04B-4B70-9DAF-6A9D2111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13</TotalTime>
  <Pages>10</Pages>
  <Words>2915</Words>
  <Characters>16621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19498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PERRONE EUGENIA</cp:lastModifiedBy>
  <cp:revision>3</cp:revision>
  <cp:lastPrinted>2019-04-26T07:04:00Z</cp:lastPrinted>
  <dcterms:created xsi:type="dcterms:W3CDTF">2020-05-21T07:36:00Z</dcterms:created>
  <dcterms:modified xsi:type="dcterms:W3CDTF">2020-05-27T13:27:00Z</dcterms:modified>
</cp:coreProperties>
</file>