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BC" w:rsidRDefault="00030CBC" w:rsidP="00F23B07">
      <w:pPr>
        <w:ind w:left="9639" w:hanging="708"/>
        <w:jc w:val="left"/>
        <w:rPr>
          <w:rFonts w:ascii="Arial" w:hAnsi="Arial" w:cs="Arial"/>
          <w:bCs/>
          <w:sz w:val="22"/>
          <w:szCs w:val="22"/>
        </w:rPr>
      </w:pPr>
    </w:p>
    <w:p w:rsidR="00030CBC" w:rsidRDefault="00030CBC" w:rsidP="00F23B07">
      <w:pPr>
        <w:ind w:left="9639" w:hanging="708"/>
        <w:jc w:val="left"/>
        <w:rPr>
          <w:rFonts w:ascii="Arial" w:hAnsi="Arial" w:cs="Arial"/>
          <w:bCs/>
          <w:sz w:val="22"/>
          <w:szCs w:val="22"/>
        </w:rPr>
      </w:pPr>
    </w:p>
    <w:p w:rsidR="00030CBC" w:rsidRDefault="00030CBC" w:rsidP="00F23B07">
      <w:pPr>
        <w:ind w:left="9639" w:hanging="708"/>
        <w:jc w:val="left"/>
        <w:rPr>
          <w:rFonts w:ascii="Arial" w:hAnsi="Arial" w:cs="Arial"/>
          <w:bCs/>
          <w:sz w:val="22"/>
          <w:szCs w:val="22"/>
        </w:rPr>
      </w:pPr>
    </w:p>
    <w:p w:rsidR="00453238" w:rsidRPr="00B05EA8" w:rsidRDefault="00453238" w:rsidP="00CF6B2D">
      <w:pPr>
        <w:ind w:left="17152" w:hanging="708"/>
        <w:jc w:val="left"/>
        <w:rPr>
          <w:rFonts w:ascii="Arial" w:hAnsi="Arial" w:cs="Arial"/>
          <w:bCs/>
          <w:sz w:val="22"/>
          <w:szCs w:val="22"/>
        </w:rPr>
      </w:pPr>
      <w:r w:rsidRPr="00B05EA8">
        <w:rPr>
          <w:rFonts w:ascii="Arial" w:hAnsi="Arial" w:cs="Arial"/>
          <w:bCs/>
          <w:sz w:val="22"/>
          <w:szCs w:val="22"/>
        </w:rPr>
        <w:t>All’</w:t>
      </w:r>
      <w:r w:rsidRPr="00B05EA8">
        <w:rPr>
          <w:rFonts w:ascii="Arial" w:hAnsi="Arial" w:cs="Arial"/>
          <w:b/>
          <w:bCs/>
          <w:sz w:val="22"/>
          <w:szCs w:val="22"/>
        </w:rPr>
        <w:t xml:space="preserve">Agenzia del Demanio </w:t>
      </w:r>
    </w:p>
    <w:p w:rsidR="00453238" w:rsidRDefault="00453238" w:rsidP="00CF6B2D">
      <w:pPr>
        <w:ind w:left="17152" w:hanging="708"/>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CF6B2D">
      <w:pPr>
        <w:ind w:left="17152" w:hanging="708"/>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CF6B2D">
      <w:pPr>
        <w:ind w:left="17152" w:hanging="708"/>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E3103B" w:rsidRDefault="00074293" w:rsidP="00E3103B">
      <w:pPr>
        <w:rPr>
          <w:rFonts w:ascii="Arial" w:hAnsi="Arial" w:cs="Arial"/>
          <w:bCs/>
          <w:iCs/>
          <w:szCs w:val="22"/>
        </w:rPr>
      </w:pPr>
      <w:r w:rsidRPr="00074293">
        <w:rPr>
          <w:rFonts w:ascii="Arial" w:hAnsi="Arial" w:cs="Arial"/>
          <w:bCs/>
          <w:iCs/>
          <w:szCs w:val="22"/>
        </w:rPr>
        <w:t>Procedura aperta, ai sensi dell’art. 60 del D.lgs. 18 aprile 2016 n.50 e ss.mm e ii. per l’affidamento del servizio di verifica, ai sensi dell’art. 26 del medesimo decreto, della progettazione definitiva ed esecutiva, del coordinamento per la sicurezza in fase di progettazione, nonché delle indagini conoscitive e del modello BIM, oltre l’attività di supporto al RUP per la validazione del progetto esecutivo per l’intervento di “Restauro e Risanamento Conservativo  del complesso monumentale ex Abbazia dei SS. Felice e Naborre (ora Caserma Gucci), sito in Bologna – Via dell’Abbadia 3” (Scheda BOD0012).</w:t>
      </w:r>
      <w:r>
        <w:rPr>
          <w:rFonts w:ascii="Arial" w:hAnsi="Arial" w:cs="Arial"/>
          <w:bCs/>
          <w:iCs/>
          <w:szCs w:val="22"/>
        </w:rPr>
        <w:t xml:space="preserve"> CUP</w:t>
      </w:r>
      <w:r w:rsidRPr="00074293">
        <w:rPr>
          <w:rFonts w:ascii="Arial" w:hAnsi="Arial" w:cs="Arial"/>
          <w:bCs/>
          <w:iCs/>
          <w:szCs w:val="22"/>
        </w:rPr>
        <w:t>G36E19000080001</w:t>
      </w:r>
      <w:r>
        <w:rPr>
          <w:rFonts w:ascii="Arial" w:hAnsi="Arial" w:cs="Arial"/>
          <w:bCs/>
          <w:iCs/>
          <w:szCs w:val="22"/>
        </w:rPr>
        <w:t xml:space="preserve"> – CIG</w:t>
      </w:r>
      <w:r w:rsidR="00BB255A">
        <w:rPr>
          <w:rFonts w:ascii="Arial" w:hAnsi="Arial" w:cs="Arial"/>
          <w:bCs/>
          <w:iCs/>
          <w:szCs w:val="22"/>
        </w:rPr>
        <w:t>8590596016</w:t>
      </w:r>
    </w:p>
    <w:p w:rsidR="00074293" w:rsidRDefault="00074293" w:rsidP="00E3103B">
      <w:pPr>
        <w:rPr>
          <w:rFonts w:ascii="Arial" w:hAnsi="Arial" w:cs="Arial"/>
          <w:bCs/>
          <w:iCs/>
          <w:szCs w:val="22"/>
        </w:rPr>
      </w:pPr>
    </w:p>
    <w:p w:rsidR="00812321" w:rsidRPr="00340FD7" w:rsidRDefault="00F23B07" w:rsidP="00CF6B2D">
      <w:pPr>
        <w:spacing w:before="120" w:after="120" w:line="276" w:lineRule="auto"/>
        <w:jc w:val="center"/>
        <w:rPr>
          <w:rFonts w:ascii="Arial" w:hAnsi="Arial" w:cs="Arial"/>
          <w:b/>
          <w:sz w:val="22"/>
          <w:szCs w:val="22"/>
        </w:rPr>
      </w:pPr>
      <w:r>
        <w:rPr>
          <w:rFonts w:ascii="Arial" w:hAnsi="Arial" w:cs="Arial"/>
          <w:b/>
          <w:sz w:val="22"/>
          <w:szCs w:val="22"/>
        </w:rPr>
        <w:t>COMPOSIZIONE DEL GRUPPO DI LAVORO</w:t>
      </w:r>
    </w:p>
    <w:p w:rsidR="00CF6B2D" w:rsidRDefault="00CF6B2D" w:rsidP="00CF6B2D">
      <w:pPr>
        <w:spacing w:line="278" w:lineRule="auto"/>
        <w:rPr>
          <w:rFonts w:ascii="Arial" w:hAnsi="Arial" w:cs="Arial"/>
          <w:sz w:val="22"/>
          <w:szCs w:val="22"/>
        </w:rPr>
      </w:pPr>
      <w:r w:rsidRPr="00340FD7">
        <w:rPr>
          <w:rFonts w:ascii="Arial" w:hAnsi="Arial" w:cs="Arial"/>
          <w:sz w:val="22"/>
          <w:szCs w:val="22"/>
        </w:rPr>
        <w:t xml:space="preserve">Il sottoscritto </w:t>
      </w:r>
      <w:r w:rsidR="008A53BF">
        <w:rPr>
          <w:rFonts w:ascii="Arial" w:hAnsi="Arial" w:cs="Arial"/>
          <w:sz w:val="22"/>
          <w:szCs w:val="22"/>
        </w:rPr>
        <w:fldChar w:fldCharType="begin">
          <w:ffData>
            <w:name w:val="Testo1"/>
            <w:enabled/>
            <w:calcOnExit w:val="0"/>
            <w:textInput/>
          </w:ffData>
        </w:fldChar>
      </w:r>
      <w:bookmarkStart w:id="0" w:name="Testo1"/>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sidR="008A53BF">
        <w:rPr>
          <w:rFonts w:ascii="Arial" w:hAnsi="Arial" w:cs="Arial"/>
          <w:sz w:val="22"/>
          <w:szCs w:val="22"/>
        </w:rPr>
        <w:fldChar w:fldCharType="end"/>
      </w:r>
      <w:bookmarkEnd w:id="0"/>
      <w:r w:rsidRPr="00340FD7">
        <w:rPr>
          <w:rFonts w:ascii="Arial" w:hAnsi="Arial" w:cs="Arial"/>
          <w:sz w:val="22"/>
          <w:szCs w:val="22"/>
        </w:rPr>
        <w:t xml:space="preserve"> nato/a a</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 il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 CF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residente a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Pr>
          <w:rFonts w:ascii="Arial" w:hAnsi="Arial" w:cs="Arial"/>
          <w:sz w:val="22"/>
          <w:szCs w:val="22"/>
        </w:rPr>
        <w:t>(</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 via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n.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p>
    <w:p w:rsidR="00CF6B2D" w:rsidRDefault="00CF6B2D" w:rsidP="00CF6B2D">
      <w:pPr>
        <w:spacing w:before="240" w:after="240" w:line="278" w:lineRule="auto"/>
        <w:rPr>
          <w:rFonts w:ascii="Arial" w:hAnsi="Arial" w:cs="Arial"/>
          <w:sz w:val="22"/>
          <w:szCs w:val="22"/>
        </w:rPr>
      </w:pPr>
      <w:r>
        <w:rPr>
          <w:rFonts w:ascii="Arial" w:hAnsi="Arial" w:cs="Arial"/>
          <w:sz w:val="22"/>
          <w:szCs w:val="22"/>
        </w:rPr>
        <w:t>nella qualità di</w:t>
      </w:r>
    </w:p>
    <w:p w:rsidR="00CF6B2D" w:rsidRPr="00D824E6" w:rsidRDefault="008A53BF" w:rsidP="00CF6B2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CF6B2D">
        <w:rPr>
          <w:rFonts w:ascii="Arial" w:hAnsi="Arial" w:cs="Arial"/>
          <w:sz w:val="22"/>
          <w:szCs w:val="22"/>
        </w:rPr>
        <w:instrText xml:space="preserve"> FORMCHECKBOX </w:instrText>
      </w:r>
      <w:r w:rsidR="00645F49">
        <w:rPr>
          <w:rFonts w:ascii="Arial" w:hAnsi="Arial" w:cs="Arial"/>
          <w:sz w:val="22"/>
          <w:szCs w:val="22"/>
        </w:rPr>
      </w:r>
      <w:r w:rsidR="00645F49">
        <w:rPr>
          <w:rFonts w:ascii="Arial" w:hAnsi="Arial" w:cs="Arial"/>
          <w:sz w:val="22"/>
          <w:szCs w:val="22"/>
        </w:rPr>
        <w:fldChar w:fldCharType="separate"/>
      </w:r>
      <w:r>
        <w:rPr>
          <w:rFonts w:ascii="Arial" w:hAnsi="Arial" w:cs="Arial"/>
          <w:sz w:val="22"/>
          <w:szCs w:val="22"/>
        </w:rPr>
        <w:fldChar w:fldCharType="end"/>
      </w:r>
      <w:r w:rsidR="00CF6B2D" w:rsidRPr="00D824E6">
        <w:rPr>
          <w:rFonts w:ascii="Arial" w:hAnsi="Arial" w:cs="Arial"/>
          <w:i/>
          <w:sz w:val="22"/>
          <w:szCs w:val="22"/>
        </w:rPr>
        <w:t>(se del caso)</w:t>
      </w:r>
      <w:r w:rsidR="00CF6B2D" w:rsidRPr="00D824E6">
        <w:rPr>
          <w:rFonts w:ascii="Arial" w:hAnsi="Arial" w:cs="Arial"/>
          <w:sz w:val="22"/>
          <w:szCs w:val="22"/>
        </w:rPr>
        <w:t xml:space="preserve"> Legale Rappresentante</w:t>
      </w:r>
    </w:p>
    <w:p w:rsidR="00CF6B2D" w:rsidRDefault="008A53BF" w:rsidP="00CF6B2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CF6B2D">
        <w:rPr>
          <w:rFonts w:ascii="Arial" w:hAnsi="Arial" w:cs="Arial"/>
          <w:sz w:val="22"/>
          <w:szCs w:val="22"/>
        </w:rPr>
        <w:instrText xml:space="preserve"> FORMCHECKBOX </w:instrText>
      </w:r>
      <w:r w:rsidR="00645F49">
        <w:rPr>
          <w:rFonts w:ascii="Arial" w:hAnsi="Arial" w:cs="Arial"/>
          <w:sz w:val="22"/>
          <w:szCs w:val="22"/>
        </w:rPr>
      </w:r>
      <w:r w:rsidR="00645F49">
        <w:rPr>
          <w:rFonts w:ascii="Arial" w:hAnsi="Arial" w:cs="Arial"/>
          <w:sz w:val="22"/>
          <w:szCs w:val="22"/>
        </w:rPr>
        <w:fldChar w:fldCharType="separate"/>
      </w:r>
      <w:r>
        <w:rPr>
          <w:rFonts w:ascii="Arial" w:hAnsi="Arial" w:cs="Arial"/>
          <w:sz w:val="22"/>
          <w:szCs w:val="22"/>
        </w:rPr>
        <w:fldChar w:fldCharType="end"/>
      </w:r>
      <w:r w:rsidR="00CF6B2D" w:rsidRPr="00D824E6">
        <w:rPr>
          <w:rFonts w:ascii="Arial" w:hAnsi="Arial" w:cs="Arial"/>
          <w:i/>
          <w:sz w:val="22"/>
          <w:szCs w:val="22"/>
        </w:rPr>
        <w:t xml:space="preserve"> (se del caso) </w:t>
      </w:r>
      <w:r w:rsidR="00CF6B2D" w:rsidRPr="00D824E6">
        <w:rPr>
          <w:rFonts w:ascii="Arial" w:hAnsi="Arial" w:cs="Arial"/>
          <w:sz w:val="22"/>
          <w:szCs w:val="22"/>
        </w:rPr>
        <w:t xml:space="preserve">procuratore generale/speciale, giusta procura allegata </w:t>
      </w:r>
    </w:p>
    <w:p w:rsidR="00CF6B2D" w:rsidRDefault="00CF6B2D" w:rsidP="00CF6B2D">
      <w:pPr>
        <w:spacing w:before="240" w:line="278" w:lineRule="auto"/>
        <w:rPr>
          <w:rFonts w:ascii="Arial" w:hAnsi="Arial" w:cs="Arial"/>
          <w:sz w:val="22"/>
          <w:szCs w:val="22"/>
        </w:rPr>
      </w:pPr>
      <w:r w:rsidRPr="00D824E6">
        <w:rPr>
          <w:rFonts w:ascii="Arial" w:hAnsi="Arial" w:cs="Arial"/>
          <w:sz w:val="22"/>
          <w:szCs w:val="22"/>
        </w:rPr>
        <w:t xml:space="preserve">del concorrente </w:t>
      </w:r>
    </w:p>
    <w:p w:rsidR="00CF6B2D" w:rsidRPr="00340FD7" w:rsidRDefault="008A53BF" w:rsidP="00CF6B2D">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Pr>
          <w:rFonts w:ascii="Arial" w:hAnsi="Arial" w:cs="Arial"/>
          <w:sz w:val="22"/>
          <w:szCs w:val="22"/>
        </w:rPr>
        <w:t xml:space="preserve"> (</w:t>
      </w:r>
      <w:r w:rsidR="00CF6B2D"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sidRPr="00D824E6">
        <w:rPr>
          <w:rFonts w:ascii="Arial" w:hAnsi="Arial" w:cs="Arial"/>
          <w:sz w:val="22"/>
          <w:szCs w:val="22"/>
        </w:rPr>
        <w:t xml:space="preserve"> (</w:t>
      </w:r>
      <w:r w:rsidR="00CF6B2D" w:rsidRPr="00D824E6">
        <w:rPr>
          <w:rFonts w:ascii="Arial" w:hAnsi="Arial" w:cs="Arial"/>
          <w:i/>
          <w:sz w:val="22"/>
          <w:szCs w:val="22"/>
        </w:rPr>
        <w:t>indicare la sede legale</w:t>
      </w:r>
      <w:r w:rsidR="00CF6B2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sidRPr="00D824E6">
        <w:rPr>
          <w:rFonts w:ascii="Arial" w:hAnsi="Arial" w:cs="Arial"/>
          <w:sz w:val="22"/>
          <w:szCs w:val="22"/>
        </w:rPr>
        <w:t>(</w:t>
      </w:r>
      <w:r w:rsidR="00CF6B2D" w:rsidRPr="00D824E6">
        <w:rPr>
          <w:rFonts w:ascii="Arial" w:hAnsi="Arial" w:cs="Arial"/>
          <w:i/>
          <w:sz w:val="22"/>
          <w:szCs w:val="22"/>
        </w:rPr>
        <w:t>indicare CF e PI</w:t>
      </w:r>
      <w:r w:rsidR="00CF6B2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sidRPr="00D824E6">
        <w:rPr>
          <w:rFonts w:ascii="Arial" w:hAnsi="Arial" w:cs="Arial"/>
          <w:sz w:val="22"/>
          <w:szCs w:val="22"/>
        </w:rPr>
        <w:t>(</w:t>
      </w:r>
      <w:r w:rsidR="00CF6B2D">
        <w:rPr>
          <w:rFonts w:ascii="Arial" w:hAnsi="Arial" w:cs="Arial"/>
          <w:i/>
          <w:sz w:val="22"/>
          <w:szCs w:val="22"/>
        </w:rPr>
        <w:t>indicare indirizzo pec</w:t>
      </w:r>
      <w:r w:rsidR="00CF6B2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p>
    <w:p w:rsidR="003B7139" w:rsidRDefault="003B7139" w:rsidP="00CF6B2D">
      <w:pPr>
        <w:ind w:right="-1"/>
        <w:rPr>
          <w:rFonts w:ascii="Arial" w:hAnsi="Arial" w:cs="Arial"/>
          <w:sz w:val="22"/>
          <w:szCs w:val="22"/>
        </w:rPr>
      </w:pPr>
    </w:p>
    <w:p w:rsidR="00CF6B2D" w:rsidRDefault="00CF6B2D" w:rsidP="00CF6B2D">
      <w:pPr>
        <w:ind w:right="-1"/>
        <w:rPr>
          <w:rFonts w:ascii="Arial" w:hAnsi="Arial" w:cs="Arial"/>
          <w:sz w:val="22"/>
          <w:szCs w:val="22"/>
        </w:rPr>
      </w:pPr>
    </w:p>
    <w:p w:rsidR="00C73EDA" w:rsidRPr="00480355" w:rsidRDefault="003B7139" w:rsidP="00C73EDA">
      <w:pPr>
        <w:spacing w:before="100" w:beforeAutospacing="1" w:after="100" w:afterAutospacing="1"/>
        <w:rPr>
          <w:rFonts w:ascii="Arial" w:hAnsi="Arial" w:cs="Arial"/>
          <w:sz w:val="22"/>
          <w:szCs w:val="22"/>
        </w:rPr>
      </w:pPr>
      <w:r>
        <w:rPr>
          <w:rFonts w:ascii="Arial" w:hAnsi="Arial" w:cs="Arial"/>
          <w:sz w:val="22"/>
          <w:szCs w:val="22"/>
        </w:rPr>
        <w:t xml:space="preserve">in relazione alla partecipazione alla </w:t>
      </w:r>
      <w:r w:rsidR="00074293">
        <w:rPr>
          <w:rFonts w:ascii="Arial" w:hAnsi="Arial" w:cs="Arial"/>
          <w:sz w:val="22"/>
          <w:szCs w:val="22"/>
        </w:rPr>
        <w:t>proced</w:t>
      </w:r>
      <w:r w:rsidR="00C73EDA">
        <w:rPr>
          <w:rFonts w:ascii="Arial" w:hAnsi="Arial" w:cs="Arial"/>
          <w:sz w:val="22"/>
          <w:szCs w:val="22"/>
        </w:rPr>
        <w:t xml:space="preserve">ura aperta indicata all’oggetto, </w:t>
      </w:r>
      <w:r w:rsidR="00C73EDA"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3B7139" w:rsidRDefault="003B7139" w:rsidP="00CF6B2D">
      <w:pPr>
        <w:spacing w:before="120" w:after="120" w:line="276" w:lineRule="auto"/>
        <w:ind w:right="-1"/>
        <w:jc w:val="center"/>
        <w:rPr>
          <w:rFonts w:ascii="Arial" w:hAnsi="Arial" w:cs="Arial"/>
          <w:b/>
          <w:sz w:val="22"/>
          <w:szCs w:val="22"/>
        </w:rPr>
      </w:pPr>
      <w:r>
        <w:rPr>
          <w:rFonts w:ascii="Arial" w:hAnsi="Arial" w:cs="Arial"/>
          <w:b/>
          <w:sz w:val="22"/>
          <w:szCs w:val="22"/>
        </w:rPr>
        <w:t>DICHIARA</w:t>
      </w:r>
    </w:p>
    <w:p w:rsidR="003B7139" w:rsidRPr="003B7139" w:rsidRDefault="00A76A3A" w:rsidP="00A76A3A">
      <w:pPr>
        <w:spacing w:before="120" w:after="120" w:line="276" w:lineRule="auto"/>
        <w:ind w:right="-1"/>
        <w:rPr>
          <w:rFonts w:ascii="Arial" w:hAnsi="Arial" w:cs="Arial"/>
          <w:sz w:val="22"/>
          <w:szCs w:val="22"/>
        </w:rPr>
      </w:pPr>
      <w:r>
        <w:rPr>
          <w:rFonts w:ascii="Arial" w:hAnsi="Arial" w:cs="Arial"/>
          <w:sz w:val="22"/>
          <w:szCs w:val="22"/>
        </w:rPr>
        <w:t xml:space="preserve">a) </w:t>
      </w:r>
      <w:r w:rsidR="003B7139">
        <w:rPr>
          <w:rFonts w:ascii="Arial" w:hAnsi="Arial" w:cs="Arial"/>
          <w:sz w:val="22"/>
          <w:szCs w:val="22"/>
        </w:rPr>
        <w:t xml:space="preserve">di disporre di un </w:t>
      </w:r>
      <w:r w:rsidR="003B7139">
        <w:rPr>
          <w:rFonts w:ascii="Arial" w:hAnsi="Arial" w:cs="Arial"/>
          <w:i/>
          <w:sz w:val="22"/>
          <w:szCs w:val="22"/>
        </w:rPr>
        <w:t xml:space="preserve">“Gruppo di </w:t>
      </w:r>
      <w:r w:rsidR="0001247A">
        <w:rPr>
          <w:rFonts w:ascii="Arial" w:hAnsi="Arial" w:cs="Arial"/>
          <w:i/>
          <w:sz w:val="22"/>
          <w:szCs w:val="22"/>
        </w:rPr>
        <w:t>lavoro</w:t>
      </w:r>
      <w:r w:rsidR="003B7139">
        <w:rPr>
          <w:rFonts w:ascii="Arial" w:hAnsi="Arial" w:cs="Arial"/>
          <w:i/>
          <w:sz w:val="22"/>
          <w:szCs w:val="22"/>
        </w:rPr>
        <w:t>”</w:t>
      </w:r>
      <w:r w:rsidR="003B7139">
        <w:rPr>
          <w:rFonts w:ascii="Arial" w:hAnsi="Arial" w:cs="Arial"/>
          <w:sz w:val="22"/>
          <w:szCs w:val="22"/>
        </w:rPr>
        <w:t>, in possesso dei requisiti di cui al punto 9.2 del disciplinare di gara</w:t>
      </w:r>
      <w:r w:rsidR="0046534A">
        <w:rPr>
          <w:rFonts w:ascii="Arial" w:hAnsi="Arial" w:cs="Arial"/>
          <w:sz w:val="22"/>
          <w:szCs w:val="22"/>
        </w:rPr>
        <w:t>,</w:t>
      </w:r>
      <w:r w:rsidR="003B7139">
        <w:rPr>
          <w:rFonts w:ascii="Arial" w:hAnsi="Arial" w:cs="Arial"/>
          <w:sz w:val="22"/>
          <w:szCs w:val="22"/>
        </w:rPr>
        <w:t xml:space="preserve"> così composto:</w:t>
      </w:r>
    </w:p>
    <w:tbl>
      <w:tblPr>
        <w:tblStyle w:val="Grigliatabella"/>
        <w:tblW w:w="20725" w:type="dxa"/>
        <w:tblInd w:w="-459" w:type="dxa"/>
        <w:tblLook w:val="04A0" w:firstRow="1" w:lastRow="0" w:firstColumn="1" w:lastColumn="0" w:noHBand="0" w:noVBand="1"/>
      </w:tblPr>
      <w:tblGrid>
        <w:gridCol w:w="2418"/>
        <w:gridCol w:w="2783"/>
        <w:gridCol w:w="2908"/>
        <w:gridCol w:w="3544"/>
        <w:gridCol w:w="3402"/>
        <w:gridCol w:w="3118"/>
        <w:gridCol w:w="2552"/>
      </w:tblGrid>
      <w:tr w:rsidR="00CF6B2D" w:rsidRPr="00CF6B2D" w:rsidTr="00CF6B2D">
        <w:tc>
          <w:tcPr>
            <w:tcW w:w="2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Prestazione / Figura professionale</w:t>
            </w:r>
          </w:p>
        </w:tc>
        <w:tc>
          <w:tcPr>
            <w:tcW w:w="2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Nome e Cognome, data e luogo di nascita, codice fiscale</w:t>
            </w:r>
          </w:p>
        </w:tc>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 xml:space="preserve">Requisito </w:t>
            </w:r>
          </w:p>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 xml:space="preserve">(titolo di studio)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Iscrizione Albo, numero di iscrizione e data di iscrizione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Requisito speciale</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Natura del rapporto professionale con il partecipante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Note</w:t>
            </w:r>
          </w:p>
        </w:tc>
      </w:tr>
      <w:tr w:rsidR="00CF6B2D" w:rsidRPr="00A74EF1" w:rsidTr="00CF6B2D">
        <w:trPr>
          <w:trHeight w:val="976"/>
        </w:trPr>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b/>
                <w:sz w:val="24"/>
                <w:szCs w:val="24"/>
              </w:rPr>
            </w:pPr>
            <w:r w:rsidRPr="00CF6B2D">
              <w:rPr>
                <w:b/>
                <w:sz w:val="24"/>
                <w:szCs w:val="24"/>
              </w:rPr>
              <w:t>Coordinatore del gruppo di Verifica</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Theme="minorHAnsi" w:hAnsiTheme="minorHAnsi" w:cs="Arial"/>
                <w:sz w:val="24"/>
                <w:szCs w:val="20"/>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line="240" w:lineRule="auto"/>
              <w:ind w:left="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6C5AE7" w:rsidRDefault="008A53BF" w:rsidP="006C5AE7">
            <w:pPr>
              <w:pStyle w:val="Paragrafoelenco"/>
              <w:spacing w:line="240" w:lineRule="auto"/>
              <w:ind w:left="0"/>
              <w:rPr>
                <w:rFonts w:ascii="Arial" w:hAnsi="Arial" w:cs="Arial"/>
              </w:rPr>
            </w:pPr>
            <w:r>
              <w:rPr>
                <w:rFonts w:ascii="Arial" w:hAnsi="Arial" w:cs="Arial"/>
              </w:rPr>
              <w:fldChar w:fldCharType="begin">
                <w:ffData>
                  <w:name w:val="Controllo1"/>
                  <w:enabled/>
                  <w:calcOnExit w:val="0"/>
                  <w:checkBox>
                    <w:sizeAuto/>
                    <w:default w:val="0"/>
                    <w:checked w:val="0"/>
                  </w:checkBox>
                </w:ffData>
              </w:fldChar>
            </w:r>
            <w:r w:rsid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Pr>
                <w:rFonts w:ascii="Arial" w:hAnsi="Arial" w:cs="Arial"/>
              </w:rPr>
              <w:fldChar w:fldCharType="end"/>
            </w:r>
            <w:r w:rsidR="006C5AE7">
              <w:rPr>
                <w:rFonts w:ascii="Arial" w:hAnsi="Arial" w:cs="Arial"/>
              </w:rPr>
              <w:t xml:space="preserve"> </w:t>
            </w:r>
            <w:r w:rsidR="00CF6B2D" w:rsidRPr="00CF6B2D">
              <w:rPr>
                <w:rFonts w:ascii="Arial" w:hAnsi="Arial" w:cs="Arial"/>
              </w:rPr>
              <w:t>Iscrizione all’albo professionale da almeno dieci anni</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Arial" w:hAnsi="Arial" w:cs="Arial"/>
                <w:sz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Arial" w:hAnsi="Arial" w:cs="Arial"/>
                <w:sz w:val="24"/>
              </w:rPr>
            </w:pPr>
          </w:p>
        </w:tc>
      </w:tr>
      <w:tr w:rsidR="00CF6B2D" w:rsidRPr="00A74EF1" w:rsidTr="00CF6B2D">
        <w:trPr>
          <w:trHeight w:val="976"/>
        </w:trPr>
        <w:tc>
          <w:tcPr>
            <w:tcW w:w="2418" w:type="dxa"/>
            <w:tcBorders>
              <w:top w:val="single" w:sz="4" w:space="0" w:color="auto"/>
              <w:left w:val="single" w:sz="4" w:space="0" w:color="auto"/>
              <w:bottom w:val="single" w:sz="4" w:space="0" w:color="auto"/>
              <w:right w:val="single" w:sz="4" w:space="0" w:color="auto"/>
            </w:tcBorders>
            <w:hideMark/>
          </w:tcPr>
          <w:p w:rsidR="00CF6B2D" w:rsidRPr="00CF6B2D" w:rsidRDefault="00CF6B2D" w:rsidP="00CF6B2D">
            <w:pPr>
              <w:pStyle w:val="Paragrafoelenco"/>
              <w:spacing w:line="240" w:lineRule="auto"/>
              <w:ind w:left="0"/>
              <w:rPr>
                <w:rFonts w:cs="Arial"/>
                <w:sz w:val="24"/>
                <w:szCs w:val="24"/>
              </w:rPr>
            </w:pPr>
            <w:r w:rsidRPr="00CF6B2D">
              <w:rPr>
                <w:sz w:val="24"/>
                <w:szCs w:val="24"/>
              </w:rPr>
              <w:t xml:space="preserve">Professionista responsabile della verifica della </w:t>
            </w:r>
            <w:r w:rsidRPr="00CF6B2D">
              <w:rPr>
                <w:b/>
                <w:sz w:val="24"/>
                <w:szCs w:val="24"/>
              </w:rPr>
              <w:t>Progettazione del Restauro Architettonico</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Theme="minorHAnsi" w:hAnsiTheme="minorHAnsi" w:cs="Arial"/>
                <w:sz w:val="24"/>
                <w:szCs w:val="20"/>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line="240" w:lineRule="auto"/>
              <w:ind w:left="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A74EF1"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hideMark/>
          </w:tcPr>
          <w:p w:rsidR="00CF6B2D" w:rsidRPr="00CF6B2D" w:rsidRDefault="00CF6B2D" w:rsidP="00CF6B2D">
            <w:pPr>
              <w:pStyle w:val="Paragrafoelenco"/>
              <w:spacing w:line="240" w:lineRule="auto"/>
              <w:ind w:left="0"/>
              <w:rPr>
                <w:rFonts w:cs="Arial"/>
                <w:sz w:val="24"/>
                <w:szCs w:val="24"/>
              </w:rPr>
            </w:pPr>
            <w:r w:rsidRPr="00CF6B2D">
              <w:rPr>
                <w:sz w:val="24"/>
                <w:szCs w:val="24"/>
              </w:rPr>
              <w:t xml:space="preserve">Professionista responsabile della verifica della </w:t>
            </w:r>
            <w:r w:rsidRPr="00CF6B2D">
              <w:rPr>
                <w:b/>
                <w:sz w:val="24"/>
                <w:szCs w:val="24"/>
              </w:rPr>
              <w:t xml:space="preserve">Progettazione del </w:t>
            </w:r>
            <w:r w:rsidRPr="00CF6B2D">
              <w:rPr>
                <w:b/>
                <w:sz w:val="24"/>
                <w:szCs w:val="24"/>
              </w:rPr>
              <w:lastRenderedPageBreak/>
              <w:t>Restauro Strutturale e delle verifiche di vulnerabilità sismica e di sicurezza strutturale</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lastRenderedPageBreak/>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Theme="minorHAnsi" w:hAnsiTheme="minorHAnsi" w:cs="Arial"/>
                <w:sz w:val="24"/>
                <w:szCs w:val="20"/>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line="240" w:lineRule="auto"/>
              <w:ind w:left="0"/>
              <w:rPr>
                <w:rFonts w:asciiTheme="minorHAnsi" w:hAnsiTheme="minorHAnsi" w:cs="Arial"/>
                <w:sz w:val="24"/>
                <w:szCs w:val="20"/>
              </w:rPr>
            </w:pPr>
            <w:r w:rsidRPr="00CF6B2D">
              <w:rPr>
                <w:rFonts w:asciiTheme="minorHAnsi" w:hAnsiTheme="minorHAnsi" w:cs="Arial"/>
                <w:sz w:val="24"/>
                <w:szCs w:val="20"/>
              </w:rPr>
              <w:lastRenderedPageBreak/>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lastRenderedPageBreak/>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b/>
                <w:sz w:val="24"/>
                <w:szCs w:val="24"/>
              </w:rPr>
            </w:pPr>
            <w:r w:rsidRPr="00CF6B2D">
              <w:rPr>
                <w:sz w:val="24"/>
                <w:szCs w:val="24"/>
              </w:rPr>
              <w:t xml:space="preserve">Professionista responsabile della verifica della </w:t>
            </w:r>
            <w:r w:rsidRPr="00CF6B2D">
              <w:rPr>
                <w:b/>
                <w:sz w:val="24"/>
                <w:szCs w:val="24"/>
              </w:rPr>
              <w:t>Progettazione Impianti Elettrici e Speciali</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sz w:val="24"/>
                <w:szCs w:val="24"/>
              </w:rPr>
            </w:pPr>
            <w:r w:rsidRPr="00CF6B2D">
              <w:rPr>
                <w:sz w:val="24"/>
                <w:szCs w:val="24"/>
              </w:rPr>
              <w:t xml:space="preserve">Professionista responsabile della verifica della </w:t>
            </w:r>
            <w:r w:rsidRPr="00CF6B2D">
              <w:rPr>
                <w:b/>
                <w:sz w:val="24"/>
                <w:szCs w:val="24"/>
              </w:rPr>
              <w:t xml:space="preserve">Progettazione Impianti Meccanici </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r>
      <w:tr w:rsidR="00CF6B2D" w:rsidRPr="00BC4DA7" w:rsidTr="00CF6B2D">
        <w:trPr>
          <w:trHeight w:val="4484"/>
        </w:trPr>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sz w:val="24"/>
                <w:szCs w:val="24"/>
              </w:rPr>
            </w:pPr>
            <w:r w:rsidRPr="00CF6B2D">
              <w:rPr>
                <w:sz w:val="24"/>
                <w:szCs w:val="24"/>
              </w:rPr>
              <w:t xml:space="preserve">Professionista responsabile per la verifica in materia di </w:t>
            </w:r>
            <w:r w:rsidRPr="00CF6B2D">
              <w:rPr>
                <w:b/>
                <w:sz w:val="24"/>
                <w:szCs w:val="24"/>
              </w:rPr>
              <w:t>Acustica</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rFonts w:ascii="Arial" w:hAnsi="Arial" w:cs="Arial"/>
              </w:rPr>
            </w:pPr>
            <w:r w:rsidRPr="00CF6B2D">
              <w:rPr>
                <w:rFonts w:ascii="Arial" w:hAnsi="Arial" w:cs="Arial"/>
              </w:rPr>
              <w:t>In alternativa tra:</w:t>
            </w:r>
          </w:p>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master universitario </w:t>
            </w:r>
          </w:p>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 xml:space="preserve">corso in acustica per tecnici competenti svolto secondo lo schema riportato nell'allegato 2 del D.Lgs. n. 42/2017 </w:t>
            </w:r>
          </w:p>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12 crediti universitari in materia di acustica, di cui almeno 3 di laboratori di acustica</w:t>
            </w:r>
          </w:p>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Tesi di dottorato in acustica ambientale</w:t>
            </w:r>
          </w:p>
          <w:p w:rsidR="00CF6B2D" w:rsidRPr="00BC4DA7" w:rsidRDefault="00CF6B2D" w:rsidP="00CF6B2D">
            <w:pPr>
              <w:pStyle w:val="Paragrafoelenco"/>
              <w:spacing w:line="240" w:lineRule="auto"/>
              <w:ind w:left="0"/>
              <w:rPr>
                <w:sz w:val="20"/>
                <w:szCs w:val="20"/>
              </w:rPr>
            </w:pPr>
            <w:r w:rsidRPr="00CF6B2D">
              <w:rPr>
                <w:rFonts w:ascii="Arial" w:hAnsi="Arial" w:cs="Arial"/>
              </w:rPr>
              <w:t>(</w:t>
            </w:r>
            <w:r w:rsidRPr="00CF6B2D">
              <w:rPr>
                <w:rFonts w:ascii="Arial" w:hAnsi="Arial" w:cs="Arial"/>
                <w:i/>
              </w:rPr>
              <w:t>da allegare alla documentazione amministrativa)</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sz w:val="24"/>
                <w:szCs w:val="24"/>
              </w:rPr>
            </w:pPr>
            <w:r w:rsidRPr="00CF6B2D">
              <w:rPr>
                <w:sz w:val="24"/>
                <w:szCs w:val="24"/>
              </w:rPr>
              <w:t xml:space="preserve">Professionista esperto in gestione dell’energia responsabile per la verifica della </w:t>
            </w:r>
            <w:r w:rsidRPr="00CF6B2D">
              <w:rPr>
                <w:b/>
                <w:sz w:val="24"/>
                <w:szCs w:val="24"/>
              </w:rPr>
              <w:t>Simulazione energetica in regime dinamico</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line="240" w:lineRule="auto"/>
              <w:ind w:left="0"/>
              <w:rPr>
                <w:rFonts w:ascii="Arial" w:hAnsi="Arial" w:cs="Arial"/>
              </w:rPr>
            </w:pPr>
            <w:r>
              <w:rPr>
                <w:rFonts w:ascii="Arial" w:hAnsi="Arial" w:cs="Arial"/>
              </w:rPr>
              <w:fldChar w:fldCharType="begin">
                <w:ffData>
                  <w:name w:val="Controllo1"/>
                  <w:enabled/>
                  <w:calcOnExit w:val="0"/>
                  <w:checkBox>
                    <w:sizeAuto/>
                    <w:default w:val="0"/>
                    <w:checked w:val="0"/>
                  </w:checkBox>
                </w:ffData>
              </w:fldChar>
            </w:r>
            <w:r w:rsid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Pr>
                <w:rFonts w:ascii="Arial" w:hAnsi="Arial" w:cs="Arial"/>
              </w:rPr>
              <w:fldChar w:fldCharType="end"/>
            </w:r>
            <w:r w:rsidR="006C5AE7">
              <w:rPr>
                <w:rFonts w:ascii="Arial" w:hAnsi="Arial" w:cs="Arial"/>
              </w:rPr>
              <w:t xml:space="preserve"> </w:t>
            </w:r>
            <w:r w:rsidR="00CF6B2D" w:rsidRPr="00CF6B2D">
              <w:rPr>
                <w:rFonts w:ascii="Arial" w:hAnsi="Arial" w:cs="Arial"/>
              </w:rPr>
              <w:t xml:space="preserve">Possesso di attestato di Esperto in gestione dell’energia (EGE) </w:t>
            </w:r>
          </w:p>
          <w:p w:rsidR="00CF6B2D" w:rsidRPr="00BC4DA7" w:rsidRDefault="00CF6B2D" w:rsidP="00CF6B2D">
            <w:pPr>
              <w:pStyle w:val="Paragrafoelenco"/>
              <w:spacing w:line="240" w:lineRule="auto"/>
              <w:ind w:left="0"/>
              <w:rPr>
                <w:sz w:val="20"/>
                <w:szCs w:val="20"/>
              </w:rPr>
            </w:pPr>
            <w:r w:rsidRPr="00CF6B2D">
              <w:rPr>
                <w:rFonts w:ascii="Arial" w:hAnsi="Arial" w:cs="Arial"/>
              </w:rPr>
              <w:t>(</w:t>
            </w:r>
            <w:r w:rsidRPr="00CF6B2D">
              <w:rPr>
                <w:rFonts w:ascii="Arial" w:hAnsi="Arial" w:cs="Arial"/>
                <w:i/>
              </w:rPr>
              <w:t>da allegare alla documentazione amministrativa)</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rFonts w:cs="Arial"/>
                <w:b/>
                <w:sz w:val="24"/>
                <w:szCs w:val="24"/>
              </w:rPr>
            </w:pPr>
            <w:r w:rsidRPr="00CF6B2D">
              <w:rPr>
                <w:sz w:val="24"/>
                <w:szCs w:val="24"/>
              </w:rPr>
              <w:t xml:space="preserve">Professionista responsabile per la verifica dell’applicazione dei </w:t>
            </w:r>
            <w:r w:rsidRPr="00CF6B2D">
              <w:rPr>
                <w:b/>
                <w:sz w:val="24"/>
                <w:szCs w:val="24"/>
              </w:rPr>
              <w:t>Criteri Ambientali Minimi</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line="240" w:lineRule="auto"/>
              <w:ind w:left="0"/>
              <w:rPr>
                <w:rFonts w:ascii="Arial" w:hAnsi="Arial" w:cs="Arial"/>
              </w:rPr>
            </w:pPr>
            <w:r>
              <w:rPr>
                <w:rFonts w:ascii="Arial" w:hAnsi="Arial" w:cs="Arial"/>
              </w:rPr>
              <w:fldChar w:fldCharType="begin">
                <w:ffData>
                  <w:name w:val="Controllo1"/>
                  <w:enabled/>
                  <w:calcOnExit w:val="0"/>
                  <w:checkBox>
                    <w:sizeAuto/>
                    <w:default w:val="0"/>
                    <w:checked w:val="0"/>
                  </w:checkBox>
                </w:ffData>
              </w:fldChar>
            </w:r>
            <w:r w:rsid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Pr>
                <w:rFonts w:ascii="Arial" w:hAnsi="Arial" w:cs="Arial"/>
              </w:rPr>
              <w:fldChar w:fldCharType="end"/>
            </w:r>
            <w:r w:rsidR="006C5AE7">
              <w:rPr>
                <w:rFonts w:ascii="Arial" w:hAnsi="Arial" w:cs="Arial"/>
              </w:rPr>
              <w:t xml:space="preserve"> </w:t>
            </w:r>
            <w:r w:rsidR="00CF6B2D" w:rsidRPr="00CF6B2D">
              <w:rPr>
                <w:rFonts w:ascii="Arial" w:hAnsi="Arial" w:cs="Arial"/>
              </w:rPr>
              <w:t xml:space="preserve">possesso di certificazione rilasciata da un organismo di valutazione della conformità secondo la norma internazionale ISO/IEC 17024 o equivalente; </w:t>
            </w:r>
          </w:p>
          <w:p w:rsidR="00CF6B2D" w:rsidRPr="00BC4DA7" w:rsidRDefault="00CF6B2D" w:rsidP="00CF6B2D">
            <w:pPr>
              <w:pStyle w:val="Paragrafoelenco"/>
              <w:spacing w:line="240" w:lineRule="auto"/>
              <w:ind w:left="0"/>
              <w:rPr>
                <w:sz w:val="20"/>
                <w:szCs w:val="20"/>
              </w:rPr>
            </w:pPr>
            <w:r w:rsidRPr="00CF6B2D">
              <w:rPr>
                <w:rFonts w:ascii="Arial" w:hAnsi="Arial" w:cs="Arial"/>
              </w:rPr>
              <w:t>(</w:t>
            </w:r>
            <w:r w:rsidRPr="00CF6B2D">
              <w:rPr>
                <w:rFonts w:ascii="Arial" w:hAnsi="Arial" w:cs="Arial"/>
                <w:i/>
              </w:rPr>
              <w:t>da allegare alla documentazione amministrativa)</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rFonts w:cs="Arial"/>
                <w:b/>
                <w:sz w:val="24"/>
                <w:szCs w:val="24"/>
              </w:rPr>
            </w:pPr>
            <w:r w:rsidRPr="00CF6B2D">
              <w:rPr>
                <w:sz w:val="24"/>
                <w:szCs w:val="24"/>
              </w:rPr>
              <w:t>Professionista responsabile della verifica della</w:t>
            </w:r>
            <w:r w:rsidRPr="00CF6B2D">
              <w:rPr>
                <w:b/>
                <w:sz w:val="24"/>
                <w:szCs w:val="24"/>
              </w:rPr>
              <w:t xml:space="preserve"> </w:t>
            </w:r>
            <w:r w:rsidRPr="00CF6B2D">
              <w:rPr>
                <w:b/>
                <w:sz w:val="24"/>
                <w:szCs w:val="24"/>
              </w:rPr>
              <w:lastRenderedPageBreak/>
              <w:t>Progettazione Antincendio</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lastRenderedPageBreak/>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lastRenderedPageBreak/>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lastRenderedPageBreak/>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lastRenderedPageBreak/>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line="240" w:lineRule="auto"/>
              <w:ind w:left="0"/>
              <w:rPr>
                <w:rFonts w:ascii="Arial" w:hAnsi="Arial" w:cs="Arial"/>
              </w:rPr>
            </w:pPr>
            <w:r>
              <w:rPr>
                <w:rFonts w:ascii="Arial" w:hAnsi="Arial" w:cs="Arial"/>
              </w:rPr>
              <w:lastRenderedPageBreak/>
              <w:fldChar w:fldCharType="begin">
                <w:ffData>
                  <w:name w:val="Controllo1"/>
                  <w:enabled/>
                  <w:calcOnExit w:val="0"/>
                  <w:checkBox>
                    <w:sizeAuto/>
                    <w:default w:val="0"/>
                    <w:checked w:val="0"/>
                  </w:checkBox>
                </w:ffData>
              </w:fldChar>
            </w:r>
            <w:r w:rsid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Pr>
                <w:rFonts w:ascii="Arial" w:hAnsi="Arial" w:cs="Arial"/>
              </w:rPr>
              <w:fldChar w:fldCharType="end"/>
            </w:r>
            <w:r w:rsidR="006C5AE7">
              <w:rPr>
                <w:rFonts w:ascii="Arial" w:hAnsi="Arial" w:cs="Arial"/>
              </w:rPr>
              <w:t xml:space="preserve"> </w:t>
            </w:r>
            <w:r w:rsidR="00CF6B2D" w:rsidRPr="00CF6B2D">
              <w:rPr>
                <w:rFonts w:ascii="Arial" w:hAnsi="Arial" w:cs="Arial"/>
              </w:rPr>
              <w:t>Abilitazione ai sensi del DM 05/08/2011 ed iscrizione nell’elenco Ministero Interni n.</w:t>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lastRenderedPageBreak/>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lastRenderedPageBreak/>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sz w:val="24"/>
                <w:szCs w:val="24"/>
              </w:rPr>
            </w:pPr>
            <w:r w:rsidRPr="00CF6B2D">
              <w:rPr>
                <w:sz w:val="24"/>
                <w:szCs w:val="24"/>
              </w:rPr>
              <w:lastRenderedPageBreak/>
              <w:t xml:space="preserve">Professionista responsabile della verifica del PSC con qualifica di </w:t>
            </w:r>
            <w:r w:rsidRPr="00CF6B2D">
              <w:rPr>
                <w:b/>
                <w:sz w:val="24"/>
                <w:szCs w:val="24"/>
              </w:rPr>
              <w:t>Coordinatore della Sicurezza</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645F49">
              <w:rPr>
                <w:rFonts w:ascii="Arial" w:hAnsi="Arial" w:cs="Arial"/>
              </w:rPr>
            </w:r>
            <w:r w:rsidR="00645F49">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Abilitazione ai sensi del titolo IV D.lgs 81/2008</w:t>
            </w:r>
          </w:p>
          <w:p w:rsidR="00CF6B2D" w:rsidRPr="00CF6B2D" w:rsidRDefault="00CF6B2D" w:rsidP="00CF6B2D">
            <w:pPr>
              <w:pStyle w:val="Paragrafoelenco"/>
              <w:spacing w:line="240" w:lineRule="auto"/>
              <w:ind w:left="0"/>
              <w:rPr>
                <w:szCs w:val="20"/>
              </w:rPr>
            </w:pPr>
            <w:r w:rsidRPr="00CF6B2D">
              <w:rPr>
                <w:rFonts w:ascii="Arial" w:hAnsi="Arial" w:cs="Arial"/>
              </w:rPr>
              <w:t>(</w:t>
            </w:r>
            <w:r w:rsidRPr="00CF6B2D">
              <w:rPr>
                <w:rFonts w:ascii="Arial" w:hAnsi="Arial" w:cs="Arial"/>
                <w:i/>
              </w:rPr>
              <w:t>da allegare alla documentazione amministrativa)</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rFonts w:cs="Arial"/>
                <w:sz w:val="24"/>
                <w:szCs w:val="24"/>
              </w:rPr>
            </w:pPr>
            <w:r w:rsidRPr="00CF6B2D">
              <w:rPr>
                <w:sz w:val="24"/>
                <w:szCs w:val="24"/>
              </w:rPr>
              <w:t xml:space="preserve">Professionista responsabile della verifica del </w:t>
            </w:r>
            <w:r w:rsidRPr="00CF6B2D">
              <w:rPr>
                <w:b/>
                <w:sz w:val="24"/>
                <w:szCs w:val="24"/>
              </w:rPr>
              <w:t xml:space="preserve">Rilievo multidisciplinare  </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Theme="minorHAnsi" w:hAnsi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line="240" w:lineRule="auto"/>
              <w:ind w:left="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tabs>
                <w:tab w:val="left" w:pos="1325"/>
              </w:tabs>
              <w:spacing w:line="240" w:lineRule="auto"/>
              <w:ind w:left="0"/>
              <w:rPr>
                <w:rFonts w:cs="Arial"/>
                <w:sz w:val="24"/>
                <w:szCs w:val="24"/>
              </w:rPr>
            </w:pPr>
            <w:r w:rsidRPr="00CF6B2D">
              <w:rPr>
                <w:sz w:val="24"/>
                <w:szCs w:val="24"/>
              </w:rPr>
              <w:t xml:space="preserve">Professionista responsabile della verifica delle indagini geologiche e della relazione geologica e geotecnica con qualifica di </w:t>
            </w:r>
            <w:r w:rsidRPr="00CF6B2D">
              <w:rPr>
                <w:b/>
                <w:sz w:val="24"/>
                <w:szCs w:val="24"/>
              </w:rPr>
              <w:t>Geologo.</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Theme="minorHAnsi" w:hAnsi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line="240" w:lineRule="auto"/>
              <w:ind w:left="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tabs>
                <w:tab w:val="left" w:pos="1670"/>
              </w:tabs>
              <w:spacing w:line="240" w:lineRule="auto"/>
              <w:ind w:left="0"/>
              <w:rPr>
                <w:rFonts w:cs="Arial"/>
                <w:sz w:val="24"/>
                <w:szCs w:val="24"/>
              </w:rPr>
            </w:pPr>
            <w:r w:rsidRPr="00CF6B2D">
              <w:rPr>
                <w:sz w:val="24"/>
                <w:szCs w:val="24"/>
              </w:rPr>
              <w:t xml:space="preserve">Professionista responsabile dell’intero </w:t>
            </w:r>
            <w:r w:rsidRPr="00CF6B2D">
              <w:rPr>
                <w:b/>
                <w:sz w:val="24"/>
                <w:szCs w:val="24"/>
              </w:rPr>
              <w:t>processo BIM</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Theme="minorHAnsi" w:hAnsi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line="240" w:lineRule="auto"/>
              <w:ind w:left="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jc w:val="left"/>
            </w:pPr>
            <w:r w:rsidRPr="00CF6B2D">
              <w:rPr>
                <w:rFonts w:ascii="Calibri" w:eastAsia="Calibri" w:hAnsi="Calibri"/>
                <w:lang w:eastAsia="en-US"/>
              </w:rPr>
              <w:t xml:space="preserve">Professionista responsabile della verifica degli </w:t>
            </w:r>
            <w:r w:rsidRPr="00CF6B2D">
              <w:rPr>
                <w:rFonts w:ascii="Calibri" w:eastAsia="Calibri" w:hAnsi="Calibri"/>
                <w:b/>
                <w:lang w:eastAsia="en-US"/>
              </w:rPr>
              <w:t>elaborati tecnico-economici;</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Theme="minorHAnsi" w:hAnsi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line="240" w:lineRule="auto"/>
              <w:ind w:left="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r>
    </w:tbl>
    <w:p w:rsidR="00A76A3A" w:rsidRDefault="00A76A3A" w:rsidP="00D12880">
      <w:pPr>
        <w:spacing w:afterLines="120" w:after="288"/>
        <w:rPr>
          <w:rFonts w:ascii="Arial" w:hAnsi="Arial" w:cs="Arial"/>
          <w:sz w:val="22"/>
          <w:szCs w:val="22"/>
        </w:rPr>
      </w:pPr>
    </w:p>
    <w:p w:rsidR="0046534A" w:rsidRDefault="00A76A3A" w:rsidP="00D12880">
      <w:pPr>
        <w:spacing w:afterLines="120" w:after="288"/>
        <w:rPr>
          <w:rFonts w:ascii="Arial" w:hAnsi="Arial" w:cs="Arial"/>
          <w:sz w:val="22"/>
          <w:szCs w:val="22"/>
        </w:rPr>
      </w:pPr>
      <w:r>
        <w:rPr>
          <w:rFonts w:ascii="Arial" w:hAnsi="Arial" w:cs="Arial"/>
          <w:sz w:val="22"/>
          <w:szCs w:val="22"/>
        </w:rPr>
        <w:t xml:space="preserve">b) che </w:t>
      </w:r>
      <w:r w:rsidR="00D12880">
        <w:rPr>
          <w:rFonts w:ascii="Arial" w:hAnsi="Arial" w:cs="Arial"/>
          <w:sz w:val="22"/>
          <w:szCs w:val="22"/>
        </w:rPr>
        <w:t>i</w:t>
      </w:r>
      <w:r w:rsidR="0046534A">
        <w:rPr>
          <w:rFonts w:ascii="Arial" w:hAnsi="Arial" w:cs="Arial"/>
          <w:sz w:val="22"/>
          <w:szCs w:val="22"/>
        </w:rPr>
        <w:t xml:space="preserve"> professionisti indicati, ove previsto dalla normativa vigente di riferimento, sono tutti in regola in merito al possesso dei crediti formativi richiesti.</w:t>
      </w:r>
    </w:p>
    <w:p w:rsidR="00D12880" w:rsidRDefault="00D12880" w:rsidP="00D12880">
      <w:pPr>
        <w:spacing w:afterLines="120" w:after="288"/>
        <w:rPr>
          <w:rFonts w:ascii="Arial" w:hAnsi="Arial" w:cs="Arial"/>
          <w:sz w:val="22"/>
          <w:szCs w:val="22"/>
        </w:rPr>
      </w:pPr>
      <w:r>
        <w:rPr>
          <w:rFonts w:ascii="Arial" w:hAnsi="Arial" w:cs="Arial"/>
          <w:sz w:val="22"/>
          <w:szCs w:val="22"/>
        </w:rPr>
        <w:t xml:space="preserve">c) </w:t>
      </w:r>
      <w:r w:rsidRPr="00BB255A">
        <w:rPr>
          <w:rFonts w:ascii="Arial" w:hAnsi="Arial" w:cs="Arial"/>
          <w:sz w:val="22"/>
          <w:szCs w:val="22"/>
        </w:rPr>
        <w:t>che i i professionisti indicati non hanno rapporti professionali con il soggetto affidatario dell’incarico di progettazione;</w:t>
      </w:r>
    </w:p>
    <w:p w:rsidR="004B3AB0" w:rsidRPr="00460B9D" w:rsidRDefault="004B3AB0" w:rsidP="008A53BF">
      <w:pPr>
        <w:spacing w:afterLines="120" w:after="288"/>
        <w:rPr>
          <w:rFonts w:ascii="Arial" w:hAnsi="Arial" w:cs="Arial"/>
          <w:bCs/>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8A53BF">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8A53BF">
        <w:rPr>
          <w:rFonts w:ascii="Arial" w:hAnsi="Arial" w:cs="Arial"/>
          <w:sz w:val="22"/>
          <w:szCs w:val="22"/>
        </w:rPr>
        <w:fldChar w:fldCharType="end"/>
      </w:r>
    </w:p>
    <w:sectPr w:rsidR="004B3AB0" w:rsidRPr="00460B9D" w:rsidSect="00CF6B2D">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134" w:right="1701" w:bottom="1134" w:left="1843"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49" w:rsidRDefault="00645F49">
      <w:r>
        <w:separator/>
      </w:r>
    </w:p>
  </w:endnote>
  <w:endnote w:type="continuationSeparator" w:id="0">
    <w:p w:rsidR="00645F49" w:rsidRDefault="0064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DA" w:rsidRDefault="00C73E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DA6969" w:rsidRDefault="00E5614F"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E5614F" w:rsidRDefault="00E5614F" w:rsidP="00090339">
        <w:pPr>
          <w:pStyle w:val="Pidipagina"/>
          <w:jc w:val="right"/>
        </w:pPr>
        <w:r w:rsidRPr="00090339">
          <w:rPr>
            <w:rFonts w:ascii="Arial" w:hAnsi="Arial" w:cs="Arial"/>
            <w:sz w:val="20"/>
            <w:szCs w:val="20"/>
          </w:rPr>
          <w:t xml:space="preserve">Pagina </w:t>
        </w:r>
        <w:r w:rsidR="008A53BF" w:rsidRPr="00090339">
          <w:rPr>
            <w:rFonts w:ascii="Arial" w:hAnsi="Arial" w:cs="Arial"/>
            <w:sz w:val="20"/>
            <w:szCs w:val="20"/>
          </w:rPr>
          <w:fldChar w:fldCharType="begin"/>
        </w:r>
        <w:r w:rsidRPr="00090339">
          <w:rPr>
            <w:rFonts w:ascii="Arial" w:hAnsi="Arial" w:cs="Arial"/>
            <w:sz w:val="20"/>
            <w:szCs w:val="20"/>
          </w:rPr>
          <w:instrText>PAGE</w:instrText>
        </w:r>
        <w:r w:rsidR="008A53BF" w:rsidRPr="00090339">
          <w:rPr>
            <w:rFonts w:ascii="Arial" w:hAnsi="Arial" w:cs="Arial"/>
            <w:sz w:val="20"/>
            <w:szCs w:val="20"/>
          </w:rPr>
          <w:fldChar w:fldCharType="separate"/>
        </w:r>
        <w:r w:rsidR="00F77628">
          <w:rPr>
            <w:rFonts w:ascii="Arial" w:hAnsi="Arial" w:cs="Arial"/>
            <w:noProof/>
            <w:sz w:val="20"/>
            <w:szCs w:val="20"/>
          </w:rPr>
          <w:t>2</w:t>
        </w:r>
        <w:r w:rsidR="008A53BF" w:rsidRPr="00090339">
          <w:rPr>
            <w:rFonts w:ascii="Arial" w:hAnsi="Arial" w:cs="Arial"/>
            <w:sz w:val="20"/>
            <w:szCs w:val="20"/>
          </w:rPr>
          <w:fldChar w:fldCharType="end"/>
        </w:r>
        <w:r w:rsidRPr="00090339">
          <w:rPr>
            <w:rFonts w:ascii="Arial" w:hAnsi="Arial" w:cs="Arial"/>
            <w:sz w:val="20"/>
            <w:szCs w:val="20"/>
          </w:rPr>
          <w:t xml:space="preserve"> di </w:t>
        </w:r>
        <w:r w:rsidR="008A53BF" w:rsidRPr="00090339">
          <w:rPr>
            <w:rFonts w:ascii="Arial" w:hAnsi="Arial" w:cs="Arial"/>
            <w:sz w:val="20"/>
            <w:szCs w:val="20"/>
          </w:rPr>
          <w:fldChar w:fldCharType="begin"/>
        </w:r>
        <w:r w:rsidRPr="00090339">
          <w:rPr>
            <w:rFonts w:ascii="Arial" w:hAnsi="Arial" w:cs="Arial"/>
            <w:sz w:val="20"/>
            <w:szCs w:val="20"/>
          </w:rPr>
          <w:instrText>NUMPAGES</w:instrText>
        </w:r>
        <w:r w:rsidR="008A53BF" w:rsidRPr="00090339">
          <w:rPr>
            <w:rFonts w:ascii="Arial" w:hAnsi="Arial" w:cs="Arial"/>
            <w:sz w:val="20"/>
            <w:szCs w:val="20"/>
          </w:rPr>
          <w:fldChar w:fldCharType="separate"/>
        </w:r>
        <w:r w:rsidR="00F77628">
          <w:rPr>
            <w:rFonts w:ascii="Arial" w:hAnsi="Arial" w:cs="Arial"/>
            <w:noProof/>
            <w:sz w:val="20"/>
            <w:szCs w:val="20"/>
          </w:rPr>
          <w:t>3</w:t>
        </w:r>
        <w:r w:rsidR="008A53BF" w:rsidRPr="00090339">
          <w:rPr>
            <w:rFonts w:ascii="Arial" w:hAnsi="Arial" w:cs="Arial"/>
            <w:sz w:val="20"/>
            <w:szCs w:val="20"/>
          </w:rPr>
          <w:fldChar w:fldCharType="end"/>
        </w:r>
      </w:p>
    </w:sdtContent>
  </w:sdt>
  <w:p w:rsidR="00E5614F" w:rsidRPr="001F387D" w:rsidRDefault="00E5614F">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Default="00E5614F"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49" w:rsidRDefault="00645F49">
      <w:r>
        <w:separator/>
      </w:r>
    </w:p>
  </w:footnote>
  <w:footnote w:type="continuationSeparator" w:id="0">
    <w:p w:rsidR="00645F49" w:rsidRDefault="00645F49">
      <w:r>
        <w:continuationSeparator/>
      </w:r>
    </w:p>
  </w:footnote>
  <w:footnote w:id="1">
    <w:p w:rsidR="00E5614F" w:rsidRPr="004B3AB0" w:rsidRDefault="00E5614F"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b/>
          <w:sz w:val="20"/>
          <w:szCs w:val="20"/>
        </w:rPr>
        <w:t xml:space="preserve">N.B. </w:t>
      </w:r>
    </w:p>
    <w:p w:rsidR="00445F71" w:rsidRPr="004B3AB0" w:rsidRDefault="00445F71" w:rsidP="00445F71">
      <w:pPr>
        <w:numPr>
          <w:ilvl w:val="0"/>
          <w:numId w:val="14"/>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445F71" w:rsidRPr="004B3AB0" w:rsidRDefault="00445F71" w:rsidP="00445F71">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445F71" w:rsidRPr="004B3AB0" w:rsidRDefault="00445F71" w:rsidP="00445F71">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p w:rsidR="00E5614F" w:rsidRDefault="00E5614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DA" w:rsidRDefault="00C73E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985695" w:rsidRDefault="00E5614F"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A</w:t>
    </w:r>
    <w:r>
      <w:rPr>
        <w:rFonts w:ascii="Arial" w:hAnsi="Arial" w:cs="Arial"/>
        <w:sz w:val="20"/>
        <w:szCs w:val="20"/>
      </w:rPr>
      <w:t>llegato 13.1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006C5F" w:rsidRDefault="00E5614F" w:rsidP="00E3103B">
    <w:pPr>
      <w:pStyle w:val="Intestazione"/>
      <w:ind w:left="3677"/>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3.3 dichiarazione del gruppo di lavoro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4"/>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UByn3zNjtTqetLZEFDnBmutUUSzr8Xuaz6EbU1Oue1FZxFCNvKIH7w6jf/GYLFBJQbIxt5d3HLxaOWxFhORQ==" w:salt="58f28+1khkquONWN1UWcYw=="/>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E43"/>
    <w:rsid w:val="00001771"/>
    <w:rsid w:val="00002A74"/>
    <w:rsid w:val="0000488C"/>
    <w:rsid w:val="00005644"/>
    <w:rsid w:val="00005800"/>
    <w:rsid w:val="00006C5F"/>
    <w:rsid w:val="000108B4"/>
    <w:rsid w:val="0001247A"/>
    <w:rsid w:val="000136B1"/>
    <w:rsid w:val="00013D3D"/>
    <w:rsid w:val="00016B43"/>
    <w:rsid w:val="00023363"/>
    <w:rsid w:val="00025E73"/>
    <w:rsid w:val="000278A7"/>
    <w:rsid w:val="00030484"/>
    <w:rsid w:val="00030CBC"/>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4293"/>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B79E2"/>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0B4E"/>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179A2"/>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3B53"/>
    <w:rsid w:val="002C4132"/>
    <w:rsid w:val="002C5010"/>
    <w:rsid w:val="002C7F1E"/>
    <w:rsid w:val="002D2ADE"/>
    <w:rsid w:val="002E0B17"/>
    <w:rsid w:val="002E29C0"/>
    <w:rsid w:val="002E4490"/>
    <w:rsid w:val="002E46A8"/>
    <w:rsid w:val="002F1569"/>
    <w:rsid w:val="002F239D"/>
    <w:rsid w:val="002F2B4B"/>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B7139"/>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6C13"/>
    <w:rsid w:val="00417FEF"/>
    <w:rsid w:val="00420CC4"/>
    <w:rsid w:val="00422449"/>
    <w:rsid w:val="00425FC1"/>
    <w:rsid w:val="00425FE4"/>
    <w:rsid w:val="004408EC"/>
    <w:rsid w:val="00441651"/>
    <w:rsid w:val="00441DA6"/>
    <w:rsid w:val="0044276E"/>
    <w:rsid w:val="00442BB9"/>
    <w:rsid w:val="00443414"/>
    <w:rsid w:val="004435A2"/>
    <w:rsid w:val="00444107"/>
    <w:rsid w:val="00445F71"/>
    <w:rsid w:val="004500CD"/>
    <w:rsid w:val="004502CF"/>
    <w:rsid w:val="00452B8C"/>
    <w:rsid w:val="00453238"/>
    <w:rsid w:val="00455F8B"/>
    <w:rsid w:val="004568B4"/>
    <w:rsid w:val="004607EF"/>
    <w:rsid w:val="00460B9D"/>
    <w:rsid w:val="00461993"/>
    <w:rsid w:val="004622F8"/>
    <w:rsid w:val="00462345"/>
    <w:rsid w:val="0046534A"/>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374F"/>
    <w:rsid w:val="00503A77"/>
    <w:rsid w:val="00503F30"/>
    <w:rsid w:val="005051AD"/>
    <w:rsid w:val="005118E7"/>
    <w:rsid w:val="00512D53"/>
    <w:rsid w:val="0051738A"/>
    <w:rsid w:val="00521A55"/>
    <w:rsid w:val="00522CFA"/>
    <w:rsid w:val="005233C9"/>
    <w:rsid w:val="00525B7B"/>
    <w:rsid w:val="00533C71"/>
    <w:rsid w:val="00535B61"/>
    <w:rsid w:val="00535D8B"/>
    <w:rsid w:val="005440A8"/>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0032"/>
    <w:rsid w:val="0061436E"/>
    <w:rsid w:val="006156C2"/>
    <w:rsid w:val="0061580A"/>
    <w:rsid w:val="00617A70"/>
    <w:rsid w:val="006224D1"/>
    <w:rsid w:val="006234B3"/>
    <w:rsid w:val="006237C1"/>
    <w:rsid w:val="00624686"/>
    <w:rsid w:val="00624975"/>
    <w:rsid w:val="00630555"/>
    <w:rsid w:val="0064125F"/>
    <w:rsid w:val="00641D4C"/>
    <w:rsid w:val="00644786"/>
    <w:rsid w:val="00645F49"/>
    <w:rsid w:val="00647804"/>
    <w:rsid w:val="0065294E"/>
    <w:rsid w:val="00652A0C"/>
    <w:rsid w:val="00657A7C"/>
    <w:rsid w:val="00662000"/>
    <w:rsid w:val="00663C3D"/>
    <w:rsid w:val="00664C4C"/>
    <w:rsid w:val="00666F59"/>
    <w:rsid w:val="00670022"/>
    <w:rsid w:val="0067055E"/>
    <w:rsid w:val="00670CAB"/>
    <w:rsid w:val="00671CC5"/>
    <w:rsid w:val="00673651"/>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772"/>
    <w:rsid w:val="006B60A6"/>
    <w:rsid w:val="006B62D2"/>
    <w:rsid w:val="006C29E8"/>
    <w:rsid w:val="006C325B"/>
    <w:rsid w:val="006C5AE7"/>
    <w:rsid w:val="006D1444"/>
    <w:rsid w:val="006D2FBA"/>
    <w:rsid w:val="006D4A8F"/>
    <w:rsid w:val="006D589D"/>
    <w:rsid w:val="006D5D83"/>
    <w:rsid w:val="006E22D1"/>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5C9A"/>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3BF"/>
    <w:rsid w:val="008A5861"/>
    <w:rsid w:val="008A76C0"/>
    <w:rsid w:val="008A7F62"/>
    <w:rsid w:val="008B1D64"/>
    <w:rsid w:val="008C5BAF"/>
    <w:rsid w:val="008C686B"/>
    <w:rsid w:val="008D00AF"/>
    <w:rsid w:val="008D08F6"/>
    <w:rsid w:val="008D10C3"/>
    <w:rsid w:val="008D291B"/>
    <w:rsid w:val="008D401F"/>
    <w:rsid w:val="008D69BB"/>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516D"/>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B4719"/>
    <w:rsid w:val="009C1B7A"/>
    <w:rsid w:val="009C413D"/>
    <w:rsid w:val="009C5643"/>
    <w:rsid w:val="009C5701"/>
    <w:rsid w:val="009C5C37"/>
    <w:rsid w:val="009D04FA"/>
    <w:rsid w:val="009D17D2"/>
    <w:rsid w:val="009D22E9"/>
    <w:rsid w:val="009D32D8"/>
    <w:rsid w:val="009D3D4C"/>
    <w:rsid w:val="009D4501"/>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9EE"/>
    <w:rsid w:val="00A71ADD"/>
    <w:rsid w:val="00A71E97"/>
    <w:rsid w:val="00A76A3A"/>
    <w:rsid w:val="00A801EE"/>
    <w:rsid w:val="00A83DC4"/>
    <w:rsid w:val="00A86023"/>
    <w:rsid w:val="00A95024"/>
    <w:rsid w:val="00AA05C9"/>
    <w:rsid w:val="00AA0B2F"/>
    <w:rsid w:val="00AA1474"/>
    <w:rsid w:val="00AA1917"/>
    <w:rsid w:val="00AA2163"/>
    <w:rsid w:val="00AA66E5"/>
    <w:rsid w:val="00AA6D2C"/>
    <w:rsid w:val="00AB1F29"/>
    <w:rsid w:val="00AB2E21"/>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4D0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2C97"/>
    <w:rsid w:val="00B7304C"/>
    <w:rsid w:val="00B7521C"/>
    <w:rsid w:val="00B8442C"/>
    <w:rsid w:val="00B846E0"/>
    <w:rsid w:val="00B860AE"/>
    <w:rsid w:val="00B86670"/>
    <w:rsid w:val="00B86CBD"/>
    <w:rsid w:val="00B9025E"/>
    <w:rsid w:val="00B90E3D"/>
    <w:rsid w:val="00B953C5"/>
    <w:rsid w:val="00B959AB"/>
    <w:rsid w:val="00B96F71"/>
    <w:rsid w:val="00BA1FE9"/>
    <w:rsid w:val="00BA2309"/>
    <w:rsid w:val="00BA77AF"/>
    <w:rsid w:val="00BA7AAE"/>
    <w:rsid w:val="00BB255A"/>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B7B"/>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3EDA"/>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999"/>
    <w:rsid w:val="00CF3D1D"/>
    <w:rsid w:val="00CF6B2D"/>
    <w:rsid w:val="00CF7ADD"/>
    <w:rsid w:val="00D00B05"/>
    <w:rsid w:val="00D05794"/>
    <w:rsid w:val="00D05B82"/>
    <w:rsid w:val="00D11254"/>
    <w:rsid w:val="00D12880"/>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3A37"/>
    <w:rsid w:val="00D65AE5"/>
    <w:rsid w:val="00D74EAE"/>
    <w:rsid w:val="00D80F27"/>
    <w:rsid w:val="00D824E6"/>
    <w:rsid w:val="00D83A21"/>
    <w:rsid w:val="00D85BB2"/>
    <w:rsid w:val="00D85E7C"/>
    <w:rsid w:val="00D911F4"/>
    <w:rsid w:val="00D92823"/>
    <w:rsid w:val="00D9407E"/>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19F3"/>
    <w:rsid w:val="00E1381D"/>
    <w:rsid w:val="00E20AC1"/>
    <w:rsid w:val="00E21F40"/>
    <w:rsid w:val="00E26823"/>
    <w:rsid w:val="00E3103B"/>
    <w:rsid w:val="00E32D9C"/>
    <w:rsid w:val="00E37A39"/>
    <w:rsid w:val="00E41D84"/>
    <w:rsid w:val="00E42219"/>
    <w:rsid w:val="00E42383"/>
    <w:rsid w:val="00E42976"/>
    <w:rsid w:val="00E433FC"/>
    <w:rsid w:val="00E43726"/>
    <w:rsid w:val="00E44815"/>
    <w:rsid w:val="00E5150F"/>
    <w:rsid w:val="00E5244B"/>
    <w:rsid w:val="00E5614F"/>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A6A"/>
    <w:rsid w:val="00F01FAC"/>
    <w:rsid w:val="00F03A5A"/>
    <w:rsid w:val="00F06492"/>
    <w:rsid w:val="00F0744B"/>
    <w:rsid w:val="00F118A4"/>
    <w:rsid w:val="00F11B95"/>
    <w:rsid w:val="00F1453E"/>
    <w:rsid w:val="00F17698"/>
    <w:rsid w:val="00F2042E"/>
    <w:rsid w:val="00F2386F"/>
    <w:rsid w:val="00F23B07"/>
    <w:rsid w:val="00F24E2B"/>
    <w:rsid w:val="00F30366"/>
    <w:rsid w:val="00F35A43"/>
    <w:rsid w:val="00F36596"/>
    <w:rsid w:val="00F402CD"/>
    <w:rsid w:val="00F42BE6"/>
    <w:rsid w:val="00F451B2"/>
    <w:rsid w:val="00F45B81"/>
    <w:rsid w:val="00F47AA4"/>
    <w:rsid w:val="00F507DE"/>
    <w:rsid w:val="00F52323"/>
    <w:rsid w:val="00F53FA0"/>
    <w:rsid w:val="00F62A9F"/>
    <w:rsid w:val="00F650FD"/>
    <w:rsid w:val="00F67306"/>
    <w:rsid w:val="00F71504"/>
    <w:rsid w:val="00F75E19"/>
    <w:rsid w:val="00F771A5"/>
    <w:rsid w:val="00F7736D"/>
    <w:rsid w:val="00F77628"/>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162C3-59D9-4065-92A3-F82779E6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Enfasigrassetto">
    <w:name w:val="Strong"/>
    <w:basedOn w:val="Carpredefinitoparagrafo"/>
    <w:uiPriority w:val="22"/>
    <w:qFormat/>
    <w:rsid w:val="00AB2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3BD6-4976-4556-B876-22835558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30</TotalTime>
  <Pages>3</Pages>
  <Words>1121</Words>
  <Characters>6392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7499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IOVINO CIRO</cp:lastModifiedBy>
  <cp:revision>16</cp:revision>
  <cp:lastPrinted>2021-01-08T15:20:00Z</cp:lastPrinted>
  <dcterms:created xsi:type="dcterms:W3CDTF">2021-01-08T17:05:00Z</dcterms:created>
  <dcterms:modified xsi:type="dcterms:W3CDTF">2021-01-13T14:43:00Z</dcterms:modified>
</cp:coreProperties>
</file>