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di partecipare alla</w:t>
      </w:r>
      <w:r w:rsidR="00C37961">
        <w:rPr>
          <w:rFonts w:ascii="Arial" w:hAnsi="Arial" w:cs="Arial"/>
          <w:sz w:val="22"/>
          <w:szCs w:val="22"/>
        </w:rPr>
        <w:t xml:space="preserve"> p</w:t>
      </w:r>
      <w:r w:rsidR="00C37961" w:rsidRPr="00C37961">
        <w:rPr>
          <w:rFonts w:ascii="Arial" w:hAnsi="Arial" w:cs="Arial"/>
          <w:sz w:val="22"/>
          <w:szCs w:val="22"/>
        </w:rPr>
        <w:t xml:space="preserve">rocedura aperta - ai sensi dell’art. 60 e dell’art. 157, comma 2, del D. Lgs. 50/2016 - per </w:t>
      </w:r>
      <w:r w:rsidR="00ED3F02">
        <w:rPr>
          <w:rFonts w:ascii="Arial" w:hAnsi="Arial" w:cs="Arial"/>
          <w:sz w:val="22"/>
          <w:szCs w:val="22"/>
        </w:rPr>
        <w:t>l'a</w:t>
      </w:r>
      <w:r w:rsidR="00ED3F02" w:rsidRPr="00ED3F02">
        <w:rPr>
          <w:rFonts w:ascii="Arial" w:hAnsi="Arial" w:cs="Arial"/>
          <w:sz w:val="22"/>
          <w:szCs w:val="22"/>
        </w:rPr>
        <w:t>ffidamento dei servizi attinenti l’architettura e l’ingegneria per il collaudo tecnico-amministrativo, contabile, statico e tecnico-funzionale dei manufatti e degli impianti, in corso d’opera e finale, dei lavori di Riqualificazione del Centro Polifunzionale della Polizia di Stato “Antonio Manganelli” – XII Reparto Mobile di Reggio Calabria</w:t>
      </w:r>
      <w:r w:rsidR="00ED3F02">
        <w:rPr>
          <w:rFonts w:ascii="Arial" w:hAnsi="Arial" w:cs="Arial"/>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2"/>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3"/>
      </w:r>
      <w:r w:rsidR="00885716" w:rsidRPr="00C7507E">
        <w:rPr>
          <w:rStyle w:val="Rimandonotaapidipagina"/>
          <w:rFonts w:ascii="Arial" w:hAnsi="Arial" w:cs="Arial"/>
          <w:sz w:val="22"/>
          <w:szCs w:val="22"/>
        </w:rPr>
        <w:footnoteReference w:id="4"/>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9A089C" w:rsidRPr="00BF39EA" w:rsidRDefault="009A089C" w:rsidP="009A089C">
      <w:pPr>
        <w:widowControl w:val="0"/>
        <w:ind w:left="786"/>
        <w:rPr>
          <w:rFonts w:ascii="Arial" w:hAnsi="Arial" w:cs="Arial"/>
          <w:sz w:val="22"/>
        </w:rPr>
      </w:pP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lastRenderedPageBreak/>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ED3F02">
        <w:rPr>
          <w:rFonts w:ascii="Arial" w:hAnsi="Arial" w:cs="Arial"/>
        </w:rPr>
      </w:r>
      <w:r w:rsidR="00ED3F02">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D3F02">
        <w:rPr>
          <w:rFonts w:ascii="Arial" w:hAnsi="Arial" w:cs="Arial"/>
          <w:sz w:val="22"/>
          <w:szCs w:val="22"/>
        </w:rPr>
      </w:r>
      <w:r w:rsidR="00ED3F02">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5"/>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D9" w:rsidRDefault="002A01D9">
      <w:r>
        <w:separator/>
      </w:r>
    </w:p>
  </w:endnote>
  <w:endnote w:type="continuationSeparator" w:id="0">
    <w:p w:rsidR="002A01D9" w:rsidRDefault="002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9" w:rsidRPr="00DA6969" w:rsidRDefault="002A01D9"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A01D9" w:rsidRDefault="002A01D9"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D3F02">
          <w:rPr>
            <w:rFonts w:ascii="Arial" w:hAnsi="Arial" w:cs="Arial"/>
            <w:noProof/>
            <w:sz w:val="20"/>
            <w:szCs w:val="20"/>
          </w:rPr>
          <w:t>5</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D3F02">
          <w:rPr>
            <w:rFonts w:ascii="Arial" w:hAnsi="Arial" w:cs="Arial"/>
            <w:noProof/>
            <w:sz w:val="20"/>
            <w:szCs w:val="20"/>
          </w:rPr>
          <w:t>6</w:t>
        </w:r>
        <w:r w:rsidRPr="00090339">
          <w:rPr>
            <w:rFonts w:ascii="Arial" w:hAnsi="Arial" w:cs="Arial"/>
            <w:sz w:val="20"/>
            <w:szCs w:val="20"/>
          </w:rPr>
          <w:fldChar w:fldCharType="end"/>
        </w:r>
      </w:p>
    </w:sdtContent>
  </w:sdt>
  <w:p w:rsidR="002A01D9" w:rsidRPr="001F387D" w:rsidRDefault="002A01D9">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9" w:rsidRDefault="002A01D9"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D9" w:rsidRDefault="002A01D9">
      <w:r>
        <w:separator/>
      </w:r>
    </w:p>
  </w:footnote>
  <w:footnote w:type="continuationSeparator" w:id="0">
    <w:p w:rsidR="002A01D9" w:rsidRDefault="002A01D9">
      <w:r>
        <w:continuationSeparator/>
      </w:r>
    </w:p>
  </w:footnote>
  <w:footnote w:id="1">
    <w:p w:rsidR="002A01D9" w:rsidRPr="004D3D19" w:rsidRDefault="002A01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2">
    <w:p w:rsidR="002A01D9" w:rsidRPr="004D3D19" w:rsidRDefault="002A01D9">
      <w:pPr>
        <w:pStyle w:val="Testonotaapidipagina"/>
      </w:pPr>
      <w:r w:rsidRPr="004D3D19">
        <w:rPr>
          <w:rStyle w:val="Rimandonotaapidipagina"/>
        </w:rPr>
        <w:footnoteRef/>
      </w:r>
      <w:r w:rsidRPr="004D3D19">
        <w:t xml:space="preserve"> cfr. nota 3</w:t>
      </w:r>
      <w:bookmarkStart w:id="2" w:name="_GoBack"/>
      <w:bookmarkEnd w:id="2"/>
    </w:p>
  </w:footnote>
  <w:footnote w:id="3">
    <w:p w:rsidR="002A01D9" w:rsidRPr="004D3D19" w:rsidRDefault="002A01D9">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4">
    <w:p w:rsidR="002A01D9" w:rsidRPr="00D83A21" w:rsidRDefault="002A01D9">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A01D9" w:rsidRPr="00D83A21" w:rsidRDefault="002A01D9"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A01D9" w:rsidRPr="00D83A21" w:rsidRDefault="002A01D9"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A01D9" w:rsidRPr="00D83A21" w:rsidRDefault="002A01D9"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A01D9" w:rsidRPr="00A71ADD" w:rsidRDefault="002A01D9"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A01D9" w:rsidRDefault="002A01D9">
      <w:pPr>
        <w:pStyle w:val="Testonotaapidipagina"/>
      </w:pPr>
    </w:p>
  </w:footnote>
  <w:footnote w:id="5">
    <w:p w:rsidR="002A01D9" w:rsidRPr="004B3AB0" w:rsidRDefault="002A01D9"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A01D9" w:rsidRPr="004B3AB0" w:rsidRDefault="002A01D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A01D9" w:rsidRPr="004B3AB0" w:rsidRDefault="002A01D9"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A01D9" w:rsidRPr="004B3AB0" w:rsidRDefault="002A01D9"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A01D9" w:rsidRPr="004B3AB0" w:rsidRDefault="002A01D9"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A01D9" w:rsidRDefault="002A01D9" w:rsidP="004B3AB0">
      <w:pPr>
        <w:tabs>
          <w:tab w:val="left" w:pos="360"/>
        </w:tabs>
        <w:rPr>
          <w:rFonts w:ascii="Arial" w:hAnsi="Arial" w:cs="Arial"/>
          <w:sz w:val="22"/>
          <w:szCs w:val="22"/>
        </w:rPr>
      </w:pPr>
    </w:p>
    <w:p w:rsidR="002A01D9" w:rsidRDefault="002A01D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9" w:rsidRPr="00985695" w:rsidRDefault="002A01D9"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D9" w:rsidRPr="00006C5F" w:rsidRDefault="002A01D9"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01D9"/>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24DC"/>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891"/>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37961"/>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D3F02"/>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205027"/>
  <w15:docId w15:val="{FF02F539-27A8-4246-9BFD-A08A778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C635-0524-4CD2-B099-B9B7096A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20</TotalTime>
  <Pages>6</Pages>
  <Words>2029</Words>
  <Characters>11569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13571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8</cp:revision>
  <cp:lastPrinted>2019-04-26T07:04:00Z</cp:lastPrinted>
  <dcterms:created xsi:type="dcterms:W3CDTF">2019-05-10T10:08:00Z</dcterms:created>
  <dcterms:modified xsi:type="dcterms:W3CDTF">2021-04-27T15:04:00Z</dcterms:modified>
</cp:coreProperties>
</file>