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pPr w:leftFromText="141" w:rightFromText="141" w:vertAnchor="text" w:horzAnchor="margin" w:tblpY="2617"/>
        <w:tblW w:w="0" w:type="auto"/>
        <w:tblLook w:val="04A0" w:firstRow="1" w:lastRow="0" w:firstColumn="1" w:lastColumn="0" w:noHBand="0" w:noVBand="1"/>
      </w:tblPr>
      <w:tblGrid>
        <w:gridCol w:w="9828"/>
      </w:tblGrid>
      <w:tr w:rsidR="002A1152" w:rsidRPr="002A1152" w:rsidTr="00A06E40">
        <w:trPr>
          <w:trHeight w:val="2117"/>
        </w:trPr>
        <w:tc>
          <w:tcPr>
            <w:tcW w:w="9828" w:type="dxa"/>
            <w:vAlign w:val="center"/>
          </w:tcPr>
          <w:p w:rsidR="00D91C37" w:rsidRPr="002A1152" w:rsidRDefault="00D91C37" w:rsidP="00193B0B">
            <w:pPr>
              <w:pStyle w:val="Default"/>
              <w:spacing w:before="240" w:after="240"/>
              <w:jc w:val="both"/>
              <w:rPr>
                <w:b/>
                <w:bCs/>
                <w:color w:val="auto"/>
              </w:rPr>
            </w:pPr>
            <w:r w:rsidRPr="002A1152">
              <w:rPr>
                <w:b/>
                <w:bCs/>
                <w:color w:val="auto"/>
              </w:rPr>
              <w:t>In caso di RT/Consorzi ordinari tutti i documenti costituenti da inserire nella BUSTA B dovranno essere sottoscritti dal capogruppo in caso di RT/Consorzio costituito, ovvero da tutti i componenti in caso di RT/Consorzio costituendo.</w:t>
            </w:r>
          </w:p>
          <w:p w:rsidR="00D91C37" w:rsidRPr="002A1152" w:rsidRDefault="00D91C37" w:rsidP="00193B0B">
            <w:pPr>
              <w:pStyle w:val="Default"/>
              <w:spacing w:before="240" w:after="240"/>
              <w:jc w:val="both"/>
              <w:rPr>
                <w:i/>
                <w:color w:val="auto"/>
              </w:rPr>
            </w:pPr>
            <w:r w:rsidRPr="002A1152">
              <w:rPr>
                <w:b/>
                <w:bCs/>
                <w:color w:val="auto"/>
              </w:rPr>
              <w:t>In caso di Consorzio Stabile/Consorzio tra società cooperative tutti i documenti costituenti da inserire nella BUSTA B dovranno essere sottoscritti dal consorzio.</w:t>
            </w:r>
            <w:r w:rsidRPr="002A1152">
              <w:rPr>
                <w:i/>
                <w:color w:val="auto"/>
              </w:rPr>
              <w:t xml:space="preserve"> </w:t>
            </w:r>
          </w:p>
        </w:tc>
      </w:tr>
    </w:tbl>
    <w:p w:rsidR="00193B0B" w:rsidRPr="002A1152" w:rsidRDefault="00193B0B" w:rsidP="00A06E40">
      <w:pPr>
        <w:framePr w:hSpace="141" w:wrap="around" w:vAnchor="text" w:hAnchor="page" w:x="6842" w:y="210"/>
        <w:rPr>
          <w:rFonts w:ascii="Arial" w:hAnsi="Arial" w:cs="Arial"/>
          <w:b/>
          <w:bCs/>
          <w:sz w:val="24"/>
        </w:rPr>
      </w:pPr>
      <w:r w:rsidRPr="002A1152">
        <w:rPr>
          <w:rFonts w:ascii="Arial" w:hAnsi="Arial" w:cs="Arial"/>
          <w:b/>
          <w:bCs/>
          <w:sz w:val="24"/>
        </w:rPr>
        <w:t xml:space="preserve">All’Agenzia del Demanio </w:t>
      </w:r>
    </w:p>
    <w:p w:rsidR="00193B0B" w:rsidRPr="002A1152" w:rsidRDefault="00193B0B" w:rsidP="00A06E40">
      <w:pPr>
        <w:spacing w:before="120" w:after="120" w:line="240" w:lineRule="auto"/>
        <w:rPr>
          <w:rFonts w:ascii="Arial" w:hAnsi="Arial" w:cs="Arial"/>
          <w:b/>
          <w:sz w:val="24"/>
          <w:szCs w:val="24"/>
        </w:rPr>
      </w:pPr>
    </w:p>
    <w:p w:rsidR="00193B0B" w:rsidRPr="002A1152" w:rsidRDefault="00193B0B" w:rsidP="00A06E40">
      <w:pPr>
        <w:spacing w:before="120" w:after="120" w:line="240" w:lineRule="auto"/>
        <w:ind w:left="1416" w:firstLine="708"/>
        <w:rPr>
          <w:rFonts w:ascii="Arial" w:hAnsi="Arial" w:cs="Arial"/>
          <w:b/>
          <w:sz w:val="24"/>
          <w:szCs w:val="24"/>
        </w:rPr>
      </w:pPr>
    </w:p>
    <w:p w:rsidR="00193B0B" w:rsidRPr="002A1152" w:rsidRDefault="00193B0B" w:rsidP="00A06E40">
      <w:pPr>
        <w:spacing w:before="120" w:after="120" w:line="240" w:lineRule="auto"/>
        <w:ind w:left="5664"/>
        <w:rPr>
          <w:rFonts w:ascii="Arial" w:hAnsi="Arial" w:cs="Arial"/>
          <w:b/>
          <w:sz w:val="24"/>
          <w:szCs w:val="24"/>
        </w:rPr>
      </w:pPr>
      <w:r w:rsidRPr="002A1152">
        <w:rPr>
          <w:rFonts w:ascii="Arial" w:hAnsi="Arial" w:cs="Arial"/>
          <w:b/>
          <w:bCs/>
          <w:sz w:val="24"/>
        </w:rPr>
        <w:t xml:space="preserve">Direzione Territoriale </w:t>
      </w:r>
      <w:r w:rsidR="00271ECF">
        <w:rPr>
          <w:rFonts w:ascii="Arial" w:hAnsi="Arial" w:cs="Arial"/>
          <w:b/>
          <w:bCs/>
          <w:sz w:val="24"/>
        </w:rPr>
        <w:t xml:space="preserve"> CALABRIA</w:t>
      </w:r>
    </w:p>
    <w:p w:rsidR="00193B0B" w:rsidRPr="002A1152" w:rsidRDefault="00193B0B" w:rsidP="00E96A5C">
      <w:pPr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D6E6E" w:rsidRDefault="00271ECF" w:rsidP="00E96A5C">
      <w:pPr>
        <w:spacing w:before="120" w:after="120" w:line="240" w:lineRule="auto"/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PROPOSTA PROGETTUALE</w:t>
      </w:r>
    </w:p>
    <w:p w:rsidR="00271ECF" w:rsidRPr="002A1152" w:rsidRDefault="00271ECF" w:rsidP="00E96A5C">
      <w:pPr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8"/>
          <w:szCs w:val="24"/>
        </w:rPr>
        <w:t>BENE RCB0243 LOTTO 1</w:t>
      </w:r>
    </w:p>
    <w:p w:rsidR="005A4C11" w:rsidRPr="002A1152" w:rsidRDefault="005A4C11" w:rsidP="00E96A5C">
      <w:pPr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A1152">
        <w:rPr>
          <w:rFonts w:ascii="Arial" w:hAnsi="Arial" w:cs="Arial"/>
          <w:b/>
          <w:sz w:val="24"/>
          <w:szCs w:val="24"/>
        </w:rPr>
        <w:t>ISTRUZIONI</w:t>
      </w:r>
    </w:p>
    <w:p w:rsidR="005A4C11" w:rsidRPr="002A1152" w:rsidRDefault="005A4C11" w:rsidP="00E96A5C">
      <w:pPr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9599B" w:rsidRPr="002A1152" w:rsidRDefault="0009599B" w:rsidP="0009599B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4"/>
          <w:szCs w:val="24"/>
        </w:rPr>
      </w:pPr>
      <w:r w:rsidRPr="002A1152">
        <w:rPr>
          <w:rFonts w:ascii="Arial" w:hAnsi="Arial" w:cs="Arial"/>
          <w:sz w:val="24"/>
          <w:szCs w:val="24"/>
        </w:rPr>
        <w:t xml:space="preserve">La </w:t>
      </w:r>
      <w:r w:rsidRPr="002A1152">
        <w:rPr>
          <w:rFonts w:ascii="Arial" w:hAnsi="Arial" w:cs="Arial"/>
          <w:b/>
          <w:bCs/>
          <w:sz w:val="28"/>
          <w:szCs w:val="24"/>
        </w:rPr>
        <w:t xml:space="preserve">BUSTA B </w:t>
      </w:r>
      <w:r w:rsidRPr="002A1152">
        <w:rPr>
          <w:rFonts w:ascii="Arial" w:hAnsi="Arial" w:cs="Arial"/>
          <w:b/>
          <w:bCs/>
          <w:sz w:val="24"/>
          <w:szCs w:val="24"/>
        </w:rPr>
        <w:t xml:space="preserve">- </w:t>
      </w:r>
      <w:r w:rsidRPr="002A1152">
        <w:rPr>
          <w:rFonts w:ascii="Arial" w:hAnsi="Arial" w:cs="Arial"/>
          <w:b/>
          <w:sz w:val="24"/>
          <w:szCs w:val="24"/>
        </w:rPr>
        <w:t>“</w:t>
      </w:r>
      <w:r w:rsidR="00271ECF">
        <w:rPr>
          <w:rFonts w:ascii="Arial" w:hAnsi="Arial" w:cs="Arial"/>
          <w:b/>
          <w:bCs/>
          <w:sz w:val="24"/>
          <w:szCs w:val="24"/>
        </w:rPr>
        <w:t>PROPOSTA PROGETTUALE”,</w:t>
      </w:r>
      <w:r w:rsidRPr="002A1152">
        <w:rPr>
          <w:rFonts w:ascii="Arial" w:hAnsi="Arial" w:cs="Arial"/>
          <w:sz w:val="24"/>
          <w:szCs w:val="24"/>
        </w:rPr>
        <w:t xml:space="preserve"> dovrà contenere, </w:t>
      </w:r>
      <w:r w:rsidRPr="002A1152">
        <w:rPr>
          <w:rFonts w:ascii="Arial" w:hAnsi="Arial" w:cs="Arial"/>
          <w:b/>
          <w:bCs/>
          <w:sz w:val="24"/>
          <w:szCs w:val="24"/>
        </w:rPr>
        <w:t>a pena di esclusione</w:t>
      </w:r>
      <w:r w:rsidRPr="002A1152">
        <w:rPr>
          <w:rFonts w:ascii="Arial" w:hAnsi="Arial" w:cs="Arial"/>
          <w:sz w:val="24"/>
          <w:szCs w:val="24"/>
        </w:rPr>
        <w:t>:</w:t>
      </w:r>
    </w:p>
    <w:p w:rsidR="005A4C11" w:rsidRPr="002A1152" w:rsidRDefault="005A4C11" w:rsidP="0009599B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bCs/>
          <w:sz w:val="24"/>
          <w:szCs w:val="24"/>
        </w:rPr>
      </w:pPr>
    </w:p>
    <w:p w:rsidR="0009599B" w:rsidRPr="002A1152" w:rsidRDefault="00AB45DA" w:rsidP="0009599B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bCs/>
          <w:sz w:val="24"/>
          <w:szCs w:val="24"/>
        </w:rPr>
      </w:pPr>
      <w:r w:rsidRPr="002A1152">
        <w:rPr>
          <w:rFonts w:ascii="Arial" w:hAnsi="Arial" w:cs="Arial"/>
          <w:bCs/>
          <w:sz w:val="24"/>
          <w:szCs w:val="24"/>
        </w:rPr>
        <w:t>a)</w:t>
      </w:r>
      <w:r w:rsidR="0009599B" w:rsidRPr="002A1152">
        <w:rPr>
          <w:rFonts w:ascii="Arial" w:hAnsi="Arial" w:cs="Arial"/>
          <w:bCs/>
          <w:sz w:val="24"/>
          <w:szCs w:val="24"/>
        </w:rPr>
        <w:t xml:space="preserve"> </w:t>
      </w:r>
      <w:r w:rsidR="0009599B" w:rsidRPr="002A1152">
        <w:rPr>
          <w:rFonts w:ascii="Arial" w:hAnsi="Arial" w:cs="Arial"/>
          <w:b/>
          <w:bCs/>
          <w:sz w:val="28"/>
          <w:szCs w:val="24"/>
        </w:rPr>
        <w:t>Relazione Tecnico-Illustrativa</w:t>
      </w:r>
      <w:r w:rsidR="0009599B" w:rsidRPr="002A1152">
        <w:rPr>
          <w:rFonts w:ascii="Arial" w:hAnsi="Arial" w:cs="Arial"/>
          <w:bCs/>
          <w:sz w:val="24"/>
          <w:szCs w:val="24"/>
        </w:rPr>
        <w:t>,</w:t>
      </w:r>
      <w:r w:rsidR="0009599B" w:rsidRPr="002A1152">
        <w:rPr>
          <w:rFonts w:ascii="Arial" w:hAnsi="Arial" w:cs="Arial"/>
          <w:sz w:val="24"/>
          <w:szCs w:val="24"/>
        </w:rPr>
        <w:t xml:space="preserve"> articolata in:</w:t>
      </w:r>
    </w:p>
    <w:p w:rsidR="0009599B" w:rsidRPr="002A1152" w:rsidRDefault="0009599B" w:rsidP="0009599B">
      <w:pPr>
        <w:pStyle w:val="Paragrafoelenco"/>
        <w:autoSpaceDE w:val="0"/>
        <w:autoSpaceDN w:val="0"/>
        <w:adjustRightInd w:val="0"/>
        <w:spacing w:after="0" w:line="240" w:lineRule="auto"/>
        <w:ind w:left="2856" w:hanging="2148"/>
        <w:contextualSpacing w:val="0"/>
        <w:jc w:val="both"/>
        <w:rPr>
          <w:rFonts w:ascii="Arial" w:hAnsi="Arial" w:cs="Arial"/>
          <w:sz w:val="24"/>
          <w:szCs w:val="24"/>
        </w:rPr>
      </w:pPr>
      <w:r w:rsidRPr="002A1152">
        <w:rPr>
          <w:rFonts w:ascii="Arial" w:hAnsi="Arial" w:cs="Arial"/>
          <w:sz w:val="24"/>
          <w:szCs w:val="24"/>
        </w:rPr>
        <w:t>Premesse</w:t>
      </w:r>
    </w:p>
    <w:p w:rsidR="0009599B" w:rsidRPr="002A1152" w:rsidRDefault="0009599B" w:rsidP="0009599B">
      <w:pPr>
        <w:pStyle w:val="Paragrafoelenco"/>
        <w:numPr>
          <w:ilvl w:val="1"/>
          <w:numId w:val="18"/>
        </w:numPr>
        <w:autoSpaceDE w:val="0"/>
        <w:autoSpaceDN w:val="0"/>
        <w:adjustRightInd w:val="0"/>
        <w:spacing w:after="0"/>
        <w:ind w:left="1700" w:hanging="284"/>
        <w:contextualSpacing w:val="0"/>
        <w:jc w:val="both"/>
        <w:rPr>
          <w:rFonts w:ascii="Arial" w:hAnsi="Arial" w:cs="Arial"/>
          <w:sz w:val="24"/>
          <w:szCs w:val="24"/>
        </w:rPr>
      </w:pPr>
      <w:r w:rsidRPr="002A1152">
        <w:rPr>
          <w:rFonts w:ascii="Arial" w:hAnsi="Arial" w:cs="Arial"/>
          <w:sz w:val="24"/>
          <w:szCs w:val="24"/>
        </w:rPr>
        <w:t>Intenti progettuali</w:t>
      </w:r>
    </w:p>
    <w:p w:rsidR="0009599B" w:rsidRPr="002A1152" w:rsidRDefault="0009599B" w:rsidP="0009599B">
      <w:pPr>
        <w:pStyle w:val="Paragrafoelenco"/>
        <w:numPr>
          <w:ilvl w:val="1"/>
          <w:numId w:val="18"/>
        </w:numPr>
        <w:autoSpaceDE w:val="0"/>
        <w:autoSpaceDN w:val="0"/>
        <w:adjustRightInd w:val="0"/>
        <w:ind w:left="1702" w:hanging="284"/>
        <w:contextualSpacing w:val="0"/>
        <w:jc w:val="both"/>
        <w:rPr>
          <w:rFonts w:ascii="Arial" w:hAnsi="Arial" w:cs="Arial"/>
          <w:sz w:val="24"/>
          <w:szCs w:val="24"/>
        </w:rPr>
      </w:pPr>
      <w:r w:rsidRPr="002A1152">
        <w:rPr>
          <w:rFonts w:ascii="Arial" w:hAnsi="Arial" w:cs="Arial"/>
          <w:sz w:val="24"/>
          <w:szCs w:val="24"/>
        </w:rPr>
        <w:t>Conformità con gli strumenti vigenti</w:t>
      </w:r>
    </w:p>
    <w:p w:rsidR="0009599B" w:rsidRPr="002A1152" w:rsidRDefault="0009599B" w:rsidP="0009599B">
      <w:pPr>
        <w:pStyle w:val="Paragrafoelenco"/>
        <w:autoSpaceDE w:val="0"/>
        <w:autoSpaceDN w:val="0"/>
        <w:adjustRightInd w:val="0"/>
        <w:spacing w:after="0" w:line="240" w:lineRule="auto"/>
        <w:ind w:left="2856" w:hanging="2148"/>
        <w:contextualSpacing w:val="0"/>
        <w:jc w:val="both"/>
        <w:rPr>
          <w:rFonts w:ascii="Arial" w:hAnsi="Arial" w:cs="Arial"/>
          <w:sz w:val="24"/>
          <w:szCs w:val="24"/>
        </w:rPr>
      </w:pPr>
      <w:r w:rsidRPr="002A1152">
        <w:rPr>
          <w:rFonts w:ascii="Arial" w:hAnsi="Arial" w:cs="Arial"/>
          <w:sz w:val="24"/>
          <w:szCs w:val="24"/>
        </w:rPr>
        <w:t>Elementi valutativi</w:t>
      </w:r>
    </w:p>
    <w:p w:rsidR="0009599B" w:rsidRPr="002A1152" w:rsidRDefault="0009599B" w:rsidP="0009599B">
      <w:pPr>
        <w:pStyle w:val="Paragrafoelenco"/>
        <w:numPr>
          <w:ilvl w:val="0"/>
          <w:numId w:val="21"/>
        </w:numPr>
        <w:autoSpaceDE w:val="0"/>
        <w:autoSpaceDN w:val="0"/>
        <w:adjustRightInd w:val="0"/>
        <w:spacing w:after="0"/>
        <w:ind w:left="1701" w:hanging="283"/>
        <w:contextualSpacing w:val="0"/>
        <w:jc w:val="both"/>
        <w:rPr>
          <w:rFonts w:ascii="Arial" w:hAnsi="Arial" w:cs="Arial"/>
          <w:sz w:val="24"/>
          <w:szCs w:val="24"/>
        </w:rPr>
      </w:pPr>
      <w:r w:rsidRPr="002A1152">
        <w:rPr>
          <w:rFonts w:ascii="Arial" w:hAnsi="Arial" w:cs="Arial"/>
          <w:sz w:val="24"/>
          <w:szCs w:val="24"/>
        </w:rPr>
        <w:t>Ipotesi di recupero e riuso</w:t>
      </w:r>
    </w:p>
    <w:p w:rsidR="0009599B" w:rsidRPr="002A1152" w:rsidRDefault="0009599B" w:rsidP="0009599B">
      <w:pPr>
        <w:pStyle w:val="Paragrafoelenco"/>
        <w:numPr>
          <w:ilvl w:val="0"/>
          <w:numId w:val="21"/>
        </w:numPr>
        <w:autoSpaceDE w:val="0"/>
        <w:autoSpaceDN w:val="0"/>
        <w:adjustRightInd w:val="0"/>
        <w:spacing w:after="0"/>
        <w:ind w:left="1701" w:hanging="283"/>
        <w:contextualSpacing w:val="0"/>
        <w:jc w:val="both"/>
        <w:rPr>
          <w:rFonts w:ascii="Arial" w:hAnsi="Arial" w:cs="Arial"/>
          <w:sz w:val="24"/>
          <w:szCs w:val="24"/>
        </w:rPr>
      </w:pPr>
      <w:r w:rsidRPr="002A1152">
        <w:rPr>
          <w:rFonts w:ascii="Arial" w:hAnsi="Arial" w:cs="Arial"/>
          <w:sz w:val="24"/>
          <w:szCs w:val="24"/>
        </w:rPr>
        <w:t xml:space="preserve">Opportunità </w:t>
      </w:r>
      <w:r w:rsidR="00CD0DEC">
        <w:rPr>
          <w:rFonts w:ascii="Arial" w:hAnsi="Arial" w:cs="Arial"/>
          <w:sz w:val="24"/>
          <w:szCs w:val="24"/>
        </w:rPr>
        <w:t>turistica</w:t>
      </w:r>
    </w:p>
    <w:p w:rsidR="0009599B" w:rsidRDefault="0009599B" w:rsidP="00BD0B46">
      <w:pPr>
        <w:pStyle w:val="Paragrafoelenco"/>
        <w:numPr>
          <w:ilvl w:val="0"/>
          <w:numId w:val="21"/>
        </w:numPr>
        <w:autoSpaceDE w:val="0"/>
        <w:autoSpaceDN w:val="0"/>
        <w:adjustRightInd w:val="0"/>
        <w:spacing w:after="0"/>
        <w:ind w:left="1701" w:hanging="283"/>
        <w:contextualSpacing w:val="0"/>
        <w:jc w:val="both"/>
        <w:rPr>
          <w:rFonts w:ascii="Arial" w:hAnsi="Arial" w:cs="Arial"/>
          <w:sz w:val="24"/>
          <w:szCs w:val="24"/>
        </w:rPr>
      </w:pPr>
      <w:r w:rsidRPr="002A1152">
        <w:rPr>
          <w:rFonts w:ascii="Arial" w:hAnsi="Arial" w:cs="Arial"/>
          <w:sz w:val="24"/>
          <w:szCs w:val="24"/>
        </w:rPr>
        <w:t>Sostenibilità ambientale ed efficienza energetica</w:t>
      </w:r>
    </w:p>
    <w:p w:rsidR="008A417B" w:rsidRPr="002A1152" w:rsidRDefault="008A417B" w:rsidP="00BD0B46">
      <w:pPr>
        <w:pStyle w:val="Paragrafoelenco"/>
        <w:numPr>
          <w:ilvl w:val="0"/>
          <w:numId w:val="21"/>
        </w:numPr>
        <w:autoSpaceDE w:val="0"/>
        <w:autoSpaceDN w:val="0"/>
        <w:adjustRightInd w:val="0"/>
        <w:spacing w:after="0"/>
        <w:ind w:left="1701" w:hanging="283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Tabella di sintesi</w:t>
      </w:r>
    </w:p>
    <w:p w:rsidR="0009599B" w:rsidRPr="002A1152" w:rsidRDefault="0009599B" w:rsidP="00BD0B46">
      <w:pPr>
        <w:pStyle w:val="Paragrafoelenco"/>
        <w:autoSpaceDE w:val="0"/>
        <w:autoSpaceDN w:val="0"/>
        <w:adjustRightInd w:val="0"/>
        <w:spacing w:after="0"/>
        <w:ind w:left="1701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09599B" w:rsidRPr="002A1152" w:rsidRDefault="0009599B" w:rsidP="0009599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A1152">
        <w:rPr>
          <w:rFonts w:ascii="Arial" w:hAnsi="Arial" w:cs="Arial"/>
          <w:sz w:val="24"/>
          <w:szCs w:val="24"/>
        </w:rPr>
        <w:t>La</w:t>
      </w:r>
      <w:r w:rsidRPr="002A1152">
        <w:rPr>
          <w:rFonts w:ascii="Arial" w:hAnsi="Arial" w:cs="Arial"/>
          <w:bCs/>
          <w:sz w:val="24"/>
          <w:szCs w:val="24"/>
        </w:rPr>
        <w:t xml:space="preserve"> Relazione Tecnico-Illustrativa</w:t>
      </w:r>
      <w:r w:rsidRPr="002A1152">
        <w:rPr>
          <w:rFonts w:ascii="Arial" w:hAnsi="Arial" w:cs="Arial"/>
          <w:sz w:val="24"/>
          <w:szCs w:val="24"/>
        </w:rPr>
        <w:t xml:space="preserve"> dovrà, </w:t>
      </w:r>
      <w:r w:rsidRPr="002A1152">
        <w:rPr>
          <w:rFonts w:ascii="Arial" w:hAnsi="Arial" w:cs="Arial"/>
          <w:b/>
          <w:sz w:val="24"/>
          <w:szCs w:val="24"/>
        </w:rPr>
        <w:t>a pena di esclusione</w:t>
      </w:r>
      <w:r w:rsidRPr="002A1152">
        <w:rPr>
          <w:rFonts w:ascii="Arial" w:hAnsi="Arial" w:cs="Arial"/>
          <w:sz w:val="24"/>
          <w:szCs w:val="24"/>
        </w:rPr>
        <w:t xml:space="preserve">, essere </w:t>
      </w:r>
      <w:r w:rsidRPr="002A1152">
        <w:rPr>
          <w:rFonts w:ascii="Arial" w:hAnsi="Arial" w:cs="Arial"/>
          <w:b/>
          <w:sz w:val="24"/>
          <w:szCs w:val="24"/>
        </w:rPr>
        <w:t>compilata in tutte le sue parti</w:t>
      </w:r>
      <w:r w:rsidRPr="002A1152">
        <w:rPr>
          <w:rFonts w:ascii="Arial" w:hAnsi="Arial" w:cs="Arial"/>
          <w:sz w:val="24"/>
          <w:szCs w:val="24"/>
        </w:rPr>
        <w:t xml:space="preserve"> </w:t>
      </w:r>
      <w:r w:rsidR="003F7864" w:rsidRPr="002A1152">
        <w:rPr>
          <w:rFonts w:ascii="Arial" w:hAnsi="Arial" w:cs="Arial"/>
          <w:b/>
          <w:sz w:val="24"/>
          <w:szCs w:val="24"/>
        </w:rPr>
        <w:t>e debitamente sottoscritta,</w:t>
      </w:r>
      <w:r w:rsidR="003F7864" w:rsidRPr="002A1152">
        <w:rPr>
          <w:rFonts w:ascii="Arial" w:hAnsi="Arial" w:cs="Arial"/>
          <w:sz w:val="24"/>
          <w:szCs w:val="24"/>
        </w:rPr>
        <w:t xml:space="preserve"> secondo il format proposto di seguito nel presente Allegato.</w:t>
      </w:r>
      <w:r w:rsidRPr="002A1152">
        <w:rPr>
          <w:rFonts w:ascii="Arial" w:hAnsi="Arial" w:cs="Arial"/>
          <w:b/>
          <w:sz w:val="24"/>
          <w:szCs w:val="24"/>
        </w:rPr>
        <w:t xml:space="preserve"> </w:t>
      </w:r>
    </w:p>
    <w:p w:rsidR="0009599B" w:rsidRPr="002A1152" w:rsidRDefault="0009599B" w:rsidP="0009599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2A1152">
        <w:rPr>
          <w:rFonts w:ascii="Arial" w:hAnsi="Arial" w:cs="Arial"/>
          <w:sz w:val="24"/>
          <w:szCs w:val="24"/>
        </w:rPr>
        <w:t>Ad ogni elemento di valutazione sarà attribuito un punteggio, secondo quanto dettagliato nell’Avviso di Gara al punto 5.</w:t>
      </w:r>
    </w:p>
    <w:p w:rsidR="005A4C11" w:rsidRPr="002A1152" w:rsidRDefault="005A4C11" w:rsidP="0009599B">
      <w:pPr>
        <w:autoSpaceDE w:val="0"/>
        <w:autoSpaceDN w:val="0"/>
        <w:adjustRightInd w:val="0"/>
        <w:spacing w:after="120"/>
        <w:ind w:left="720"/>
        <w:jc w:val="both"/>
        <w:rPr>
          <w:rFonts w:ascii="Arial" w:hAnsi="Arial" w:cs="Arial"/>
          <w:i/>
          <w:sz w:val="24"/>
          <w:szCs w:val="24"/>
        </w:rPr>
      </w:pPr>
    </w:p>
    <w:p w:rsidR="0009599B" w:rsidRPr="002A1152" w:rsidRDefault="00AB45DA" w:rsidP="0009599B">
      <w:pPr>
        <w:autoSpaceDE w:val="0"/>
        <w:autoSpaceDN w:val="0"/>
        <w:adjustRightInd w:val="0"/>
        <w:spacing w:after="120"/>
        <w:ind w:left="720"/>
        <w:jc w:val="both"/>
        <w:rPr>
          <w:rFonts w:ascii="Arial" w:hAnsi="Arial" w:cs="Arial"/>
          <w:bCs/>
          <w:sz w:val="24"/>
          <w:szCs w:val="24"/>
        </w:rPr>
      </w:pPr>
      <w:r w:rsidRPr="002A1152">
        <w:rPr>
          <w:rFonts w:ascii="Arial" w:hAnsi="Arial" w:cs="Arial"/>
          <w:sz w:val="24"/>
          <w:szCs w:val="24"/>
        </w:rPr>
        <w:lastRenderedPageBreak/>
        <w:t>b)</w:t>
      </w:r>
      <w:r w:rsidR="0009599B" w:rsidRPr="002A1152">
        <w:rPr>
          <w:rFonts w:ascii="Arial" w:hAnsi="Arial" w:cs="Arial"/>
          <w:sz w:val="24"/>
          <w:szCs w:val="24"/>
        </w:rPr>
        <w:t xml:space="preserve"> </w:t>
      </w:r>
      <w:r w:rsidR="0009599B" w:rsidRPr="002A1152">
        <w:rPr>
          <w:rFonts w:ascii="Arial" w:hAnsi="Arial" w:cs="Arial"/>
          <w:b/>
          <w:sz w:val="28"/>
          <w:szCs w:val="24"/>
        </w:rPr>
        <w:t>Materiali Illustrativi</w:t>
      </w:r>
      <w:r w:rsidR="0009599B" w:rsidRPr="002A1152">
        <w:rPr>
          <w:rFonts w:ascii="Arial" w:hAnsi="Arial" w:cs="Arial"/>
          <w:sz w:val="28"/>
          <w:szCs w:val="24"/>
        </w:rPr>
        <w:t xml:space="preserve">, </w:t>
      </w:r>
      <w:r w:rsidR="0009599B" w:rsidRPr="002A1152">
        <w:rPr>
          <w:rFonts w:ascii="Arial" w:hAnsi="Arial" w:cs="Arial"/>
          <w:sz w:val="24"/>
          <w:szCs w:val="24"/>
        </w:rPr>
        <w:t xml:space="preserve">da elaborare secondo le specifiche di seguito indicate e da inserire nella BUSTA B a corredo della Relazione Tecnico - Illustrativa, </w:t>
      </w:r>
      <w:r w:rsidR="0009599B" w:rsidRPr="002A1152">
        <w:rPr>
          <w:rFonts w:ascii="Arial" w:hAnsi="Arial" w:cs="Arial"/>
          <w:bCs/>
          <w:sz w:val="24"/>
          <w:szCs w:val="24"/>
        </w:rPr>
        <w:t>consistono in:</w:t>
      </w:r>
    </w:p>
    <w:p w:rsidR="0009599B" w:rsidRPr="002A1152" w:rsidRDefault="0009599B" w:rsidP="0009599B">
      <w:pPr>
        <w:autoSpaceDE w:val="0"/>
        <w:autoSpaceDN w:val="0"/>
        <w:adjustRightInd w:val="0"/>
        <w:spacing w:after="0"/>
        <w:ind w:left="720"/>
        <w:jc w:val="both"/>
        <w:rPr>
          <w:rFonts w:ascii="Arial" w:hAnsi="Arial" w:cs="Arial"/>
          <w:bCs/>
          <w:sz w:val="24"/>
          <w:szCs w:val="24"/>
        </w:rPr>
      </w:pPr>
      <w:r w:rsidRPr="002A1152">
        <w:rPr>
          <w:rFonts w:ascii="Arial" w:hAnsi="Arial" w:cs="Arial"/>
          <w:bCs/>
          <w:sz w:val="24"/>
          <w:szCs w:val="24"/>
        </w:rPr>
        <w:t>Elaborati</w:t>
      </w:r>
    </w:p>
    <w:p w:rsidR="0009599B" w:rsidRPr="002A1152" w:rsidRDefault="0009599B" w:rsidP="0009599B">
      <w:pPr>
        <w:pStyle w:val="Paragrafoelenco"/>
        <w:numPr>
          <w:ilvl w:val="1"/>
          <w:numId w:val="19"/>
        </w:numPr>
        <w:autoSpaceDE w:val="0"/>
        <w:autoSpaceDN w:val="0"/>
        <w:adjustRightInd w:val="0"/>
        <w:spacing w:after="0"/>
        <w:ind w:left="1713" w:hanging="284"/>
        <w:contextualSpacing w:val="0"/>
        <w:jc w:val="both"/>
        <w:rPr>
          <w:rFonts w:ascii="Arial" w:hAnsi="Arial" w:cs="Arial"/>
          <w:sz w:val="24"/>
          <w:szCs w:val="24"/>
        </w:rPr>
      </w:pPr>
      <w:r w:rsidRPr="002A1152">
        <w:rPr>
          <w:rFonts w:ascii="Arial" w:hAnsi="Arial" w:cs="Arial"/>
          <w:sz w:val="24"/>
          <w:szCs w:val="24"/>
        </w:rPr>
        <w:t>Inquadramento</w:t>
      </w:r>
    </w:p>
    <w:p w:rsidR="0009599B" w:rsidRPr="002A1152" w:rsidRDefault="0009599B" w:rsidP="0009599B">
      <w:pPr>
        <w:pStyle w:val="Paragrafoelenco"/>
        <w:numPr>
          <w:ilvl w:val="1"/>
          <w:numId w:val="19"/>
        </w:numPr>
        <w:autoSpaceDE w:val="0"/>
        <w:autoSpaceDN w:val="0"/>
        <w:adjustRightInd w:val="0"/>
        <w:spacing w:after="0"/>
        <w:ind w:left="1713" w:hanging="284"/>
        <w:contextualSpacing w:val="0"/>
        <w:jc w:val="both"/>
        <w:rPr>
          <w:rFonts w:ascii="Arial" w:hAnsi="Arial" w:cs="Arial"/>
          <w:sz w:val="24"/>
          <w:szCs w:val="24"/>
        </w:rPr>
      </w:pPr>
      <w:r w:rsidRPr="002A1152">
        <w:rPr>
          <w:rFonts w:ascii="Arial" w:hAnsi="Arial" w:cs="Arial"/>
          <w:sz w:val="24"/>
          <w:szCs w:val="24"/>
        </w:rPr>
        <w:t xml:space="preserve">Nuovi usi </w:t>
      </w:r>
    </w:p>
    <w:p w:rsidR="0009599B" w:rsidRPr="002A1152" w:rsidRDefault="0009599B" w:rsidP="0009599B">
      <w:pPr>
        <w:pStyle w:val="Paragrafoelenco"/>
        <w:numPr>
          <w:ilvl w:val="1"/>
          <w:numId w:val="19"/>
        </w:numPr>
        <w:autoSpaceDE w:val="0"/>
        <w:autoSpaceDN w:val="0"/>
        <w:adjustRightInd w:val="0"/>
        <w:spacing w:after="0"/>
        <w:ind w:left="1713" w:hanging="284"/>
        <w:contextualSpacing w:val="0"/>
        <w:jc w:val="both"/>
        <w:rPr>
          <w:rFonts w:ascii="Arial" w:hAnsi="Arial" w:cs="Arial"/>
          <w:sz w:val="24"/>
          <w:szCs w:val="24"/>
        </w:rPr>
      </w:pPr>
      <w:r w:rsidRPr="002A1152">
        <w:rPr>
          <w:rFonts w:ascii="Arial" w:hAnsi="Arial" w:cs="Arial"/>
          <w:sz w:val="24"/>
          <w:szCs w:val="24"/>
        </w:rPr>
        <w:t>Interventi</w:t>
      </w:r>
    </w:p>
    <w:p w:rsidR="0009599B" w:rsidRPr="002A1152" w:rsidRDefault="0009599B" w:rsidP="0009599B">
      <w:pPr>
        <w:pStyle w:val="Paragrafoelenco"/>
        <w:numPr>
          <w:ilvl w:val="1"/>
          <w:numId w:val="19"/>
        </w:numPr>
        <w:autoSpaceDE w:val="0"/>
        <w:autoSpaceDN w:val="0"/>
        <w:adjustRightInd w:val="0"/>
        <w:spacing w:after="120"/>
        <w:ind w:left="1713" w:hanging="284"/>
        <w:contextualSpacing w:val="0"/>
        <w:jc w:val="both"/>
        <w:rPr>
          <w:rFonts w:ascii="Calibri" w:hAnsi="Calibri" w:cs="Times New Roman"/>
          <w:sz w:val="24"/>
          <w:szCs w:val="24"/>
        </w:rPr>
      </w:pPr>
      <w:r w:rsidRPr="002A1152">
        <w:rPr>
          <w:rFonts w:ascii="Arial" w:hAnsi="Arial" w:cs="Arial"/>
          <w:sz w:val="24"/>
          <w:szCs w:val="24"/>
        </w:rPr>
        <w:t xml:space="preserve">Vision </w:t>
      </w:r>
    </w:p>
    <w:p w:rsidR="00384F7E" w:rsidRPr="002A1152" w:rsidRDefault="00384F7E" w:rsidP="00384F7E">
      <w:pPr>
        <w:autoSpaceDE w:val="0"/>
        <w:autoSpaceDN w:val="0"/>
        <w:adjustRightInd w:val="0"/>
        <w:spacing w:before="120"/>
        <w:jc w:val="both"/>
        <w:rPr>
          <w:b/>
          <w:bCs/>
          <w:sz w:val="24"/>
          <w:szCs w:val="24"/>
        </w:rPr>
      </w:pPr>
      <w:r w:rsidRPr="002A1152">
        <w:rPr>
          <w:rFonts w:ascii="Arial" w:hAnsi="Arial" w:cs="Arial"/>
          <w:sz w:val="24"/>
          <w:szCs w:val="24"/>
        </w:rPr>
        <w:t xml:space="preserve">Gli elaborati elencati dovranno essere </w:t>
      </w:r>
      <w:r w:rsidRPr="002A1152">
        <w:rPr>
          <w:rFonts w:ascii="Arial" w:hAnsi="Arial" w:cs="Arial"/>
          <w:b/>
          <w:sz w:val="24"/>
          <w:szCs w:val="24"/>
        </w:rPr>
        <w:t>tutti presentati,</w:t>
      </w:r>
      <w:r w:rsidRPr="002A1152">
        <w:rPr>
          <w:rFonts w:ascii="Arial" w:hAnsi="Arial" w:cs="Arial"/>
          <w:sz w:val="24"/>
          <w:szCs w:val="24"/>
        </w:rPr>
        <w:t xml:space="preserve"> </w:t>
      </w:r>
      <w:r w:rsidRPr="002A1152">
        <w:rPr>
          <w:rFonts w:ascii="Arial" w:hAnsi="Arial" w:cs="Arial"/>
          <w:b/>
          <w:sz w:val="24"/>
          <w:szCs w:val="24"/>
        </w:rPr>
        <w:t xml:space="preserve">a pena di esclusione, </w:t>
      </w:r>
      <w:r w:rsidRPr="002A1152">
        <w:rPr>
          <w:rFonts w:ascii="Arial" w:hAnsi="Arial" w:cs="Arial"/>
          <w:sz w:val="24"/>
          <w:szCs w:val="24"/>
        </w:rPr>
        <w:t>e</w:t>
      </w:r>
      <w:r w:rsidRPr="002A1152">
        <w:rPr>
          <w:rFonts w:ascii="Arial" w:hAnsi="Arial" w:cs="Arial"/>
          <w:b/>
          <w:sz w:val="24"/>
          <w:szCs w:val="24"/>
        </w:rPr>
        <w:t xml:space="preserve"> </w:t>
      </w:r>
      <w:r w:rsidRPr="002A1152">
        <w:rPr>
          <w:rFonts w:ascii="Arial" w:hAnsi="Arial" w:cs="Arial"/>
          <w:sz w:val="24"/>
          <w:szCs w:val="24"/>
          <w:u w:val="single"/>
        </w:rPr>
        <w:t xml:space="preserve">debitamente </w:t>
      </w:r>
      <w:r w:rsidRPr="002A1152">
        <w:rPr>
          <w:rFonts w:ascii="Arial" w:hAnsi="Arial" w:cs="Arial"/>
          <w:bCs/>
          <w:sz w:val="24"/>
          <w:szCs w:val="24"/>
          <w:u w:val="single"/>
        </w:rPr>
        <w:t>sottoscritti.</w:t>
      </w:r>
    </w:p>
    <w:p w:rsidR="00384F7E" w:rsidRPr="002A1152" w:rsidRDefault="00384F7E" w:rsidP="00384F7E">
      <w:pPr>
        <w:pStyle w:val="Default"/>
        <w:jc w:val="both"/>
        <w:rPr>
          <w:b/>
          <w:bCs/>
          <w:color w:val="auto"/>
        </w:rPr>
      </w:pPr>
    </w:p>
    <w:p w:rsidR="0009599B" w:rsidRDefault="0009599B" w:rsidP="0009599B">
      <w:pPr>
        <w:pStyle w:val="Default"/>
        <w:tabs>
          <w:tab w:val="num" w:pos="840"/>
        </w:tabs>
        <w:jc w:val="both"/>
        <w:rPr>
          <w:color w:val="auto"/>
        </w:rPr>
      </w:pPr>
      <w:r w:rsidRPr="002A1152">
        <w:rPr>
          <w:color w:val="auto"/>
        </w:rPr>
        <w:t xml:space="preserve">Si precisa che tutti i documenti costituenti </w:t>
      </w:r>
      <w:r w:rsidR="00BD0B46" w:rsidRPr="002A1152">
        <w:rPr>
          <w:color w:val="auto"/>
        </w:rPr>
        <w:t>la Proposta Progettuale</w:t>
      </w:r>
      <w:r w:rsidRPr="002A1152">
        <w:rPr>
          <w:color w:val="auto"/>
        </w:rPr>
        <w:t xml:space="preserve">, da inserire nella BUSTA B: </w:t>
      </w:r>
    </w:p>
    <w:p w:rsidR="00E30C22" w:rsidRPr="002A1152" w:rsidRDefault="00E30C22" w:rsidP="0009599B">
      <w:pPr>
        <w:pStyle w:val="Default"/>
        <w:tabs>
          <w:tab w:val="num" w:pos="840"/>
        </w:tabs>
        <w:jc w:val="both"/>
        <w:rPr>
          <w:color w:val="auto"/>
        </w:rPr>
      </w:pPr>
    </w:p>
    <w:p w:rsidR="0009599B" w:rsidRPr="002A1152" w:rsidRDefault="0009599B" w:rsidP="0009599B">
      <w:pPr>
        <w:pStyle w:val="Default"/>
        <w:widowControl w:val="0"/>
        <w:numPr>
          <w:ilvl w:val="0"/>
          <w:numId w:val="20"/>
        </w:numPr>
        <w:spacing w:after="120"/>
        <w:ind w:left="425" w:hanging="425"/>
        <w:jc w:val="both"/>
        <w:rPr>
          <w:color w:val="auto"/>
        </w:rPr>
      </w:pPr>
      <w:r w:rsidRPr="002A1152">
        <w:rPr>
          <w:color w:val="auto"/>
        </w:rPr>
        <w:t xml:space="preserve">non dovranno contenere alcun elemento riguardante l’Offerta Economico-Temporale e, pertanto, </w:t>
      </w:r>
      <w:r w:rsidRPr="002A1152">
        <w:rPr>
          <w:b/>
          <w:color w:val="auto"/>
        </w:rPr>
        <w:t xml:space="preserve">sarà causa di esclusione l’indicazione </w:t>
      </w:r>
      <w:r w:rsidR="00BD0B46" w:rsidRPr="002A1152">
        <w:rPr>
          <w:b/>
          <w:color w:val="auto"/>
        </w:rPr>
        <w:t xml:space="preserve">nella Proposta Progettuale </w:t>
      </w:r>
      <w:r w:rsidRPr="002A1152">
        <w:rPr>
          <w:b/>
          <w:color w:val="auto"/>
        </w:rPr>
        <w:t>del canone e della durata</w:t>
      </w:r>
      <w:r w:rsidR="008C3CB8" w:rsidRPr="002A1152">
        <w:rPr>
          <w:color w:val="auto"/>
        </w:rPr>
        <w:t xml:space="preserve"> offerti</w:t>
      </w:r>
      <w:r w:rsidR="00BC5EE0" w:rsidRPr="002A1152">
        <w:rPr>
          <w:color w:val="auto"/>
        </w:rPr>
        <w:t>.</w:t>
      </w:r>
    </w:p>
    <w:p w:rsidR="00384F7E" w:rsidRPr="002A1152" w:rsidRDefault="00384F7E" w:rsidP="00BC5EE0">
      <w:pPr>
        <w:pStyle w:val="Default"/>
        <w:widowControl w:val="0"/>
        <w:spacing w:after="120"/>
        <w:ind w:left="425"/>
        <w:jc w:val="both"/>
        <w:rPr>
          <w:color w:val="auto"/>
        </w:rPr>
      </w:pPr>
    </w:p>
    <w:p w:rsidR="00271ECF" w:rsidRDefault="008013BC" w:rsidP="00E96A5C">
      <w:pPr>
        <w:pStyle w:val="Default"/>
        <w:widowControl w:val="0"/>
        <w:numPr>
          <w:ilvl w:val="0"/>
          <w:numId w:val="20"/>
        </w:numPr>
        <w:spacing w:after="120"/>
        <w:ind w:left="425" w:hanging="425"/>
        <w:jc w:val="both"/>
        <w:rPr>
          <w:color w:val="auto"/>
        </w:rPr>
      </w:pPr>
      <w:r w:rsidRPr="002A1152">
        <w:rPr>
          <w:color w:val="auto"/>
        </w:rPr>
        <w:t>d</w:t>
      </w:r>
      <w:r w:rsidR="0009599B" w:rsidRPr="002A1152">
        <w:rPr>
          <w:color w:val="auto"/>
        </w:rPr>
        <w:t>ovranno essere forniti, oltre che in formato cartaceo, anche su supporto digitale (in formato pdf); in caso di discordanza tra la documentazione fornita su supporto digitale e quella su supporto cartaceo farà fede esclusivamente quest’ultima</w:t>
      </w:r>
      <w:r w:rsidR="00BD0B46" w:rsidRPr="002A1152">
        <w:rPr>
          <w:color w:val="auto"/>
        </w:rPr>
        <w:t>.</w:t>
      </w:r>
    </w:p>
    <w:p w:rsidR="00271ECF" w:rsidRDefault="00271ECF" w:rsidP="00271ECF">
      <w:pPr>
        <w:pStyle w:val="Paragrafoelenco"/>
        <w:rPr>
          <w:b/>
          <w:highlight w:val="yellow"/>
        </w:rPr>
      </w:pPr>
    </w:p>
    <w:p w:rsidR="00271ECF" w:rsidRPr="00271ECF" w:rsidRDefault="00271ECF" w:rsidP="00271ECF">
      <w:pPr>
        <w:pStyle w:val="Default"/>
        <w:widowControl w:val="0"/>
        <w:spacing w:after="120"/>
        <w:ind w:left="425"/>
        <w:jc w:val="both"/>
        <w:rPr>
          <w:color w:val="auto"/>
        </w:rPr>
      </w:pPr>
    </w:p>
    <w:p w:rsidR="00501177" w:rsidRPr="00271ECF" w:rsidRDefault="00501177" w:rsidP="00E96A5C">
      <w:pPr>
        <w:pStyle w:val="Default"/>
        <w:widowControl w:val="0"/>
        <w:numPr>
          <w:ilvl w:val="0"/>
          <w:numId w:val="20"/>
        </w:numPr>
        <w:spacing w:after="120"/>
        <w:ind w:left="425" w:hanging="425"/>
        <w:jc w:val="both"/>
        <w:rPr>
          <w:color w:val="auto"/>
        </w:rPr>
      </w:pPr>
      <w:bookmarkStart w:id="0" w:name="_GoBack"/>
      <w:bookmarkEnd w:id="0"/>
      <w:r w:rsidRPr="00271ECF">
        <w:rPr>
          <w:b/>
          <w:highlight w:val="yellow"/>
        </w:rPr>
        <w:t xml:space="preserve">LOTTO </w:t>
      </w:r>
      <w:r w:rsidR="00271ECF" w:rsidRPr="00271ECF">
        <w:rPr>
          <w:b/>
          <w:highlight w:val="yellow"/>
        </w:rPr>
        <w:t>1</w:t>
      </w:r>
    </w:p>
    <w:p w:rsidR="00AB66D4" w:rsidRPr="002A1152" w:rsidRDefault="00AB66D4" w:rsidP="00E96A5C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2A1152">
        <w:rPr>
          <w:rFonts w:ascii="Arial" w:hAnsi="Arial" w:cs="Arial"/>
          <w:b/>
          <w:sz w:val="24"/>
          <w:szCs w:val="24"/>
        </w:rPr>
        <w:t xml:space="preserve">TITOLO </w:t>
      </w:r>
      <w:r w:rsidR="00501177" w:rsidRPr="002A1152">
        <w:rPr>
          <w:rFonts w:ascii="Arial" w:hAnsi="Arial" w:cs="Arial"/>
          <w:b/>
          <w:sz w:val="24"/>
          <w:szCs w:val="24"/>
        </w:rPr>
        <w:t xml:space="preserve">DELLA </w:t>
      </w:r>
      <w:r w:rsidRPr="002A1152">
        <w:rPr>
          <w:rFonts w:ascii="Arial" w:hAnsi="Arial" w:cs="Arial"/>
          <w:b/>
          <w:sz w:val="24"/>
          <w:szCs w:val="24"/>
        </w:rPr>
        <w:t>PROPOSTA</w:t>
      </w:r>
      <w:r w:rsidR="00501177" w:rsidRPr="002A1152">
        <w:rPr>
          <w:rFonts w:ascii="Arial" w:hAnsi="Arial" w:cs="Arial"/>
          <w:b/>
          <w:sz w:val="24"/>
          <w:szCs w:val="24"/>
        </w:rPr>
        <w:t xml:space="preserve"> _____________________________</w:t>
      </w:r>
    </w:p>
    <w:p w:rsidR="008130CE" w:rsidRPr="002A1152" w:rsidRDefault="008130CE" w:rsidP="00E96A5C">
      <w:pPr>
        <w:spacing w:before="24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D60C62" w:rsidRPr="002A1152" w:rsidRDefault="00D60C62" w:rsidP="00E96A5C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2A1152">
        <w:rPr>
          <w:rFonts w:ascii="Arial" w:hAnsi="Arial" w:cs="Arial"/>
          <w:b/>
          <w:sz w:val="24"/>
          <w:szCs w:val="24"/>
        </w:rPr>
        <w:br w:type="page"/>
      </w:r>
    </w:p>
    <w:p w:rsidR="002C00D7" w:rsidRPr="002A1152" w:rsidRDefault="002C00D7" w:rsidP="00E96A5C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C00D7" w:rsidRPr="002A1152" w:rsidRDefault="002C00D7" w:rsidP="00E96A5C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C00D7" w:rsidRPr="002A1152" w:rsidRDefault="002C00D7" w:rsidP="00E96A5C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C00D7" w:rsidRPr="002A1152" w:rsidRDefault="002C00D7" w:rsidP="00E96A5C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C00D7" w:rsidRPr="002A1152" w:rsidRDefault="002C00D7" w:rsidP="00E96A5C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C00D7" w:rsidRPr="002A1152" w:rsidRDefault="002C00D7" w:rsidP="00E96A5C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C00D7" w:rsidRPr="002A1152" w:rsidRDefault="002C00D7" w:rsidP="00E96A5C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C00D7" w:rsidRPr="002A1152" w:rsidRDefault="002C00D7" w:rsidP="00E96A5C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C00D7" w:rsidRPr="002A1152" w:rsidRDefault="002C00D7" w:rsidP="00E96A5C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C00D7" w:rsidRPr="002A1152" w:rsidRDefault="002C00D7" w:rsidP="00E96A5C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C00D7" w:rsidRPr="002A1152" w:rsidRDefault="002C00D7" w:rsidP="005A4C11">
      <w:pPr>
        <w:pStyle w:val="Paragrafoelenco"/>
        <w:spacing w:before="240" w:line="240" w:lineRule="auto"/>
        <w:ind w:left="0"/>
        <w:rPr>
          <w:rFonts w:ascii="Arial" w:hAnsi="Arial" w:cs="Arial"/>
          <w:b/>
          <w:sz w:val="24"/>
          <w:szCs w:val="24"/>
        </w:rPr>
      </w:pPr>
    </w:p>
    <w:p w:rsidR="005A4C11" w:rsidRPr="002A1152" w:rsidRDefault="005A4C11" w:rsidP="005A4C11">
      <w:pPr>
        <w:spacing w:before="120" w:after="120" w:line="240" w:lineRule="auto"/>
        <w:ind w:left="360"/>
        <w:jc w:val="center"/>
        <w:rPr>
          <w:rFonts w:ascii="Arial" w:hAnsi="Arial" w:cs="Arial"/>
          <w:b/>
          <w:sz w:val="28"/>
          <w:szCs w:val="24"/>
        </w:rPr>
      </w:pPr>
      <w:r w:rsidRPr="002A1152">
        <w:rPr>
          <w:rFonts w:ascii="Arial" w:hAnsi="Arial" w:cs="Arial"/>
          <w:b/>
          <w:sz w:val="28"/>
          <w:szCs w:val="24"/>
        </w:rPr>
        <w:t>RELAZIONE TECNICO-ILLUSTRATIVA</w:t>
      </w:r>
    </w:p>
    <w:p w:rsidR="005A4C11" w:rsidRPr="002A1152" w:rsidRDefault="005A4C11">
      <w:pPr>
        <w:rPr>
          <w:rFonts w:ascii="Arial" w:hAnsi="Arial" w:cs="Arial"/>
          <w:b/>
          <w:sz w:val="24"/>
          <w:szCs w:val="24"/>
        </w:rPr>
      </w:pPr>
      <w:r w:rsidRPr="002A1152">
        <w:rPr>
          <w:rFonts w:ascii="Arial" w:hAnsi="Arial" w:cs="Arial"/>
          <w:b/>
          <w:sz w:val="24"/>
          <w:szCs w:val="24"/>
        </w:rPr>
        <w:br w:type="page"/>
      </w:r>
    </w:p>
    <w:p w:rsidR="005A4C11" w:rsidRPr="002A1152" w:rsidRDefault="005A4C11" w:rsidP="005A4C11">
      <w:pPr>
        <w:spacing w:before="240" w:line="240" w:lineRule="auto"/>
        <w:rPr>
          <w:rFonts w:ascii="Arial" w:hAnsi="Arial" w:cs="Arial"/>
          <w:b/>
          <w:sz w:val="28"/>
          <w:szCs w:val="24"/>
        </w:rPr>
      </w:pPr>
      <w:r w:rsidRPr="002A1152">
        <w:rPr>
          <w:rFonts w:ascii="Arial" w:hAnsi="Arial" w:cs="Arial"/>
          <w:b/>
          <w:sz w:val="28"/>
          <w:szCs w:val="24"/>
        </w:rPr>
        <w:lastRenderedPageBreak/>
        <w:t xml:space="preserve">Premesse </w:t>
      </w:r>
    </w:p>
    <w:p w:rsidR="002C00D7" w:rsidRPr="002A1152" w:rsidRDefault="00F82ED1" w:rsidP="002A1152">
      <w:pPr>
        <w:pStyle w:val="Paragrafoelenco"/>
        <w:numPr>
          <w:ilvl w:val="0"/>
          <w:numId w:val="6"/>
        </w:numPr>
        <w:spacing w:before="120" w:after="12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2A1152">
        <w:rPr>
          <w:rFonts w:ascii="Arial" w:hAnsi="Arial" w:cs="Arial"/>
          <w:b/>
          <w:sz w:val="24"/>
          <w:szCs w:val="24"/>
          <w:u w:val="single"/>
        </w:rPr>
        <w:t>Intenti progettuali</w:t>
      </w:r>
    </w:p>
    <w:p w:rsidR="00A81997" w:rsidRPr="002A1152" w:rsidRDefault="00A81997" w:rsidP="00E96A5C">
      <w:pPr>
        <w:pStyle w:val="Paragrafoelenco"/>
        <w:spacing w:before="120" w:after="120" w:line="240" w:lineRule="auto"/>
        <w:rPr>
          <w:rFonts w:ascii="Arial" w:hAnsi="Arial" w:cs="Arial"/>
          <w:b/>
          <w:sz w:val="24"/>
          <w:szCs w:val="24"/>
        </w:rPr>
      </w:pPr>
    </w:p>
    <w:p w:rsidR="005A47CF" w:rsidRPr="002A1152" w:rsidRDefault="005A47CF" w:rsidP="00E96A5C">
      <w:pPr>
        <w:spacing w:before="120" w:after="120" w:line="240" w:lineRule="auto"/>
        <w:jc w:val="both"/>
        <w:rPr>
          <w:rFonts w:ascii="Arial" w:eastAsia="Arial Unicode MS" w:hAnsi="Arial" w:cs="Arial"/>
          <w:sz w:val="24"/>
          <w:szCs w:val="24"/>
          <w:lang w:eastAsia="it-IT"/>
        </w:rPr>
      </w:pPr>
      <w:r w:rsidRPr="002A1152">
        <w:rPr>
          <w:rFonts w:ascii="Arial" w:eastAsia="Arial Unicode MS" w:hAnsi="Arial" w:cs="Arial"/>
          <w:sz w:val="24"/>
          <w:szCs w:val="24"/>
          <w:lang w:eastAsia="it-IT"/>
        </w:rPr>
        <w:t>Al fine di individuare le caratterist</w:t>
      </w:r>
      <w:r w:rsidR="00913485" w:rsidRPr="002A1152">
        <w:rPr>
          <w:rFonts w:ascii="Arial" w:eastAsia="Arial Unicode MS" w:hAnsi="Arial" w:cs="Arial"/>
          <w:sz w:val="24"/>
          <w:szCs w:val="24"/>
          <w:lang w:eastAsia="it-IT"/>
        </w:rPr>
        <w:t>iche generali della proposta progettuale e la gamma di nuove funzioni che si intende sviluppare, s</w:t>
      </w:r>
      <w:r w:rsidRPr="002A1152">
        <w:rPr>
          <w:rFonts w:ascii="Arial" w:eastAsia="Arial Unicode MS" w:hAnsi="Arial" w:cs="Arial"/>
          <w:sz w:val="24"/>
          <w:szCs w:val="24"/>
          <w:lang w:eastAsia="it-IT"/>
        </w:rPr>
        <w:t>i richiede al soggetto proponente di dichiarare quanto segue:</w:t>
      </w:r>
    </w:p>
    <w:p w:rsidR="005A47CF" w:rsidRPr="002A1152" w:rsidRDefault="005A47CF" w:rsidP="00E96A5C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A1152">
        <w:rPr>
          <w:rFonts w:ascii="Arial" w:eastAsia="Arial Unicode MS" w:hAnsi="Arial" w:cs="Arial"/>
          <w:b/>
          <w:i/>
          <w:sz w:val="24"/>
          <w:szCs w:val="24"/>
          <w:lang w:eastAsia="it-IT"/>
        </w:rPr>
        <w:t>I</w:t>
      </w:r>
      <w:r w:rsidR="00AA37D5" w:rsidRPr="002A1152">
        <w:rPr>
          <w:rFonts w:ascii="Arial" w:eastAsia="Arial Unicode MS" w:hAnsi="Arial" w:cs="Arial"/>
          <w:b/>
          <w:i/>
          <w:sz w:val="24"/>
          <w:szCs w:val="24"/>
          <w:lang w:eastAsia="it-IT"/>
        </w:rPr>
        <w:t xml:space="preserve">l </w:t>
      </w:r>
      <w:r w:rsidRPr="002A1152">
        <w:rPr>
          <w:rFonts w:ascii="Arial" w:eastAsia="Arial Unicode MS" w:hAnsi="Arial" w:cs="Arial"/>
          <w:b/>
          <w:i/>
          <w:sz w:val="24"/>
          <w:szCs w:val="24"/>
          <w:lang w:eastAsia="it-IT"/>
        </w:rPr>
        <w:t>sottoscritto</w:t>
      </w:r>
      <w:r w:rsidR="00AA37D5" w:rsidRPr="002A1152">
        <w:rPr>
          <w:rFonts w:ascii="Arial" w:eastAsia="Arial Unicode MS" w:hAnsi="Arial" w:cs="Arial"/>
          <w:b/>
          <w:i/>
          <w:sz w:val="24"/>
          <w:szCs w:val="24"/>
          <w:lang w:eastAsia="it-IT"/>
        </w:rPr>
        <w:t xml:space="preserve"> </w:t>
      </w:r>
      <w:r w:rsidR="00D60C62" w:rsidRPr="002A1152">
        <w:rPr>
          <w:rFonts w:ascii="Arial" w:eastAsia="Arial Unicode MS" w:hAnsi="Arial" w:cs="Arial"/>
          <w:b/>
          <w:i/>
          <w:sz w:val="24"/>
          <w:szCs w:val="24"/>
          <w:lang w:eastAsia="it-IT"/>
        </w:rPr>
        <w:t>intend</w:t>
      </w:r>
      <w:r w:rsidR="00AA37D5" w:rsidRPr="002A1152">
        <w:rPr>
          <w:rFonts w:ascii="Arial" w:eastAsia="Arial Unicode MS" w:hAnsi="Arial" w:cs="Arial"/>
          <w:b/>
          <w:i/>
          <w:sz w:val="24"/>
          <w:szCs w:val="24"/>
          <w:lang w:eastAsia="it-IT"/>
        </w:rPr>
        <w:t>e</w:t>
      </w:r>
      <w:r w:rsidRPr="002A1152">
        <w:rPr>
          <w:rFonts w:ascii="Arial" w:eastAsia="Arial Unicode MS" w:hAnsi="Arial" w:cs="Arial"/>
          <w:b/>
          <w:i/>
          <w:sz w:val="24"/>
          <w:szCs w:val="24"/>
          <w:lang w:eastAsia="it-IT"/>
        </w:rPr>
        <w:t xml:space="preserve"> sviluppare una proposta progettuale con le seguenti caratteristiche </w:t>
      </w:r>
      <w:r w:rsidR="006B4D2E" w:rsidRPr="002A1152">
        <w:rPr>
          <w:rFonts w:ascii="Arial" w:eastAsia="Arial Unicode MS" w:hAnsi="Arial" w:cs="Arial"/>
          <w:i/>
          <w:sz w:val="24"/>
          <w:szCs w:val="24"/>
          <w:lang w:eastAsia="it-IT"/>
        </w:rPr>
        <w:t>(</w:t>
      </w:r>
      <w:r w:rsidRPr="002A1152">
        <w:rPr>
          <w:rFonts w:ascii="Arial" w:eastAsia="Arial Unicode MS" w:hAnsi="Arial" w:cs="Arial"/>
          <w:i/>
          <w:sz w:val="24"/>
          <w:szCs w:val="24"/>
          <w:lang w:eastAsia="it-IT"/>
        </w:rPr>
        <w:t>max 1500 caratteri)</w:t>
      </w:r>
      <w:r w:rsidRPr="002A1152">
        <w:rPr>
          <w:rFonts w:ascii="Arial" w:eastAsia="Arial Unicode MS" w:hAnsi="Arial" w:cs="Arial"/>
          <w:b/>
          <w:i/>
          <w:sz w:val="24"/>
          <w:szCs w:val="24"/>
          <w:lang w:eastAsia="it-IT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6B4D2E" w:rsidRPr="002A1152" w:rsidTr="006B4D2E">
        <w:tc>
          <w:tcPr>
            <w:tcW w:w="9778" w:type="dxa"/>
          </w:tcPr>
          <w:p w:rsidR="000C0285" w:rsidRPr="003E2CD5" w:rsidRDefault="000C0285" w:rsidP="00E96A5C">
            <w:pPr>
              <w:rPr>
                <w:rFonts w:ascii="Arial" w:hAnsi="Arial" w:cs="Arial"/>
                <w:sz w:val="20"/>
                <w:szCs w:val="24"/>
              </w:rPr>
            </w:pPr>
          </w:p>
          <w:p w:rsidR="003E2CD5" w:rsidRPr="003E2CD5" w:rsidRDefault="003E2CD5" w:rsidP="00E96A5C">
            <w:pPr>
              <w:rPr>
                <w:rFonts w:ascii="Arial" w:hAnsi="Arial" w:cs="Arial"/>
                <w:sz w:val="20"/>
                <w:szCs w:val="24"/>
              </w:rPr>
            </w:pPr>
          </w:p>
          <w:p w:rsidR="003E2CD5" w:rsidRPr="003E2CD5" w:rsidRDefault="003E2CD5" w:rsidP="00E96A5C">
            <w:pPr>
              <w:rPr>
                <w:rFonts w:ascii="Arial" w:hAnsi="Arial" w:cs="Arial"/>
                <w:sz w:val="20"/>
                <w:szCs w:val="24"/>
              </w:rPr>
            </w:pPr>
          </w:p>
          <w:p w:rsidR="003E2CD5" w:rsidRPr="003E2CD5" w:rsidRDefault="003E2CD5" w:rsidP="00E96A5C">
            <w:pPr>
              <w:rPr>
                <w:rFonts w:ascii="Arial" w:hAnsi="Arial" w:cs="Arial"/>
                <w:sz w:val="20"/>
                <w:szCs w:val="24"/>
              </w:rPr>
            </w:pPr>
          </w:p>
          <w:p w:rsidR="003E2CD5" w:rsidRPr="003E2CD5" w:rsidRDefault="003E2CD5" w:rsidP="00E96A5C">
            <w:pPr>
              <w:rPr>
                <w:rFonts w:ascii="Arial" w:hAnsi="Arial" w:cs="Arial"/>
                <w:sz w:val="20"/>
                <w:szCs w:val="24"/>
              </w:rPr>
            </w:pPr>
          </w:p>
          <w:p w:rsidR="003E2CD5" w:rsidRPr="003E2CD5" w:rsidRDefault="003E2CD5" w:rsidP="00E96A5C">
            <w:pPr>
              <w:rPr>
                <w:rFonts w:ascii="Arial" w:hAnsi="Arial" w:cs="Arial"/>
                <w:sz w:val="20"/>
                <w:szCs w:val="24"/>
              </w:rPr>
            </w:pPr>
          </w:p>
          <w:p w:rsidR="003E2CD5" w:rsidRPr="003E2CD5" w:rsidRDefault="003E2CD5" w:rsidP="00E96A5C">
            <w:pPr>
              <w:rPr>
                <w:rFonts w:ascii="Arial" w:hAnsi="Arial" w:cs="Arial"/>
                <w:sz w:val="20"/>
                <w:szCs w:val="24"/>
              </w:rPr>
            </w:pPr>
          </w:p>
          <w:p w:rsidR="003E2CD5" w:rsidRPr="003E2CD5" w:rsidRDefault="003E2CD5" w:rsidP="00E96A5C">
            <w:pPr>
              <w:rPr>
                <w:rFonts w:ascii="Arial" w:hAnsi="Arial" w:cs="Arial"/>
                <w:sz w:val="20"/>
                <w:szCs w:val="24"/>
              </w:rPr>
            </w:pPr>
          </w:p>
          <w:p w:rsidR="003E2CD5" w:rsidRPr="003E2CD5" w:rsidRDefault="003E2CD5" w:rsidP="00E96A5C">
            <w:pPr>
              <w:rPr>
                <w:rFonts w:ascii="Arial" w:hAnsi="Arial" w:cs="Arial"/>
                <w:sz w:val="20"/>
                <w:szCs w:val="24"/>
              </w:rPr>
            </w:pPr>
          </w:p>
          <w:p w:rsidR="003E2CD5" w:rsidRPr="003E2CD5" w:rsidRDefault="003E2CD5" w:rsidP="00E96A5C">
            <w:pPr>
              <w:rPr>
                <w:rFonts w:ascii="Arial" w:hAnsi="Arial" w:cs="Arial"/>
                <w:sz w:val="20"/>
                <w:szCs w:val="24"/>
              </w:rPr>
            </w:pPr>
          </w:p>
          <w:p w:rsidR="003E2CD5" w:rsidRPr="003E2CD5" w:rsidRDefault="003E2CD5" w:rsidP="00E96A5C">
            <w:pPr>
              <w:rPr>
                <w:rFonts w:ascii="Arial" w:hAnsi="Arial" w:cs="Arial"/>
                <w:sz w:val="20"/>
                <w:szCs w:val="24"/>
              </w:rPr>
            </w:pPr>
          </w:p>
          <w:p w:rsidR="003E2CD5" w:rsidRPr="003E2CD5" w:rsidRDefault="003E2CD5" w:rsidP="00E96A5C">
            <w:pPr>
              <w:rPr>
                <w:rFonts w:ascii="Arial" w:hAnsi="Arial" w:cs="Arial"/>
                <w:sz w:val="20"/>
                <w:szCs w:val="24"/>
              </w:rPr>
            </w:pPr>
          </w:p>
          <w:p w:rsidR="003E2CD5" w:rsidRPr="003E2CD5" w:rsidRDefault="003E2CD5" w:rsidP="00E96A5C">
            <w:pPr>
              <w:rPr>
                <w:rFonts w:ascii="Arial" w:hAnsi="Arial" w:cs="Arial"/>
                <w:sz w:val="20"/>
                <w:szCs w:val="24"/>
              </w:rPr>
            </w:pPr>
          </w:p>
          <w:p w:rsidR="003E2CD5" w:rsidRPr="003E2CD5" w:rsidRDefault="003E2CD5" w:rsidP="00E96A5C">
            <w:pPr>
              <w:rPr>
                <w:rFonts w:ascii="Arial" w:hAnsi="Arial" w:cs="Arial"/>
                <w:sz w:val="20"/>
                <w:szCs w:val="24"/>
              </w:rPr>
            </w:pPr>
          </w:p>
          <w:p w:rsidR="003E2CD5" w:rsidRPr="003E2CD5" w:rsidRDefault="003E2CD5" w:rsidP="00E96A5C">
            <w:pPr>
              <w:rPr>
                <w:rFonts w:ascii="Arial" w:hAnsi="Arial" w:cs="Arial"/>
                <w:sz w:val="20"/>
                <w:szCs w:val="24"/>
              </w:rPr>
            </w:pPr>
          </w:p>
          <w:p w:rsidR="003E2CD5" w:rsidRPr="003E2CD5" w:rsidRDefault="003E2CD5" w:rsidP="00E96A5C">
            <w:pPr>
              <w:rPr>
                <w:rFonts w:ascii="Arial" w:hAnsi="Arial" w:cs="Arial"/>
                <w:sz w:val="20"/>
                <w:szCs w:val="24"/>
              </w:rPr>
            </w:pPr>
          </w:p>
          <w:p w:rsidR="003E2CD5" w:rsidRPr="003E2CD5" w:rsidRDefault="003E2CD5" w:rsidP="00E96A5C">
            <w:pPr>
              <w:rPr>
                <w:rFonts w:ascii="Arial" w:hAnsi="Arial" w:cs="Arial"/>
                <w:sz w:val="20"/>
                <w:szCs w:val="24"/>
              </w:rPr>
            </w:pPr>
          </w:p>
          <w:p w:rsidR="003E2CD5" w:rsidRPr="003E2CD5" w:rsidRDefault="003E2CD5" w:rsidP="00E96A5C">
            <w:pPr>
              <w:rPr>
                <w:rFonts w:ascii="Arial" w:hAnsi="Arial" w:cs="Arial"/>
                <w:sz w:val="20"/>
                <w:szCs w:val="24"/>
              </w:rPr>
            </w:pPr>
          </w:p>
          <w:p w:rsidR="003E2CD5" w:rsidRPr="003E2CD5" w:rsidRDefault="003E2CD5" w:rsidP="00E96A5C">
            <w:pPr>
              <w:rPr>
                <w:rFonts w:ascii="Arial" w:hAnsi="Arial" w:cs="Arial"/>
                <w:sz w:val="20"/>
                <w:szCs w:val="24"/>
              </w:rPr>
            </w:pPr>
          </w:p>
          <w:p w:rsidR="003E2CD5" w:rsidRPr="002A1152" w:rsidRDefault="003E2CD5" w:rsidP="00E96A5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D0B69" w:rsidRPr="002A1152" w:rsidRDefault="003D0B69" w:rsidP="00E96A5C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A81997" w:rsidRPr="002A1152" w:rsidRDefault="00A81997" w:rsidP="00E96A5C">
      <w:pPr>
        <w:spacing w:after="120" w:line="240" w:lineRule="auto"/>
        <w:rPr>
          <w:rFonts w:ascii="Arial" w:eastAsia="Arial Unicode MS" w:hAnsi="Arial" w:cs="Arial"/>
          <w:sz w:val="24"/>
          <w:szCs w:val="24"/>
        </w:rPr>
      </w:pPr>
      <w:r w:rsidRPr="002A1152">
        <w:rPr>
          <w:rFonts w:ascii="Arial" w:hAnsi="Arial" w:cs="Arial"/>
          <w:b/>
          <w:sz w:val="24"/>
          <w:szCs w:val="24"/>
        </w:rPr>
        <w:t>Gamma di nuove funzioni</w:t>
      </w:r>
    </w:p>
    <w:p w:rsidR="00A81997" w:rsidRPr="002A1152" w:rsidRDefault="00A81997" w:rsidP="00E96A5C">
      <w:pPr>
        <w:spacing w:line="240" w:lineRule="auto"/>
        <w:jc w:val="both"/>
        <w:rPr>
          <w:rFonts w:ascii="Arial" w:eastAsia="Arial Unicode MS" w:hAnsi="Arial" w:cs="Arial"/>
          <w:sz w:val="24"/>
          <w:szCs w:val="24"/>
        </w:rPr>
      </w:pPr>
      <w:r w:rsidRPr="002A1152">
        <w:rPr>
          <w:rFonts w:ascii="Arial" w:eastAsia="Arial Unicode MS" w:hAnsi="Arial" w:cs="Arial"/>
          <w:sz w:val="24"/>
          <w:szCs w:val="24"/>
        </w:rPr>
        <w:t xml:space="preserve">Indicare la gamma di nuove funzioni in cui rientra la proposta presentata: </w:t>
      </w:r>
    </w:p>
    <w:p w:rsidR="00A81997" w:rsidRPr="00341A25" w:rsidRDefault="00A81997" w:rsidP="00E96A5C">
      <w:pPr>
        <w:pStyle w:val="Paragrafoelenco"/>
        <w:numPr>
          <w:ilvl w:val="0"/>
          <w:numId w:val="1"/>
        </w:numPr>
        <w:spacing w:line="240" w:lineRule="auto"/>
        <w:ind w:left="567" w:hanging="567"/>
        <w:jc w:val="both"/>
        <w:rPr>
          <w:rFonts w:ascii="Arial" w:eastAsia="Arial Unicode MS" w:hAnsi="Arial" w:cs="Arial"/>
          <w:i/>
          <w:sz w:val="20"/>
          <w:szCs w:val="24"/>
        </w:rPr>
      </w:pPr>
      <w:r w:rsidRPr="00341A25">
        <w:rPr>
          <w:rFonts w:ascii="Arial" w:eastAsia="Arial Unicode MS" w:hAnsi="Arial" w:cs="Arial"/>
          <w:i/>
          <w:sz w:val="20"/>
          <w:szCs w:val="24"/>
          <w:lang w:eastAsia="it-IT"/>
        </w:rPr>
        <w:t>Ospitalità</w:t>
      </w:r>
    </w:p>
    <w:p w:rsidR="00A81997" w:rsidRPr="00341A25" w:rsidRDefault="00A81997" w:rsidP="00E96A5C">
      <w:pPr>
        <w:pStyle w:val="Paragrafoelenco"/>
        <w:numPr>
          <w:ilvl w:val="0"/>
          <w:numId w:val="1"/>
        </w:numPr>
        <w:spacing w:line="240" w:lineRule="auto"/>
        <w:ind w:left="567" w:hanging="567"/>
        <w:jc w:val="both"/>
        <w:rPr>
          <w:rFonts w:ascii="Arial" w:eastAsia="Arial Unicode MS" w:hAnsi="Arial" w:cs="Arial"/>
          <w:i/>
          <w:sz w:val="20"/>
          <w:szCs w:val="24"/>
        </w:rPr>
      </w:pPr>
      <w:r w:rsidRPr="00341A25">
        <w:rPr>
          <w:rFonts w:ascii="Arial" w:eastAsia="Arial Unicode MS" w:hAnsi="Arial" w:cs="Arial"/>
          <w:i/>
          <w:sz w:val="20"/>
          <w:szCs w:val="24"/>
          <w:lang w:eastAsia="it-IT"/>
        </w:rPr>
        <w:t>Ristorazione</w:t>
      </w:r>
    </w:p>
    <w:p w:rsidR="00D55387" w:rsidRPr="00341A25" w:rsidRDefault="00D55387" w:rsidP="00E96A5C">
      <w:pPr>
        <w:pStyle w:val="Paragrafoelenco"/>
        <w:numPr>
          <w:ilvl w:val="0"/>
          <w:numId w:val="1"/>
        </w:numPr>
        <w:spacing w:line="240" w:lineRule="auto"/>
        <w:ind w:left="567" w:hanging="567"/>
        <w:jc w:val="both"/>
        <w:rPr>
          <w:rFonts w:ascii="Arial" w:eastAsia="Arial Unicode MS" w:hAnsi="Arial" w:cs="Arial"/>
          <w:i/>
          <w:sz w:val="20"/>
          <w:szCs w:val="24"/>
        </w:rPr>
      </w:pPr>
      <w:r w:rsidRPr="00341A25">
        <w:rPr>
          <w:rFonts w:ascii="Arial" w:eastAsia="Arial Unicode MS" w:hAnsi="Arial" w:cs="Arial"/>
          <w:i/>
          <w:sz w:val="20"/>
          <w:szCs w:val="24"/>
          <w:lang w:eastAsia="it-IT"/>
        </w:rPr>
        <w:t>Ufficio promozione locale, ufficio turistico, in</w:t>
      </w:r>
      <w:r w:rsidRPr="00341A25">
        <w:rPr>
          <w:rFonts w:ascii="Arial" w:eastAsia="Arial Unicode MS" w:hAnsi="Arial" w:cs="Arial"/>
          <w:i/>
          <w:sz w:val="20"/>
          <w:szCs w:val="24"/>
        </w:rPr>
        <w:t>fopoint, presidio territoriale</w:t>
      </w:r>
      <w:r w:rsidRPr="00341A25">
        <w:rPr>
          <w:rFonts w:ascii="Arial" w:eastAsia="Arial Unicode MS" w:hAnsi="Arial" w:cs="Arial"/>
          <w:i/>
          <w:sz w:val="20"/>
          <w:szCs w:val="24"/>
          <w:lang w:eastAsia="it-IT"/>
        </w:rPr>
        <w:t xml:space="preserve"> </w:t>
      </w:r>
    </w:p>
    <w:p w:rsidR="00D55387" w:rsidRPr="00341A25" w:rsidRDefault="00D55387" w:rsidP="00D55387">
      <w:pPr>
        <w:pStyle w:val="Paragrafoelenco"/>
        <w:numPr>
          <w:ilvl w:val="0"/>
          <w:numId w:val="1"/>
        </w:numPr>
        <w:spacing w:line="240" w:lineRule="auto"/>
        <w:ind w:left="567" w:hanging="567"/>
        <w:jc w:val="both"/>
        <w:rPr>
          <w:rFonts w:ascii="Arial" w:eastAsia="Arial Unicode MS" w:hAnsi="Arial" w:cs="Arial"/>
          <w:i/>
          <w:sz w:val="20"/>
          <w:szCs w:val="24"/>
        </w:rPr>
      </w:pPr>
      <w:r w:rsidRPr="00341A25">
        <w:rPr>
          <w:rFonts w:ascii="Arial" w:eastAsia="Arial Unicode MS" w:hAnsi="Arial" w:cs="Arial"/>
          <w:i/>
          <w:sz w:val="20"/>
          <w:szCs w:val="24"/>
          <w:lang w:eastAsia="it-IT"/>
        </w:rPr>
        <w:t xml:space="preserve">Servizi per la scoperta del territorio (es. escursioni, visite guidate, coinvolgimento degli ospiti in attività e progetti di salvaguardia </w:t>
      </w:r>
      <w:r w:rsidR="002A1152" w:rsidRPr="00341A25">
        <w:rPr>
          <w:rFonts w:ascii="Arial" w:eastAsia="Arial Unicode MS" w:hAnsi="Arial" w:cs="Arial"/>
          <w:i/>
          <w:sz w:val="20"/>
          <w:szCs w:val="24"/>
          <w:lang w:eastAsia="it-IT"/>
        </w:rPr>
        <w:t xml:space="preserve">dell’ambiente storico, artistico e culturale e </w:t>
      </w:r>
      <w:r w:rsidRPr="00341A25">
        <w:rPr>
          <w:rFonts w:ascii="Arial" w:eastAsia="Arial Unicode MS" w:hAnsi="Arial" w:cs="Arial"/>
          <w:i/>
          <w:sz w:val="20"/>
          <w:szCs w:val="24"/>
          <w:lang w:eastAsia="it-IT"/>
        </w:rPr>
        <w:t xml:space="preserve">dell'habitat naturale e </w:t>
      </w:r>
      <w:r w:rsidR="002A1152" w:rsidRPr="00341A25">
        <w:rPr>
          <w:rFonts w:ascii="Arial" w:eastAsia="Arial Unicode MS" w:hAnsi="Arial" w:cs="Arial"/>
          <w:i/>
          <w:sz w:val="20"/>
          <w:szCs w:val="24"/>
          <w:lang w:eastAsia="it-IT"/>
        </w:rPr>
        <w:t xml:space="preserve">paesaggistico </w:t>
      </w:r>
      <w:r w:rsidRPr="00341A25">
        <w:rPr>
          <w:rFonts w:ascii="Arial" w:eastAsia="Arial Unicode MS" w:hAnsi="Arial" w:cs="Arial"/>
          <w:i/>
          <w:sz w:val="20"/>
          <w:szCs w:val="24"/>
          <w:lang w:eastAsia="it-IT"/>
        </w:rPr>
        <w:t>etc.</w:t>
      </w:r>
      <w:r w:rsidRPr="00341A25">
        <w:rPr>
          <w:rFonts w:ascii="Arial" w:eastAsia="Arial Unicode MS" w:hAnsi="Arial" w:cs="Arial"/>
          <w:i/>
          <w:sz w:val="20"/>
          <w:szCs w:val="24"/>
        </w:rPr>
        <w:t>)</w:t>
      </w:r>
    </w:p>
    <w:p w:rsidR="00D55387" w:rsidRPr="00341A25" w:rsidRDefault="00D55387" w:rsidP="00D55387">
      <w:pPr>
        <w:pStyle w:val="Paragrafoelenco"/>
        <w:numPr>
          <w:ilvl w:val="0"/>
          <w:numId w:val="1"/>
        </w:numPr>
        <w:spacing w:line="240" w:lineRule="auto"/>
        <w:ind w:left="567" w:hanging="567"/>
        <w:jc w:val="both"/>
        <w:rPr>
          <w:rFonts w:ascii="Arial" w:eastAsia="Arial Unicode MS" w:hAnsi="Arial" w:cs="Arial"/>
          <w:i/>
          <w:sz w:val="20"/>
          <w:szCs w:val="24"/>
        </w:rPr>
      </w:pPr>
      <w:r w:rsidRPr="00341A25">
        <w:rPr>
          <w:rFonts w:ascii="Arial" w:eastAsia="Arial Unicode MS" w:hAnsi="Arial" w:cs="Arial"/>
          <w:i/>
          <w:sz w:val="20"/>
          <w:szCs w:val="24"/>
          <w:lang w:eastAsia="it-IT"/>
        </w:rPr>
        <w:t>Attività e manifestazioni sociali, ricreative, cultural</w:t>
      </w:r>
      <w:r w:rsidRPr="00341A25">
        <w:rPr>
          <w:rFonts w:ascii="Arial" w:eastAsia="Arial Unicode MS" w:hAnsi="Arial" w:cs="Arial"/>
          <w:i/>
          <w:sz w:val="20"/>
          <w:szCs w:val="24"/>
        </w:rPr>
        <w:t>i, creative, sportive</w:t>
      </w:r>
      <w:r w:rsidR="002A1152" w:rsidRPr="00341A25">
        <w:rPr>
          <w:rFonts w:ascii="Arial" w:eastAsia="Arial Unicode MS" w:hAnsi="Arial" w:cs="Arial"/>
          <w:i/>
          <w:sz w:val="20"/>
          <w:szCs w:val="24"/>
        </w:rPr>
        <w:t>, ambientali</w:t>
      </w:r>
    </w:p>
    <w:p w:rsidR="00D55387" w:rsidRPr="00341A25" w:rsidRDefault="00D55387" w:rsidP="00D55387">
      <w:pPr>
        <w:pStyle w:val="Paragrafoelenco"/>
        <w:numPr>
          <w:ilvl w:val="0"/>
          <w:numId w:val="1"/>
        </w:numPr>
        <w:spacing w:line="240" w:lineRule="auto"/>
        <w:ind w:left="567" w:hanging="567"/>
        <w:jc w:val="both"/>
        <w:rPr>
          <w:rFonts w:ascii="Arial" w:eastAsia="Arial Unicode MS" w:hAnsi="Arial" w:cs="Arial"/>
          <w:i/>
          <w:sz w:val="20"/>
          <w:szCs w:val="24"/>
        </w:rPr>
      </w:pPr>
      <w:r w:rsidRPr="00341A25">
        <w:rPr>
          <w:rFonts w:ascii="Arial" w:eastAsia="Arial Unicode MS" w:hAnsi="Arial" w:cs="Arial"/>
          <w:i/>
          <w:sz w:val="20"/>
          <w:szCs w:val="24"/>
          <w:lang w:eastAsia="it-IT"/>
        </w:rPr>
        <w:t xml:space="preserve">Vendita materiale specializzato per attività legate </w:t>
      </w:r>
      <w:r w:rsidR="00341A25" w:rsidRPr="00341A25">
        <w:rPr>
          <w:rFonts w:ascii="Arial" w:eastAsia="Arial Unicode MS" w:hAnsi="Arial" w:cs="Arial"/>
          <w:i/>
          <w:sz w:val="20"/>
          <w:szCs w:val="24"/>
          <w:lang w:eastAsia="it-IT"/>
        </w:rPr>
        <w:t xml:space="preserve">al turismo sostenibile, alla mobilità dolce, </w:t>
      </w:r>
      <w:r w:rsidR="002A1152" w:rsidRPr="00341A25">
        <w:rPr>
          <w:rFonts w:ascii="Arial" w:eastAsia="Arial Unicode MS" w:hAnsi="Arial" w:cs="Arial"/>
          <w:i/>
          <w:sz w:val="20"/>
          <w:szCs w:val="24"/>
          <w:lang w:eastAsia="it-IT"/>
        </w:rPr>
        <w:t>alla cultura</w:t>
      </w:r>
      <w:r w:rsidR="00341A25" w:rsidRPr="00341A25">
        <w:rPr>
          <w:rFonts w:ascii="Arial" w:eastAsia="Arial Unicode MS" w:hAnsi="Arial" w:cs="Arial"/>
          <w:i/>
          <w:sz w:val="20"/>
          <w:szCs w:val="24"/>
          <w:lang w:eastAsia="it-IT"/>
        </w:rPr>
        <w:t xml:space="preserve"> e alla scoperta del territorio</w:t>
      </w:r>
    </w:p>
    <w:p w:rsidR="00E44E20" w:rsidRPr="00341A25" w:rsidRDefault="00A81997" w:rsidP="00D55387">
      <w:pPr>
        <w:pStyle w:val="Paragrafoelenco"/>
        <w:numPr>
          <w:ilvl w:val="0"/>
          <w:numId w:val="1"/>
        </w:numPr>
        <w:spacing w:line="240" w:lineRule="auto"/>
        <w:ind w:left="567" w:hanging="567"/>
        <w:jc w:val="both"/>
        <w:rPr>
          <w:sz w:val="20"/>
          <w:szCs w:val="24"/>
        </w:rPr>
      </w:pPr>
      <w:r w:rsidRPr="00341A25">
        <w:rPr>
          <w:rFonts w:ascii="Arial" w:eastAsia="Arial Unicode MS" w:hAnsi="Arial" w:cs="Arial"/>
          <w:i/>
          <w:sz w:val="20"/>
          <w:szCs w:val="24"/>
          <w:lang w:eastAsia="it-IT"/>
        </w:rPr>
        <w:t>Vendita prodotti tipici e a km zero, enog</w:t>
      </w:r>
      <w:r w:rsidRPr="00341A25">
        <w:rPr>
          <w:rFonts w:ascii="Arial" w:eastAsia="Arial Unicode MS" w:hAnsi="Arial" w:cs="Arial"/>
          <w:i/>
          <w:sz w:val="20"/>
          <w:szCs w:val="24"/>
        </w:rPr>
        <w:t>astronomia e artigianato locale</w:t>
      </w:r>
    </w:p>
    <w:p w:rsidR="00341A25" w:rsidRPr="00341A25" w:rsidRDefault="00341A25" w:rsidP="00E96A5C">
      <w:pPr>
        <w:pStyle w:val="Paragrafoelenco"/>
        <w:numPr>
          <w:ilvl w:val="0"/>
          <w:numId w:val="1"/>
        </w:numPr>
        <w:spacing w:line="240" w:lineRule="auto"/>
        <w:ind w:left="567" w:hanging="567"/>
        <w:jc w:val="both"/>
        <w:rPr>
          <w:rFonts w:ascii="Arial" w:eastAsia="Arial Unicode MS" w:hAnsi="Arial" w:cs="Arial"/>
          <w:i/>
          <w:sz w:val="20"/>
          <w:szCs w:val="24"/>
        </w:rPr>
      </w:pPr>
      <w:r w:rsidRPr="00341A25">
        <w:rPr>
          <w:rFonts w:ascii="Arial" w:eastAsia="Arial Unicode MS" w:hAnsi="Arial" w:cs="Arial"/>
          <w:i/>
          <w:sz w:val="20"/>
          <w:szCs w:val="24"/>
        </w:rPr>
        <w:t>Arte e cultura</w:t>
      </w:r>
    </w:p>
    <w:p w:rsidR="00E44E20" w:rsidRPr="00341A25" w:rsidRDefault="00E44E20" w:rsidP="00E96A5C">
      <w:pPr>
        <w:pStyle w:val="Paragrafoelenco"/>
        <w:numPr>
          <w:ilvl w:val="0"/>
          <w:numId w:val="1"/>
        </w:numPr>
        <w:spacing w:line="240" w:lineRule="auto"/>
        <w:ind w:left="567" w:hanging="567"/>
        <w:jc w:val="both"/>
        <w:rPr>
          <w:rFonts w:ascii="Arial" w:eastAsia="Arial Unicode MS" w:hAnsi="Arial" w:cs="Arial"/>
          <w:i/>
          <w:sz w:val="20"/>
          <w:szCs w:val="24"/>
        </w:rPr>
      </w:pPr>
      <w:r w:rsidRPr="00341A25">
        <w:rPr>
          <w:rFonts w:ascii="Arial" w:eastAsia="Arial Unicode MS" w:hAnsi="Arial" w:cs="Arial"/>
          <w:i/>
          <w:sz w:val="20"/>
          <w:szCs w:val="24"/>
        </w:rPr>
        <w:t xml:space="preserve">Ricerca e didattica (es. </w:t>
      </w:r>
      <w:r w:rsidRPr="00341A25">
        <w:rPr>
          <w:rFonts w:ascii="Arial" w:eastAsia="Arial Unicode MS" w:hAnsi="Arial" w:cs="Arial"/>
          <w:i/>
          <w:sz w:val="20"/>
          <w:szCs w:val="24"/>
          <w:lang w:eastAsia="it-IT"/>
        </w:rPr>
        <w:t>centro-studi, osservazione della flora, della fauna, etc.)</w:t>
      </w:r>
    </w:p>
    <w:p w:rsidR="00A81997" w:rsidRPr="00341A25" w:rsidRDefault="00A81997" w:rsidP="00E96A5C">
      <w:pPr>
        <w:pStyle w:val="Paragrafoelenco"/>
        <w:numPr>
          <w:ilvl w:val="0"/>
          <w:numId w:val="1"/>
        </w:numPr>
        <w:spacing w:line="240" w:lineRule="auto"/>
        <w:ind w:left="567" w:hanging="567"/>
        <w:jc w:val="both"/>
        <w:rPr>
          <w:rFonts w:ascii="Arial" w:eastAsia="Arial Unicode MS" w:hAnsi="Arial" w:cs="Arial"/>
          <w:i/>
          <w:sz w:val="20"/>
          <w:szCs w:val="24"/>
        </w:rPr>
      </w:pPr>
      <w:r w:rsidRPr="00341A25">
        <w:rPr>
          <w:rFonts w:ascii="Arial" w:eastAsia="Arial Unicode MS" w:hAnsi="Arial" w:cs="Arial"/>
          <w:i/>
          <w:sz w:val="20"/>
          <w:szCs w:val="24"/>
          <w:lang w:eastAsia="it-IT"/>
        </w:rPr>
        <w:t>Servizi complementari specialistici per utenti con specifiche necessità (es. bambini, anziani, disabili etc.) e servizi alla persona</w:t>
      </w:r>
    </w:p>
    <w:p w:rsidR="00A81997" w:rsidRPr="00341A25" w:rsidRDefault="00A81997" w:rsidP="00E96A5C">
      <w:pPr>
        <w:pStyle w:val="Paragrafoelenco"/>
        <w:numPr>
          <w:ilvl w:val="0"/>
          <w:numId w:val="1"/>
        </w:numPr>
        <w:spacing w:line="240" w:lineRule="auto"/>
        <w:ind w:left="567" w:hanging="567"/>
        <w:jc w:val="both"/>
        <w:rPr>
          <w:rFonts w:ascii="Arial" w:hAnsi="Arial" w:cs="Arial"/>
          <w:sz w:val="20"/>
          <w:szCs w:val="24"/>
        </w:rPr>
      </w:pPr>
      <w:r w:rsidRPr="00341A25">
        <w:rPr>
          <w:rFonts w:ascii="Arial" w:eastAsia="Arial Unicode MS" w:hAnsi="Arial" w:cs="Arial"/>
          <w:i/>
          <w:sz w:val="20"/>
          <w:szCs w:val="24"/>
          <w:lang w:eastAsia="it-IT"/>
        </w:rPr>
        <w:t xml:space="preserve">Centro </w:t>
      </w:r>
      <w:r w:rsidR="00341A25" w:rsidRPr="00341A25">
        <w:rPr>
          <w:rFonts w:ascii="Arial" w:eastAsia="Arial Unicode MS" w:hAnsi="Arial" w:cs="Arial"/>
          <w:i/>
          <w:sz w:val="20"/>
          <w:szCs w:val="24"/>
          <w:lang w:eastAsia="it-IT"/>
        </w:rPr>
        <w:t xml:space="preserve">di cura e </w:t>
      </w:r>
      <w:r w:rsidRPr="00341A25">
        <w:rPr>
          <w:rFonts w:ascii="Arial" w:eastAsia="Arial Unicode MS" w:hAnsi="Arial" w:cs="Arial"/>
          <w:i/>
          <w:sz w:val="20"/>
          <w:szCs w:val="24"/>
          <w:lang w:eastAsia="it-IT"/>
        </w:rPr>
        <w:t>benessere, SPA</w:t>
      </w:r>
      <w:r w:rsidRPr="00341A25">
        <w:rPr>
          <w:rFonts w:ascii="Arial" w:eastAsia="Arial Unicode MS" w:hAnsi="Arial" w:cs="Arial"/>
          <w:i/>
          <w:sz w:val="20"/>
          <w:szCs w:val="24"/>
        </w:rPr>
        <w:t xml:space="preserve">, </w:t>
      </w:r>
      <w:r w:rsidR="00341A25" w:rsidRPr="00341A25">
        <w:rPr>
          <w:rFonts w:ascii="Arial" w:eastAsia="Arial Unicode MS" w:hAnsi="Arial" w:cs="Arial"/>
          <w:i/>
          <w:sz w:val="20"/>
          <w:szCs w:val="24"/>
        </w:rPr>
        <w:t xml:space="preserve">wellness, </w:t>
      </w:r>
      <w:r w:rsidRPr="00341A25">
        <w:rPr>
          <w:rFonts w:ascii="Arial" w:eastAsia="Arial Unicode MS" w:hAnsi="Arial" w:cs="Arial"/>
          <w:i/>
          <w:sz w:val="20"/>
          <w:szCs w:val="24"/>
          <w:lang w:eastAsia="it-IT"/>
        </w:rPr>
        <w:t>etc.</w:t>
      </w:r>
    </w:p>
    <w:p w:rsidR="00A81997" w:rsidRPr="00341A25" w:rsidRDefault="00A81997" w:rsidP="00E96A5C">
      <w:pPr>
        <w:pStyle w:val="Paragrafoelenco"/>
        <w:numPr>
          <w:ilvl w:val="0"/>
          <w:numId w:val="1"/>
        </w:numPr>
        <w:spacing w:line="240" w:lineRule="auto"/>
        <w:ind w:left="567" w:hanging="567"/>
        <w:jc w:val="both"/>
        <w:rPr>
          <w:rFonts w:ascii="Arial" w:hAnsi="Arial" w:cs="Arial"/>
          <w:sz w:val="20"/>
          <w:szCs w:val="24"/>
        </w:rPr>
      </w:pPr>
      <w:r w:rsidRPr="00341A25">
        <w:rPr>
          <w:rFonts w:ascii="Arial" w:eastAsia="Arial Unicode MS" w:hAnsi="Arial" w:cs="Arial"/>
          <w:i/>
          <w:sz w:val="20"/>
          <w:szCs w:val="24"/>
          <w:lang w:eastAsia="it-IT"/>
        </w:rPr>
        <w:t xml:space="preserve">Altro (dettagliare – </w:t>
      </w:r>
      <w:r w:rsidRPr="00341A25">
        <w:rPr>
          <w:rFonts w:ascii="Arial" w:eastAsia="Arial Unicode MS" w:hAnsi="Arial" w:cs="Arial"/>
          <w:i/>
          <w:sz w:val="20"/>
          <w:szCs w:val="24"/>
          <w:u w:val="single"/>
          <w:lang w:eastAsia="it-IT"/>
        </w:rPr>
        <w:t>max 150 caratteri</w:t>
      </w:r>
      <w:r w:rsidRPr="00341A25">
        <w:rPr>
          <w:rFonts w:ascii="Arial" w:eastAsia="Arial Unicode MS" w:hAnsi="Arial" w:cs="Arial"/>
          <w:i/>
          <w:sz w:val="20"/>
          <w:szCs w:val="24"/>
          <w:lang w:eastAsia="it-IT"/>
        </w:rPr>
        <w:t>)</w:t>
      </w:r>
    </w:p>
    <w:p w:rsidR="00E44E20" w:rsidRPr="00341A25" w:rsidRDefault="00E44E20">
      <w:pPr>
        <w:rPr>
          <w:szCs w:val="24"/>
        </w:rPr>
      </w:pPr>
      <w:r w:rsidRPr="00341A25">
        <w:rPr>
          <w:rFonts w:ascii="Arial" w:eastAsia="Arial Unicode MS" w:hAnsi="Arial" w:cs="Arial"/>
          <w:i/>
          <w:szCs w:val="24"/>
          <w:lang w:eastAsia="it-IT"/>
        </w:rPr>
        <w:t>______________________________________________________________________________</w:t>
      </w:r>
    </w:p>
    <w:p w:rsidR="00447C50" w:rsidRPr="002A1152" w:rsidRDefault="00447C50" w:rsidP="00D95DA4">
      <w:pPr>
        <w:spacing w:line="240" w:lineRule="auto"/>
        <w:rPr>
          <w:rFonts w:ascii="Arial" w:eastAsia="Arial Unicode MS" w:hAnsi="Arial" w:cs="Arial"/>
          <w:i/>
          <w:sz w:val="24"/>
          <w:szCs w:val="24"/>
          <w:lang w:eastAsia="it-IT"/>
        </w:rPr>
      </w:pPr>
      <w:r w:rsidRPr="002A1152">
        <w:rPr>
          <w:rFonts w:ascii="Arial" w:eastAsia="Arial Unicode MS" w:hAnsi="Arial" w:cs="Arial"/>
          <w:i/>
          <w:strike/>
          <w:sz w:val="24"/>
          <w:szCs w:val="24"/>
          <w:lang w:eastAsia="it-IT"/>
        </w:rPr>
        <w:br w:type="page"/>
      </w:r>
    </w:p>
    <w:p w:rsidR="002C00D7" w:rsidRPr="002A1152" w:rsidRDefault="003D0B69" w:rsidP="00E96A5C">
      <w:pPr>
        <w:pStyle w:val="Paragrafoelenco"/>
        <w:numPr>
          <w:ilvl w:val="0"/>
          <w:numId w:val="6"/>
        </w:numPr>
        <w:spacing w:before="120" w:after="120" w:line="240" w:lineRule="auto"/>
        <w:ind w:left="567" w:hanging="567"/>
        <w:rPr>
          <w:rFonts w:ascii="Arial" w:hAnsi="Arial" w:cs="Arial"/>
          <w:b/>
          <w:sz w:val="24"/>
          <w:szCs w:val="24"/>
          <w:u w:val="single"/>
        </w:rPr>
      </w:pPr>
      <w:r w:rsidRPr="002A1152">
        <w:rPr>
          <w:rFonts w:ascii="Arial" w:hAnsi="Arial" w:cs="Arial"/>
          <w:b/>
          <w:sz w:val="24"/>
          <w:szCs w:val="24"/>
          <w:u w:val="single"/>
        </w:rPr>
        <w:lastRenderedPageBreak/>
        <w:t>Conformità con gli strumenti vigenti</w:t>
      </w:r>
    </w:p>
    <w:p w:rsidR="002C00D7" w:rsidRPr="002A1152" w:rsidRDefault="002C00D7" w:rsidP="00E96A5C">
      <w:pPr>
        <w:pStyle w:val="Paragrafoelenco"/>
        <w:spacing w:before="120"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C00D7" w:rsidRPr="002A1152" w:rsidRDefault="002C00D7" w:rsidP="00E96A5C">
      <w:pPr>
        <w:spacing w:before="120" w:after="120" w:line="240" w:lineRule="auto"/>
        <w:jc w:val="both"/>
        <w:rPr>
          <w:rFonts w:ascii="Arial" w:eastAsia="Arial Unicode MS" w:hAnsi="Arial" w:cs="Arial"/>
          <w:sz w:val="24"/>
          <w:szCs w:val="24"/>
          <w:lang w:eastAsia="it-IT"/>
        </w:rPr>
      </w:pPr>
      <w:r w:rsidRPr="002A1152">
        <w:rPr>
          <w:rFonts w:ascii="Arial" w:eastAsia="Arial Unicode MS" w:hAnsi="Arial" w:cs="Arial"/>
          <w:sz w:val="24"/>
          <w:szCs w:val="24"/>
          <w:lang w:eastAsia="it-IT"/>
        </w:rPr>
        <w:t xml:space="preserve">Si precisa che nella fase di progettazione architettonica, definitiva e/o esecutiva, successiva all’aggiudicazione, la proposta vincitrice </w:t>
      </w:r>
      <w:r w:rsidR="005D3F80" w:rsidRPr="002A1152">
        <w:rPr>
          <w:rFonts w:ascii="Arial" w:eastAsia="Arial Unicode MS" w:hAnsi="Arial" w:cs="Arial"/>
          <w:sz w:val="24"/>
          <w:szCs w:val="24"/>
          <w:lang w:eastAsia="it-IT"/>
        </w:rPr>
        <w:t xml:space="preserve">e le scelte in merito agli interventi </w:t>
      </w:r>
      <w:r w:rsidRPr="002A1152">
        <w:rPr>
          <w:rFonts w:ascii="Arial" w:eastAsia="Arial Unicode MS" w:hAnsi="Arial" w:cs="Arial"/>
          <w:sz w:val="24"/>
          <w:szCs w:val="24"/>
          <w:lang w:eastAsia="it-IT"/>
        </w:rPr>
        <w:t>dovr</w:t>
      </w:r>
      <w:r w:rsidR="005D3F80" w:rsidRPr="002A1152">
        <w:rPr>
          <w:rFonts w:ascii="Arial" w:eastAsia="Arial Unicode MS" w:hAnsi="Arial" w:cs="Arial"/>
          <w:sz w:val="24"/>
          <w:szCs w:val="24"/>
          <w:lang w:eastAsia="it-IT"/>
        </w:rPr>
        <w:t>anno</w:t>
      </w:r>
      <w:r w:rsidRPr="002A1152">
        <w:rPr>
          <w:rFonts w:ascii="Arial" w:eastAsia="Arial Unicode MS" w:hAnsi="Arial" w:cs="Arial"/>
          <w:sz w:val="24"/>
          <w:szCs w:val="24"/>
          <w:lang w:eastAsia="it-IT"/>
        </w:rPr>
        <w:t xml:space="preserve"> essere sottopost</w:t>
      </w:r>
      <w:r w:rsidR="005D3F80" w:rsidRPr="002A1152">
        <w:rPr>
          <w:rFonts w:ascii="Arial" w:eastAsia="Arial Unicode MS" w:hAnsi="Arial" w:cs="Arial"/>
          <w:sz w:val="24"/>
          <w:szCs w:val="24"/>
          <w:lang w:eastAsia="it-IT"/>
        </w:rPr>
        <w:t>e</w:t>
      </w:r>
      <w:r w:rsidRPr="002A1152">
        <w:rPr>
          <w:rFonts w:ascii="Arial" w:eastAsia="Arial Unicode MS" w:hAnsi="Arial" w:cs="Arial"/>
          <w:sz w:val="24"/>
          <w:szCs w:val="24"/>
          <w:lang w:eastAsia="it-IT"/>
        </w:rPr>
        <w:t xml:space="preserve"> all’approvazione degli Enti competenti in materia edilizia e di tutela </w:t>
      </w:r>
      <w:r w:rsidR="005E0019" w:rsidRPr="002A1152">
        <w:rPr>
          <w:rFonts w:ascii="Arial" w:eastAsia="Arial Unicode MS" w:hAnsi="Arial" w:cs="Arial"/>
          <w:sz w:val="24"/>
          <w:szCs w:val="24"/>
          <w:lang w:eastAsia="it-IT"/>
        </w:rPr>
        <w:t xml:space="preserve">e </w:t>
      </w:r>
      <w:r w:rsidRPr="002A1152">
        <w:rPr>
          <w:rFonts w:ascii="Arial" w:eastAsia="Arial Unicode MS" w:hAnsi="Arial" w:cs="Arial"/>
          <w:sz w:val="24"/>
          <w:szCs w:val="24"/>
          <w:lang w:eastAsia="it-IT"/>
        </w:rPr>
        <w:t>presenta</w:t>
      </w:r>
      <w:r w:rsidR="005E0019" w:rsidRPr="002A1152">
        <w:rPr>
          <w:rFonts w:ascii="Arial" w:eastAsia="Arial Unicode MS" w:hAnsi="Arial" w:cs="Arial"/>
          <w:sz w:val="24"/>
          <w:szCs w:val="24"/>
          <w:lang w:eastAsia="it-IT"/>
        </w:rPr>
        <w:t>te</w:t>
      </w:r>
      <w:r w:rsidRPr="002A1152">
        <w:rPr>
          <w:rFonts w:ascii="Arial" w:eastAsia="Arial Unicode MS" w:hAnsi="Arial" w:cs="Arial"/>
          <w:sz w:val="24"/>
          <w:szCs w:val="24"/>
          <w:lang w:eastAsia="it-IT"/>
        </w:rPr>
        <w:t xml:space="preserve"> secondo le modalità e le procedure amministrative previste. Tuttavia si richiede al soggetto proponente di dichiarare quanto segue:</w:t>
      </w:r>
    </w:p>
    <w:p w:rsidR="00D60C62" w:rsidRPr="002A1152" w:rsidRDefault="005E0019" w:rsidP="00E96A5C">
      <w:pPr>
        <w:spacing w:line="240" w:lineRule="auto"/>
        <w:jc w:val="both"/>
        <w:rPr>
          <w:rFonts w:ascii="Arial" w:eastAsia="Arial Unicode MS" w:hAnsi="Arial" w:cs="Arial"/>
          <w:b/>
          <w:i/>
          <w:sz w:val="24"/>
          <w:szCs w:val="24"/>
          <w:lang w:eastAsia="it-IT"/>
        </w:rPr>
      </w:pPr>
      <w:r w:rsidRPr="002A1152">
        <w:rPr>
          <w:rFonts w:ascii="Arial" w:eastAsia="Arial Unicode MS" w:hAnsi="Arial" w:cs="Arial"/>
          <w:b/>
          <w:i/>
          <w:sz w:val="24"/>
          <w:szCs w:val="24"/>
          <w:lang w:eastAsia="it-IT"/>
        </w:rPr>
        <w:t>Il sottoscritto</w:t>
      </w:r>
    </w:p>
    <w:p w:rsidR="0058615F" w:rsidRPr="002A1152" w:rsidRDefault="00D60C62" w:rsidP="00E96A5C">
      <w:pPr>
        <w:pStyle w:val="Paragrafoelenco"/>
        <w:numPr>
          <w:ilvl w:val="0"/>
          <w:numId w:val="15"/>
        </w:numPr>
        <w:spacing w:line="240" w:lineRule="auto"/>
        <w:jc w:val="both"/>
        <w:rPr>
          <w:rFonts w:ascii="Arial" w:eastAsia="Arial Unicode MS" w:hAnsi="Arial" w:cs="Arial"/>
          <w:i/>
          <w:sz w:val="24"/>
          <w:szCs w:val="24"/>
          <w:lang w:eastAsia="it-IT"/>
        </w:rPr>
      </w:pPr>
      <w:r w:rsidRPr="002A1152">
        <w:rPr>
          <w:rFonts w:ascii="Arial" w:eastAsia="Arial Unicode MS" w:hAnsi="Arial" w:cs="Arial"/>
          <w:b/>
          <w:i/>
          <w:sz w:val="24"/>
          <w:szCs w:val="24"/>
          <w:lang w:eastAsia="it-IT"/>
        </w:rPr>
        <w:t>intend</w:t>
      </w:r>
      <w:r w:rsidR="00AA37D5" w:rsidRPr="002A1152">
        <w:rPr>
          <w:rFonts w:ascii="Arial" w:eastAsia="Arial Unicode MS" w:hAnsi="Arial" w:cs="Arial"/>
          <w:b/>
          <w:i/>
          <w:sz w:val="24"/>
          <w:szCs w:val="24"/>
          <w:lang w:eastAsia="it-IT"/>
        </w:rPr>
        <w:t>e</w:t>
      </w:r>
      <w:r w:rsidR="002C00D7" w:rsidRPr="002A1152">
        <w:rPr>
          <w:rFonts w:ascii="Arial" w:eastAsia="Arial Unicode MS" w:hAnsi="Arial" w:cs="Arial"/>
          <w:b/>
          <w:i/>
          <w:sz w:val="24"/>
          <w:szCs w:val="24"/>
          <w:lang w:eastAsia="it-IT"/>
        </w:rPr>
        <w:t xml:space="preserve"> sviluppare </w:t>
      </w:r>
      <w:r w:rsidR="002C00D7" w:rsidRPr="002A1152">
        <w:rPr>
          <w:rFonts w:ascii="Arial" w:eastAsia="Arial Unicode MS" w:hAnsi="Arial" w:cs="Arial"/>
          <w:i/>
          <w:sz w:val="24"/>
          <w:szCs w:val="24"/>
          <w:lang w:eastAsia="it-IT"/>
        </w:rPr>
        <w:t>una proposta progettuale</w:t>
      </w:r>
      <w:r w:rsidRPr="002A1152">
        <w:rPr>
          <w:rFonts w:ascii="Arial" w:eastAsia="Arial Unicode MS" w:hAnsi="Arial" w:cs="Arial"/>
          <w:i/>
          <w:sz w:val="24"/>
          <w:szCs w:val="24"/>
          <w:lang w:eastAsia="it-IT"/>
        </w:rPr>
        <w:t>:</w:t>
      </w:r>
    </w:p>
    <w:p w:rsidR="0058615F" w:rsidRPr="002A1152" w:rsidRDefault="0058615F" w:rsidP="00E96A5C">
      <w:pPr>
        <w:pStyle w:val="Paragrafoelenco"/>
        <w:spacing w:line="240" w:lineRule="auto"/>
        <w:jc w:val="both"/>
        <w:rPr>
          <w:rFonts w:ascii="Arial" w:eastAsia="Arial Unicode MS" w:hAnsi="Arial" w:cs="Arial"/>
          <w:b/>
          <w:i/>
          <w:sz w:val="24"/>
          <w:szCs w:val="24"/>
          <w:lang w:eastAsia="it-IT"/>
        </w:rPr>
      </w:pPr>
    </w:p>
    <w:p w:rsidR="0058615F" w:rsidRPr="002A1152" w:rsidRDefault="005E0019" w:rsidP="00E96A5C">
      <w:pPr>
        <w:pStyle w:val="Paragrafoelenco"/>
        <w:numPr>
          <w:ilvl w:val="0"/>
          <w:numId w:val="12"/>
        </w:numPr>
        <w:spacing w:line="240" w:lineRule="auto"/>
        <w:jc w:val="both"/>
        <w:rPr>
          <w:rFonts w:ascii="Arial" w:eastAsia="Arial Unicode MS" w:hAnsi="Arial" w:cs="Arial"/>
          <w:i/>
          <w:sz w:val="24"/>
          <w:szCs w:val="24"/>
          <w:lang w:eastAsia="it-IT"/>
        </w:rPr>
      </w:pPr>
      <w:r w:rsidRPr="002A1152">
        <w:rPr>
          <w:rFonts w:ascii="Arial" w:eastAsia="Arial Unicode MS" w:hAnsi="Arial" w:cs="Arial"/>
          <w:i/>
          <w:sz w:val="24"/>
          <w:szCs w:val="24"/>
          <w:lang w:eastAsia="it-IT"/>
        </w:rPr>
        <w:t xml:space="preserve">in linea con </w:t>
      </w:r>
      <w:r w:rsidR="0058615F" w:rsidRPr="002A1152">
        <w:rPr>
          <w:rFonts w:ascii="Arial" w:eastAsia="Arial Unicode MS" w:hAnsi="Arial" w:cs="Arial"/>
          <w:i/>
          <w:sz w:val="24"/>
          <w:szCs w:val="24"/>
          <w:lang w:eastAsia="it-IT"/>
        </w:rPr>
        <w:t>i principi di tutela e salvaguardia, ovvero che tenga in considerazione i principi di:</w:t>
      </w:r>
    </w:p>
    <w:p w:rsidR="0058615F" w:rsidRPr="002A1152" w:rsidRDefault="0058615F" w:rsidP="00E96A5C">
      <w:pPr>
        <w:pStyle w:val="Paragrafoelenco"/>
        <w:numPr>
          <w:ilvl w:val="0"/>
          <w:numId w:val="14"/>
        </w:numPr>
        <w:spacing w:line="240" w:lineRule="auto"/>
        <w:ind w:left="1134" w:hanging="425"/>
        <w:jc w:val="both"/>
        <w:rPr>
          <w:rFonts w:ascii="Arial" w:eastAsia="Arial Unicode MS" w:hAnsi="Arial" w:cs="Arial"/>
          <w:i/>
          <w:sz w:val="24"/>
          <w:szCs w:val="24"/>
          <w:lang w:eastAsia="it-IT"/>
        </w:rPr>
      </w:pPr>
      <w:r w:rsidRPr="002A1152">
        <w:rPr>
          <w:rFonts w:ascii="Arial" w:eastAsia="Arial Unicode MS" w:hAnsi="Arial" w:cs="Arial"/>
          <w:i/>
          <w:sz w:val="24"/>
          <w:szCs w:val="24"/>
          <w:lang w:eastAsia="it-IT"/>
        </w:rPr>
        <w:t>tutela del valore culturale e identitario del bene;</w:t>
      </w:r>
    </w:p>
    <w:p w:rsidR="0058615F" w:rsidRPr="002A1152" w:rsidRDefault="0058615F" w:rsidP="00E96A5C">
      <w:pPr>
        <w:pStyle w:val="Paragrafoelenco"/>
        <w:numPr>
          <w:ilvl w:val="0"/>
          <w:numId w:val="14"/>
        </w:numPr>
        <w:spacing w:line="240" w:lineRule="auto"/>
        <w:ind w:left="1134" w:hanging="425"/>
        <w:jc w:val="both"/>
        <w:rPr>
          <w:rFonts w:ascii="Arial" w:eastAsia="Arial Unicode MS" w:hAnsi="Arial" w:cs="Arial"/>
          <w:i/>
          <w:sz w:val="24"/>
          <w:szCs w:val="24"/>
          <w:lang w:eastAsia="it-IT"/>
        </w:rPr>
      </w:pPr>
      <w:r w:rsidRPr="002A1152">
        <w:rPr>
          <w:rFonts w:ascii="Arial" w:eastAsia="Arial Unicode MS" w:hAnsi="Arial" w:cs="Arial"/>
          <w:i/>
          <w:sz w:val="24"/>
          <w:szCs w:val="24"/>
          <w:lang w:eastAsia="it-IT"/>
        </w:rPr>
        <w:t xml:space="preserve">unitarietà della fabbrica e dei suoi elementi costitutivi; </w:t>
      </w:r>
    </w:p>
    <w:p w:rsidR="0058615F" w:rsidRPr="002A1152" w:rsidRDefault="0058615F" w:rsidP="00E96A5C">
      <w:pPr>
        <w:pStyle w:val="Paragrafoelenco"/>
        <w:numPr>
          <w:ilvl w:val="0"/>
          <w:numId w:val="14"/>
        </w:numPr>
        <w:spacing w:line="240" w:lineRule="auto"/>
        <w:ind w:left="1134" w:hanging="425"/>
        <w:jc w:val="both"/>
        <w:rPr>
          <w:rFonts w:ascii="Arial" w:eastAsia="Arial Unicode MS" w:hAnsi="Arial" w:cs="Arial"/>
          <w:i/>
          <w:sz w:val="24"/>
          <w:szCs w:val="24"/>
          <w:lang w:eastAsia="it-IT"/>
        </w:rPr>
      </w:pPr>
      <w:r w:rsidRPr="002A1152">
        <w:rPr>
          <w:rFonts w:ascii="Arial" w:eastAsia="Arial Unicode MS" w:hAnsi="Arial" w:cs="Arial"/>
          <w:i/>
          <w:sz w:val="24"/>
          <w:szCs w:val="24"/>
          <w:lang w:eastAsia="it-IT"/>
        </w:rPr>
        <w:t>compatibilità, reversibilità, minimo intervento ed eco-sostenibilità;</w:t>
      </w:r>
    </w:p>
    <w:p w:rsidR="0058615F" w:rsidRPr="002A1152" w:rsidRDefault="0058615F" w:rsidP="00E96A5C">
      <w:pPr>
        <w:pStyle w:val="Paragrafoelenco"/>
        <w:numPr>
          <w:ilvl w:val="0"/>
          <w:numId w:val="14"/>
        </w:numPr>
        <w:spacing w:line="240" w:lineRule="auto"/>
        <w:ind w:left="1134" w:hanging="425"/>
        <w:jc w:val="both"/>
        <w:rPr>
          <w:rFonts w:ascii="Arial" w:eastAsia="Arial Unicode MS" w:hAnsi="Arial" w:cs="Arial"/>
          <w:i/>
          <w:sz w:val="24"/>
          <w:szCs w:val="24"/>
          <w:lang w:eastAsia="it-IT"/>
        </w:rPr>
      </w:pPr>
      <w:r w:rsidRPr="002A1152">
        <w:rPr>
          <w:rFonts w:ascii="Arial" w:eastAsia="Arial Unicode MS" w:hAnsi="Arial" w:cs="Arial"/>
          <w:i/>
          <w:sz w:val="24"/>
          <w:szCs w:val="24"/>
          <w:lang w:eastAsia="it-IT"/>
        </w:rPr>
        <w:t xml:space="preserve">conservazione delle superfici, delle strutture in genere o delle singole unità edilizie, nel rispetto dell’organicità del complesso; </w:t>
      </w:r>
    </w:p>
    <w:p w:rsidR="0058615F" w:rsidRPr="002A1152" w:rsidRDefault="0058615F" w:rsidP="00E96A5C">
      <w:pPr>
        <w:pStyle w:val="Paragrafoelenco"/>
        <w:numPr>
          <w:ilvl w:val="0"/>
          <w:numId w:val="14"/>
        </w:numPr>
        <w:spacing w:line="240" w:lineRule="auto"/>
        <w:ind w:left="1134" w:hanging="425"/>
        <w:jc w:val="both"/>
        <w:rPr>
          <w:rFonts w:ascii="Arial" w:eastAsia="Arial Unicode MS" w:hAnsi="Arial" w:cs="Arial"/>
          <w:i/>
          <w:sz w:val="24"/>
          <w:szCs w:val="24"/>
          <w:lang w:eastAsia="it-IT"/>
        </w:rPr>
      </w:pPr>
      <w:r w:rsidRPr="002A1152">
        <w:rPr>
          <w:rFonts w:ascii="Arial" w:eastAsia="Arial Unicode MS" w:hAnsi="Arial" w:cs="Arial"/>
          <w:i/>
          <w:sz w:val="24"/>
          <w:szCs w:val="24"/>
          <w:lang w:eastAsia="it-IT"/>
        </w:rPr>
        <w:t xml:space="preserve">salvaguardia del contesto naturale in cui il bene è inserito. </w:t>
      </w:r>
    </w:p>
    <w:p w:rsidR="0058615F" w:rsidRPr="002A1152" w:rsidRDefault="0058615F" w:rsidP="00E96A5C">
      <w:pPr>
        <w:pStyle w:val="Paragrafoelenco"/>
        <w:spacing w:line="240" w:lineRule="auto"/>
        <w:ind w:left="426"/>
        <w:jc w:val="both"/>
        <w:rPr>
          <w:rFonts w:ascii="Arial" w:eastAsia="Arial Unicode MS" w:hAnsi="Arial" w:cs="Arial"/>
          <w:i/>
          <w:sz w:val="24"/>
          <w:szCs w:val="24"/>
          <w:lang w:eastAsia="it-IT"/>
        </w:rPr>
      </w:pPr>
    </w:p>
    <w:p w:rsidR="0058615F" w:rsidRPr="002A1152" w:rsidRDefault="005E0019" w:rsidP="00E96A5C">
      <w:pPr>
        <w:pStyle w:val="Paragrafoelenco"/>
        <w:numPr>
          <w:ilvl w:val="0"/>
          <w:numId w:val="13"/>
        </w:numPr>
        <w:spacing w:after="0" w:line="240" w:lineRule="auto"/>
        <w:jc w:val="both"/>
        <w:rPr>
          <w:rFonts w:ascii="Arial" w:eastAsia="Arial Unicode MS" w:hAnsi="Arial" w:cs="Arial"/>
          <w:i/>
          <w:sz w:val="24"/>
          <w:szCs w:val="24"/>
          <w:lang w:eastAsia="it-IT"/>
        </w:rPr>
      </w:pPr>
      <w:r w:rsidRPr="002A1152">
        <w:rPr>
          <w:rFonts w:ascii="Arial" w:eastAsia="Arial Unicode MS" w:hAnsi="Arial" w:cs="Arial"/>
          <w:i/>
          <w:sz w:val="24"/>
          <w:szCs w:val="24"/>
          <w:lang w:eastAsia="it-IT"/>
        </w:rPr>
        <w:t xml:space="preserve">nel rispetto di </w:t>
      </w:r>
      <w:r w:rsidR="0058615F" w:rsidRPr="002A1152">
        <w:rPr>
          <w:rFonts w:ascii="Arial" w:eastAsia="Arial Unicode MS" w:hAnsi="Arial" w:cs="Arial"/>
          <w:i/>
          <w:sz w:val="24"/>
          <w:szCs w:val="24"/>
          <w:lang w:eastAsia="it-IT"/>
        </w:rPr>
        <w:t>eventua</w:t>
      </w:r>
      <w:r w:rsidR="009E2520" w:rsidRPr="002A1152">
        <w:rPr>
          <w:rFonts w:ascii="Arial" w:eastAsia="Arial Unicode MS" w:hAnsi="Arial" w:cs="Arial"/>
          <w:i/>
          <w:sz w:val="24"/>
          <w:szCs w:val="24"/>
          <w:lang w:eastAsia="it-IT"/>
        </w:rPr>
        <w:t>li vincoli di interesse storico-</w:t>
      </w:r>
      <w:r w:rsidR="0058615F" w:rsidRPr="002A1152">
        <w:rPr>
          <w:rFonts w:ascii="Arial" w:eastAsia="Arial Unicode MS" w:hAnsi="Arial" w:cs="Arial"/>
          <w:i/>
          <w:sz w:val="24"/>
          <w:szCs w:val="24"/>
          <w:lang w:eastAsia="it-IT"/>
        </w:rPr>
        <w:t xml:space="preserve">artistico e paesaggistico e </w:t>
      </w:r>
      <w:r w:rsidRPr="002A1152">
        <w:rPr>
          <w:rFonts w:ascii="Arial" w:eastAsia="Arial Unicode MS" w:hAnsi="Arial" w:cs="Arial"/>
          <w:i/>
          <w:sz w:val="24"/>
          <w:szCs w:val="24"/>
          <w:lang w:eastAsia="it-IT"/>
        </w:rPr>
        <w:t>de</w:t>
      </w:r>
      <w:r w:rsidR="0058615F" w:rsidRPr="002A1152">
        <w:rPr>
          <w:rFonts w:ascii="Arial" w:eastAsia="Arial Unicode MS" w:hAnsi="Arial" w:cs="Arial"/>
          <w:i/>
          <w:sz w:val="24"/>
          <w:szCs w:val="24"/>
          <w:lang w:eastAsia="it-IT"/>
        </w:rPr>
        <w:t>gli strumenti vigenti in materia di tutela, di pianificazione urbana e territoriale, edilizia e antisismica</w:t>
      </w:r>
      <w:r w:rsidRPr="002A1152">
        <w:rPr>
          <w:rFonts w:ascii="Arial" w:eastAsia="Arial Unicode MS" w:hAnsi="Arial" w:cs="Arial"/>
          <w:i/>
          <w:sz w:val="24"/>
          <w:szCs w:val="24"/>
          <w:lang w:eastAsia="it-IT"/>
        </w:rPr>
        <w:t>,</w:t>
      </w:r>
      <w:r w:rsidR="0058615F" w:rsidRPr="002A1152">
        <w:rPr>
          <w:rFonts w:ascii="Arial" w:eastAsia="Arial Unicode MS" w:hAnsi="Arial" w:cs="Arial"/>
          <w:i/>
          <w:sz w:val="24"/>
          <w:szCs w:val="24"/>
          <w:lang w:eastAsia="it-IT"/>
        </w:rPr>
        <w:t xml:space="preserve"> </w:t>
      </w:r>
      <w:r w:rsidRPr="002A1152">
        <w:rPr>
          <w:rFonts w:ascii="Arial" w:eastAsia="Arial Unicode MS" w:hAnsi="Arial" w:cs="Arial"/>
          <w:i/>
          <w:sz w:val="24"/>
          <w:szCs w:val="24"/>
          <w:lang w:eastAsia="it-IT"/>
        </w:rPr>
        <w:t>dichiarando</w:t>
      </w:r>
      <w:r w:rsidR="0058615F" w:rsidRPr="002A1152">
        <w:rPr>
          <w:rFonts w:ascii="Arial" w:eastAsia="Arial Unicode MS" w:hAnsi="Arial" w:cs="Arial"/>
          <w:i/>
          <w:sz w:val="24"/>
          <w:szCs w:val="24"/>
          <w:lang w:eastAsia="it-IT"/>
        </w:rPr>
        <w:t xml:space="preserve"> di conoscere le indicazio</w:t>
      </w:r>
      <w:r w:rsidRPr="002A1152">
        <w:rPr>
          <w:rFonts w:ascii="Arial" w:eastAsia="Arial Unicode MS" w:hAnsi="Arial" w:cs="Arial"/>
          <w:i/>
          <w:sz w:val="24"/>
          <w:szCs w:val="24"/>
          <w:lang w:eastAsia="it-IT"/>
        </w:rPr>
        <w:t>ni e prescrizioni ivi contenute</w:t>
      </w:r>
      <w:r w:rsidR="0058615F" w:rsidRPr="002A1152">
        <w:rPr>
          <w:rFonts w:ascii="Arial" w:eastAsia="Arial Unicode MS" w:hAnsi="Arial" w:cs="Arial"/>
          <w:i/>
          <w:sz w:val="24"/>
          <w:szCs w:val="24"/>
          <w:lang w:eastAsia="it-IT"/>
        </w:rPr>
        <w:t xml:space="preserve"> relative a</w:t>
      </w:r>
      <w:r w:rsidR="00FB10FF" w:rsidRPr="002A1152">
        <w:rPr>
          <w:rFonts w:ascii="Arial" w:eastAsia="Arial Unicode MS" w:hAnsi="Arial" w:cs="Arial"/>
          <w:i/>
          <w:sz w:val="24"/>
          <w:szCs w:val="24"/>
          <w:lang w:eastAsia="it-IT"/>
        </w:rPr>
        <w:t>gli</w:t>
      </w:r>
      <w:r w:rsidRPr="002A1152">
        <w:rPr>
          <w:rFonts w:ascii="Arial" w:eastAsia="Arial Unicode MS" w:hAnsi="Arial" w:cs="Arial"/>
          <w:i/>
          <w:sz w:val="24"/>
          <w:szCs w:val="24"/>
          <w:lang w:eastAsia="it-IT"/>
        </w:rPr>
        <w:t xml:space="preserve"> usi e </w:t>
      </w:r>
      <w:r w:rsidR="00FB10FF" w:rsidRPr="002A1152">
        <w:rPr>
          <w:rFonts w:ascii="Arial" w:eastAsia="Arial Unicode MS" w:hAnsi="Arial" w:cs="Arial"/>
          <w:i/>
          <w:sz w:val="24"/>
          <w:szCs w:val="24"/>
          <w:lang w:eastAsia="it-IT"/>
        </w:rPr>
        <w:t xml:space="preserve">alle </w:t>
      </w:r>
      <w:r w:rsidRPr="002A1152">
        <w:rPr>
          <w:rFonts w:ascii="Arial" w:eastAsia="Arial Unicode MS" w:hAnsi="Arial" w:cs="Arial"/>
          <w:i/>
          <w:sz w:val="24"/>
          <w:szCs w:val="24"/>
          <w:lang w:eastAsia="it-IT"/>
        </w:rPr>
        <w:t>modalità di intervento</w:t>
      </w:r>
      <w:r w:rsidR="00FB10FF" w:rsidRPr="002A1152">
        <w:rPr>
          <w:rFonts w:ascii="Arial" w:eastAsia="Arial Unicode MS" w:hAnsi="Arial" w:cs="Arial"/>
          <w:i/>
          <w:sz w:val="24"/>
          <w:szCs w:val="24"/>
          <w:lang w:eastAsia="it-IT"/>
        </w:rPr>
        <w:t xml:space="preserve"> ammessi</w:t>
      </w:r>
      <w:r w:rsidRPr="002A1152">
        <w:rPr>
          <w:rFonts w:ascii="Arial" w:eastAsia="Arial Unicode MS" w:hAnsi="Arial" w:cs="Arial"/>
          <w:i/>
          <w:sz w:val="24"/>
          <w:szCs w:val="24"/>
          <w:lang w:eastAsia="it-IT"/>
        </w:rPr>
        <w:t xml:space="preserve"> e di essere consapevole che</w:t>
      </w:r>
      <w:r w:rsidR="0058615F" w:rsidRPr="002A1152">
        <w:rPr>
          <w:rFonts w:ascii="Arial" w:eastAsia="Arial Unicode MS" w:hAnsi="Arial" w:cs="Arial"/>
          <w:i/>
          <w:sz w:val="24"/>
          <w:szCs w:val="24"/>
          <w:lang w:eastAsia="it-IT"/>
        </w:rPr>
        <w:t xml:space="preserve">, nel caso in cui la proposta di valorizzazione comporti una variante urbanistica, il conseguimento della stessa sarà a carico del </w:t>
      </w:r>
      <w:r w:rsidR="0058615F" w:rsidRPr="002A1152">
        <w:rPr>
          <w:rFonts w:ascii="Arial" w:eastAsia="Arial Unicode MS" w:hAnsi="Arial" w:cs="Arial"/>
          <w:i/>
          <w:sz w:val="24"/>
          <w:szCs w:val="24"/>
          <w:highlight w:val="yellow"/>
          <w:lang w:eastAsia="it-IT"/>
        </w:rPr>
        <w:t>concessionario</w:t>
      </w:r>
      <w:r w:rsidR="00071FDF" w:rsidRPr="002A1152">
        <w:rPr>
          <w:rFonts w:ascii="Arial" w:eastAsia="Arial Unicode MS" w:hAnsi="Arial" w:cs="Arial"/>
          <w:i/>
          <w:sz w:val="24"/>
          <w:szCs w:val="24"/>
          <w:highlight w:val="yellow"/>
          <w:lang w:eastAsia="it-IT"/>
        </w:rPr>
        <w:t>/locatario</w:t>
      </w:r>
      <w:r w:rsidR="0058615F" w:rsidRPr="002A1152">
        <w:rPr>
          <w:rFonts w:ascii="Arial" w:eastAsia="Arial Unicode MS" w:hAnsi="Arial" w:cs="Arial"/>
          <w:i/>
          <w:sz w:val="24"/>
          <w:szCs w:val="24"/>
          <w:highlight w:val="yellow"/>
          <w:lang w:eastAsia="it-IT"/>
        </w:rPr>
        <w:t>,</w:t>
      </w:r>
      <w:r w:rsidR="0058615F" w:rsidRPr="002A1152">
        <w:rPr>
          <w:rFonts w:ascii="Arial" w:eastAsia="Arial Unicode MS" w:hAnsi="Arial" w:cs="Arial"/>
          <w:i/>
          <w:sz w:val="24"/>
          <w:szCs w:val="24"/>
          <w:lang w:eastAsia="it-IT"/>
        </w:rPr>
        <w:t xml:space="preserve"> secondo quanto definito di concerto con le Amministrazioni competenti e fermo restando il ruolo dell’Agenzia del Demanio nel coordinamento del progetto </w:t>
      </w:r>
      <w:r w:rsidR="00BC53A7" w:rsidRPr="002A1152">
        <w:rPr>
          <w:rFonts w:ascii="Arial" w:eastAsia="Arial Unicode MS" w:hAnsi="Arial" w:cs="Arial"/>
          <w:i/>
          <w:sz w:val="24"/>
          <w:szCs w:val="24"/>
          <w:lang w:eastAsia="it-IT"/>
        </w:rPr>
        <w:t xml:space="preserve">VALORE PAESE ITALIA </w:t>
      </w:r>
      <w:r w:rsidR="0058615F" w:rsidRPr="002A1152">
        <w:rPr>
          <w:rFonts w:ascii="Arial" w:eastAsia="Arial Unicode MS" w:hAnsi="Arial" w:cs="Arial"/>
          <w:i/>
          <w:sz w:val="24"/>
          <w:szCs w:val="24"/>
          <w:lang w:eastAsia="it-IT"/>
        </w:rPr>
        <w:t>.</w:t>
      </w:r>
    </w:p>
    <w:p w:rsidR="0058615F" w:rsidRPr="002A1152" w:rsidRDefault="0058615F" w:rsidP="00E96A5C">
      <w:pPr>
        <w:spacing w:line="240" w:lineRule="auto"/>
        <w:jc w:val="both"/>
        <w:rPr>
          <w:rFonts w:ascii="Arial" w:eastAsia="Arial Unicode MS" w:hAnsi="Arial" w:cs="Arial"/>
          <w:b/>
          <w:i/>
          <w:sz w:val="24"/>
          <w:szCs w:val="24"/>
          <w:lang w:eastAsia="it-IT"/>
        </w:rPr>
      </w:pPr>
    </w:p>
    <w:p w:rsidR="0058615F" w:rsidRPr="002A1152" w:rsidRDefault="00CB7CFE" w:rsidP="00E96A5C">
      <w:pPr>
        <w:pStyle w:val="Paragrafoelenco"/>
        <w:numPr>
          <w:ilvl w:val="0"/>
          <w:numId w:val="15"/>
        </w:numPr>
        <w:spacing w:line="240" w:lineRule="auto"/>
        <w:jc w:val="both"/>
        <w:rPr>
          <w:rFonts w:ascii="Arial" w:eastAsia="Arial Unicode MS" w:hAnsi="Arial" w:cs="Arial"/>
          <w:i/>
          <w:sz w:val="24"/>
          <w:szCs w:val="24"/>
          <w:lang w:eastAsia="it-IT"/>
        </w:rPr>
      </w:pPr>
      <w:r w:rsidRPr="002A1152">
        <w:rPr>
          <w:rFonts w:ascii="Arial" w:eastAsia="Arial Unicode MS" w:hAnsi="Arial" w:cs="Arial"/>
          <w:b/>
          <w:i/>
          <w:sz w:val="24"/>
          <w:szCs w:val="24"/>
          <w:lang w:eastAsia="it-IT"/>
        </w:rPr>
        <w:t>è</w:t>
      </w:r>
      <w:r w:rsidR="00AA37D5" w:rsidRPr="002A1152">
        <w:rPr>
          <w:rFonts w:ascii="Arial" w:eastAsia="Arial Unicode MS" w:hAnsi="Arial" w:cs="Arial"/>
          <w:b/>
          <w:i/>
          <w:sz w:val="24"/>
          <w:szCs w:val="24"/>
          <w:lang w:eastAsia="it-IT"/>
        </w:rPr>
        <w:t xml:space="preserve"> </w:t>
      </w:r>
      <w:r w:rsidR="0058615F" w:rsidRPr="002A1152">
        <w:rPr>
          <w:rFonts w:ascii="Arial" w:eastAsia="Arial Unicode MS" w:hAnsi="Arial" w:cs="Arial"/>
          <w:b/>
          <w:i/>
          <w:sz w:val="24"/>
          <w:szCs w:val="24"/>
          <w:lang w:eastAsia="it-IT"/>
        </w:rPr>
        <w:t xml:space="preserve">consapevole </w:t>
      </w:r>
      <w:r w:rsidR="0058615F" w:rsidRPr="002A1152">
        <w:rPr>
          <w:rFonts w:ascii="Arial" w:eastAsia="Arial Unicode MS" w:hAnsi="Arial" w:cs="Arial"/>
          <w:i/>
          <w:sz w:val="24"/>
          <w:szCs w:val="24"/>
          <w:lang w:eastAsia="it-IT"/>
        </w:rPr>
        <w:t xml:space="preserve">che, con riferimento ad oneri e standard di urbanizzazione, </w:t>
      </w:r>
      <w:r w:rsidR="00FB10FF" w:rsidRPr="002A1152">
        <w:rPr>
          <w:rFonts w:ascii="Arial" w:eastAsia="Arial Unicode MS" w:hAnsi="Arial" w:cs="Arial"/>
          <w:i/>
          <w:sz w:val="24"/>
          <w:szCs w:val="24"/>
          <w:lang w:eastAsia="it-IT"/>
        </w:rPr>
        <w:t xml:space="preserve">l’aggiudicatario </w:t>
      </w:r>
      <w:r w:rsidR="0058615F" w:rsidRPr="002A1152">
        <w:rPr>
          <w:rFonts w:ascii="Arial" w:eastAsia="Arial Unicode MS" w:hAnsi="Arial" w:cs="Arial"/>
          <w:i/>
          <w:sz w:val="24"/>
          <w:szCs w:val="24"/>
          <w:lang w:eastAsia="it-IT"/>
        </w:rPr>
        <w:t>dovrà verificare con l’Amministrazione Comunale le modalità di calcolo e realizzazione.</w:t>
      </w:r>
    </w:p>
    <w:p w:rsidR="0058615F" w:rsidRPr="002A1152" w:rsidRDefault="0058615F" w:rsidP="00E96A5C">
      <w:pPr>
        <w:pStyle w:val="Paragrafoelenco"/>
        <w:spacing w:line="240" w:lineRule="auto"/>
        <w:jc w:val="both"/>
        <w:rPr>
          <w:rFonts w:ascii="Arial" w:eastAsia="Arial Unicode MS" w:hAnsi="Arial" w:cs="Arial"/>
          <w:b/>
          <w:i/>
          <w:sz w:val="24"/>
          <w:szCs w:val="24"/>
          <w:lang w:eastAsia="it-IT"/>
        </w:rPr>
      </w:pPr>
    </w:p>
    <w:p w:rsidR="00D60C62" w:rsidRPr="002A1152" w:rsidRDefault="00D60C62" w:rsidP="00E96A5C">
      <w:pPr>
        <w:spacing w:after="0" w:line="240" w:lineRule="auto"/>
        <w:jc w:val="both"/>
        <w:rPr>
          <w:rFonts w:ascii="Arial" w:eastAsia="Arial Unicode MS" w:hAnsi="Arial" w:cs="Arial"/>
          <w:i/>
          <w:sz w:val="24"/>
          <w:szCs w:val="24"/>
          <w:lang w:eastAsia="it-IT"/>
        </w:rPr>
      </w:pPr>
    </w:p>
    <w:p w:rsidR="002C00D7" w:rsidRPr="002A1152" w:rsidRDefault="002C00D7" w:rsidP="00E96A5C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2A1152">
        <w:rPr>
          <w:rFonts w:ascii="Arial" w:hAnsi="Arial" w:cs="Arial"/>
          <w:b/>
          <w:sz w:val="24"/>
          <w:szCs w:val="24"/>
        </w:rPr>
        <w:br w:type="page"/>
      </w:r>
    </w:p>
    <w:p w:rsidR="002C00D7" w:rsidRPr="002A1152" w:rsidRDefault="005A4C11" w:rsidP="005A4C11">
      <w:pPr>
        <w:pStyle w:val="Paragrafoelenco"/>
        <w:spacing w:before="240" w:line="240" w:lineRule="auto"/>
        <w:ind w:left="0"/>
        <w:rPr>
          <w:rFonts w:ascii="Arial" w:hAnsi="Arial" w:cs="Arial"/>
          <w:b/>
          <w:sz w:val="28"/>
          <w:szCs w:val="24"/>
        </w:rPr>
      </w:pPr>
      <w:r w:rsidRPr="002A1152">
        <w:rPr>
          <w:rFonts w:ascii="Arial" w:hAnsi="Arial" w:cs="Arial"/>
          <w:b/>
          <w:sz w:val="28"/>
          <w:szCs w:val="24"/>
        </w:rPr>
        <w:lastRenderedPageBreak/>
        <w:t>Elementi di valutazione</w:t>
      </w:r>
    </w:p>
    <w:p w:rsidR="005A4C11" w:rsidRPr="002A1152" w:rsidRDefault="005A4C11" w:rsidP="005A4C11">
      <w:pPr>
        <w:pStyle w:val="Paragrafoelenco"/>
        <w:spacing w:before="240" w:line="240" w:lineRule="auto"/>
        <w:ind w:left="0"/>
        <w:rPr>
          <w:rFonts w:ascii="Arial" w:hAnsi="Arial" w:cs="Arial"/>
          <w:b/>
          <w:sz w:val="24"/>
          <w:szCs w:val="24"/>
        </w:rPr>
      </w:pPr>
    </w:p>
    <w:p w:rsidR="008A4AF2" w:rsidRPr="002A1152" w:rsidRDefault="008A4AF2" w:rsidP="00E96A5C">
      <w:pPr>
        <w:pStyle w:val="Paragrafoelenco"/>
        <w:numPr>
          <w:ilvl w:val="0"/>
          <w:numId w:val="10"/>
        </w:numPr>
        <w:spacing w:before="120" w:after="120" w:line="240" w:lineRule="auto"/>
        <w:ind w:left="567" w:hanging="567"/>
        <w:contextualSpacing w:val="0"/>
        <w:rPr>
          <w:rFonts w:ascii="Arial" w:hAnsi="Arial" w:cs="Arial"/>
          <w:b/>
          <w:sz w:val="24"/>
          <w:szCs w:val="24"/>
          <w:u w:val="single"/>
        </w:rPr>
      </w:pPr>
      <w:r w:rsidRPr="002A1152">
        <w:rPr>
          <w:rFonts w:ascii="Arial" w:hAnsi="Arial" w:cs="Arial"/>
          <w:b/>
          <w:sz w:val="24"/>
          <w:szCs w:val="24"/>
          <w:u w:val="single"/>
        </w:rPr>
        <w:t>Ipotesi di recupero e riuso</w:t>
      </w:r>
    </w:p>
    <w:p w:rsidR="00D95DA4" w:rsidRPr="00D95DA4" w:rsidRDefault="00D95DA4" w:rsidP="00D95DA4">
      <w:pPr>
        <w:pStyle w:val="Paragrafoelenco"/>
        <w:spacing w:after="120"/>
        <w:jc w:val="both"/>
        <w:rPr>
          <w:rFonts w:ascii="Arial" w:eastAsia="Arial Unicode MS" w:hAnsi="Arial" w:cs="Arial"/>
          <w:sz w:val="24"/>
          <w:szCs w:val="24"/>
        </w:rPr>
      </w:pPr>
      <w:r w:rsidRPr="00D95DA4">
        <w:rPr>
          <w:rFonts w:ascii="Arial" w:eastAsia="Arial Unicode MS" w:hAnsi="Arial" w:cs="Arial"/>
          <w:sz w:val="24"/>
          <w:szCs w:val="24"/>
        </w:rPr>
        <w:t>Descrizione dell’ipotesi di recupero e riuso che il proponente intende sviluppare per la valorizzazione del bene. La proposta dovrà essere in linea con i principi generali del progetto e con il contesto di riferimento e rappresentare le nuove funzioni (accoglienza turistica associata ad attività sociali, ricreative, culturali, sportive, di scoperta del territorio e di promozione dei prodotti locali) e le modalità di intervento previste, a seconda della natura del bene, della presenza o meno di un vincolo e del grado di tutela. Saranno anche valutate la particolare rilevanza della proposta progettuale e le specifiche azioni che i partecipanti intendono intraprendere ai fini della tutela e della conservazione del carattere storico, artistico, identitario e dell’autenticità del bene, nonché al fine di garantire l’integrazione con il sistema territoriale, ambientale, paesaggistico e con la storia, la cultura, l’identità locale e il tessuto socio-economico.</w:t>
      </w:r>
    </w:p>
    <w:p w:rsidR="00E10BF1" w:rsidRPr="002A1152" w:rsidRDefault="00E10BF1" w:rsidP="00E96A5C">
      <w:pPr>
        <w:pStyle w:val="Paragrafoelenco"/>
        <w:spacing w:before="120" w:after="120" w:line="240" w:lineRule="auto"/>
        <w:ind w:left="0"/>
        <w:contextualSpacing w:val="0"/>
        <w:jc w:val="both"/>
        <w:rPr>
          <w:rFonts w:ascii="Arial" w:hAnsi="Arial" w:cs="Arial"/>
          <w:i/>
          <w:sz w:val="24"/>
          <w:szCs w:val="24"/>
        </w:rPr>
      </w:pPr>
    </w:p>
    <w:p w:rsidR="008A4AF2" w:rsidRPr="002A1152" w:rsidRDefault="0076609F" w:rsidP="0076609F">
      <w:pPr>
        <w:pStyle w:val="Paragrafoelenco"/>
        <w:spacing w:before="240" w:after="24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2A1152">
        <w:rPr>
          <w:rFonts w:ascii="Arial" w:hAnsi="Arial" w:cs="Arial"/>
          <w:b/>
          <w:sz w:val="24"/>
          <w:szCs w:val="24"/>
        </w:rPr>
        <w:t>Criteri di valutazione della</w:t>
      </w:r>
      <w:r w:rsidR="008A4AF2" w:rsidRPr="002A1152">
        <w:rPr>
          <w:rFonts w:ascii="Arial" w:hAnsi="Arial" w:cs="Arial"/>
          <w:b/>
          <w:sz w:val="24"/>
          <w:szCs w:val="24"/>
        </w:rPr>
        <w:t xml:space="preserve"> proposta</w:t>
      </w:r>
      <w:r w:rsidRPr="002A1152">
        <w:rPr>
          <w:rFonts w:ascii="Arial" w:hAnsi="Arial" w:cs="Arial"/>
          <w:b/>
          <w:sz w:val="24"/>
          <w:szCs w:val="24"/>
        </w:rPr>
        <w:t xml:space="preserve"> di recupero e riuso</w:t>
      </w:r>
    </w:p>
    <w:p w:rsidR="008A4AF2" w:rsidRPr="002A1152" w:rsidRDefault="0076609F" w:rsidP="00E96A5C">
      <w:pPr>
        <w:spacing w:after="120" w:line="240" w:lineRule="auto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2A1152">
        <w:rPr>
          <w:rFonts w:ascii="Arial" w:hAnsi="Arial" w:cs="Arial"/>
          <w:b/>
          <w:sz w:val="24"/>
          <w:szCs w:val="24"/>
        </w:rPr>
        <w:t>1.a</w:t>
      </w:r>
      <w:r w:rsidR="008A4AF2" w:rsidRPr="002A1152">
        <w:rPr>
          <w:rFonts w:ascii="Arial" w:hAnsi="Arial" w:cs="Arial"/>
          <w:b/>
          <w:sz w:val="24"/>
          <w:szCs w:val="24"/>
        </w:rPr>
        <w:t xml:space="preserve"> Concept</w:t>
      </w:r>
      <w:r w:rsidR="00496DC1" w:rsidRPr="002A1152">
        <w:rPr>
          <w:rFonts w:ascii="Arial" w:hAnsi="Arial" w:cs="Arial"/>
          <w:b/>
          <w:sz w:val="24"/>
          <w:szCs w:val="24"/>
        </w:rPr>
        <w:t xml:space="preserve"> </w:t>
      </w:r>
      <w:r w:rsidR="00496DC1" w:rsidRPr="002A1152">
        <w:rPr>
          <w:rFonts w:ascii="Arial" w:hAnsi="Arial" w:cs="Arial"/>
          <w:iCs/>
          <w:sz w:val="24"/>
          <w:szCs w:val="24"/>
        </w:rPr>
        <w:t>–</w:t>
      </w:r>
      <w:r w:rsidR="008A4AF2" w:rsidRPr="002A1152">
        <w:rPr>
          <w:rFonts w:ascii="Arial" w:hAnsi="Arial" w:cs="Arial"/>
          <w:iCs/>
          <w:sz w:val="24"/>
          <w:szCs w:val="24"/>
        </w:rPr>
        <w:t xml:space="preserve"> obiettivi generali</w:t>
      </w:r>
      <w:r w:rsidR="00A545EF" w:rsidRPr="002A1152">
        <w:rPr>
          <w:rFonts w:ascii="Arial" w:hAnsi="Arial" w:cs="Arial"/>
          <w:iCs/>
          <w:sz w:val="24"/>
          <w:szCs w:val="24"/>
        </w:rPr>
        <w:t xml:space="preserve"> e</w:t>
      </w:r>
      <w:r w:rsidR="002543C4" w:rsidRPr="002A1152">
        <w:rPr>
          <w:rFonts w:ascii="Arial" w:hAnsi="Arial" w:cs="Arial"/>
          <w:iCs/>
          <w:sz w:val="24"/>
          <w:szCs w:val="24"/>
        </w:rPr>
        <w:t xml:space="preserve"> </w:t>
      </w:r>
      <w:r w:rsidR="00DC6BA2" w:rsidRPr="002A1152">
        <w:rPr>
          <w:rFonts w:ascii="Arial" w:hAnsi="Arial" w:cs="Arial"/>
          <w:iCs/>
          <w:sz w:val="24"/>
          <w:szCs w:val="24"/>
        </w:rPr>
        <w:t xml:space="preserve">azioni specifiche </w:t>
      </w:r>
      <w:r w:rsidR="002543C4" w:rsidRPr="002A1152">
        <w:rPr>
          <w:rFonts w:ascii="Arial" w:hAnsi="Arial" w:cs="Arial"/>
          <w:iCs/>
          <w:sz w:val="24"/>
          <w:szCs w:val="24"/>
        </w:rPr>
        <w:t xml:space="preserve">in linea </w:t>
      </w:r>
      <w:r w:rsidR="00C33BD4" w:rsidRPr="002A1152">
        <w:rPr>
          <w:rFonts w:ascii="Arial" w:hAnsi="Arial" w:cs="Arial"/>
          <w:iCs/>
          <w:sz w:val="24"/>
          <w:szCs w:val="24"/>
        </w:rPr>
        <w:t xml:space="preserve">con i principi del progetto </w:t>
      </w:r>
      <w:r w:rsidR="00635096" w:rsidRPr="002A1152">
        <w:rPr>
          <w:rFonts w:ascii="Arial" w:hAnsi="Arial" w:cs="Arial"/>
          <w:iCs/>
          <w:sz w:val="24"/>
          <w:szCs w:val="24"/>
        </w:rPr>
        <w:t xml:space="preserve">VALORE PAESE </w:t>
      </w:r>
      <w:r w:rsidR="00BC53A7" w:rsidRPr="002A1152">
        <w:rPr>
          <w:rFonts w:ascii="Arial" w:hAnsi="Arial" w:cs="Arial"/>
          <w:iCs/>
          <w:sz w:val="24"/>
          <w:szCs w:val="24"/>
        </w:rPr>
        <w:t xml:space="preserve">ITALIA </w:t>
      </w:r>
      <w:r w:rsidR="00C33BD4" w:rsidRPr="002A1152">
        <w:rPr>
          <w:rFonts w:ascii="Arial" w:hAnsi="Arial" w:cs="Arial"/>
          <w:i/>
          <w:sz w:val="24"/>
          <w:szCs w:val="24"/>
          <w:u w:val="single"/>
        </w:rPr>
        <w:t xml:space="preserve">max </w:t>
      </w:r>
      <w:r w:rsidR="002118EF" w:rsidRPr="002A1152">
        <w:rPr>
          <w:rFonts w:ascii="Arial" w:hAnsi="Arial" w:cs="Arial"/>
          <w:i/>
          <w:sz w:val="24"/>
          <w:szCs w:val="24"/>
          <w:u w:val="single"/>
        </w:rPr>
        <w:t>30</w:t>
      </w:r>
      <w:r w:rsidR="00C33BD4" w:rsidRPr="002A1152">
        <w:rPr>
          <w:rFonts w:ascii="Arial" w:hAnsi="Arial" w:cs="Arial"/>
          <w:i/>
          <w:sz w:val="24"/>
          <w:szCs w:val="24"/>
          <w:u w:val="single"/>
        </w:rPr>
        <w:t>00 caratteri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854"/>
      </w:tblGrid>
      <w:tr w:rsidR="002A1152" w:rsidRPr="002A1152" w:rsidTr="008A4AF2">
        <w:tc>
          <w:tcPr>
            <w:tcW w:w="9854" w:type="dxa"/>
          </w:tcPr>
          <w:p w:rsidR="00A57A4E" w:rsidRPr="002A1152" w:rsidRDefault="00A57A4E" w:rsidP="00E96A5C">
            <w:pPr>
              <w:pStyle w:val="Paragrafoelenco"/>
              <w:ind w:left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D6C4E" w:rsidRPr="002A1152" w:rsidRDefault="003D6C4E" w:rsidP="00E96A5C">
            <w:pPr>
              <w:pStyle w:val="Paragrafoelenco"/>
              <w:ind w:left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D6C4E" w:rsidRPr="002A1152" w:rsidRDefault="003D6C4E" w:rsidP="00E96A5C">
            <w:pPr>
              <w:pStyle w:val="Paragrafoelenco"/>
              <w:ind w:left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D6C4E" w:rsidRPr="002A1152" w:rsidRDefault="003D6C4E" w:rsidP="00E96A5C">
            <w:pPr>
              <w:pStyle w:val="Paragrafoelenco"/>
              <w:ind w:left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D6C4E" w:rsidRPr="002A1152" w:rsidRDefault="003D6C4E" w:rsidP="00E96A5C">
            <w:pPr>
              <w:pStyle w:val="Paragrafoelenco"/>
              <w:ind w:left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D6C4E" w:rsidRPr="002A1152" w:rsidRDefault="003D6C4E" w:rsidP="00E96A5C">
            <w:pPr>
              <w:pStyle w:val="Paragrafoelenco"/>
              <w:ind w:left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D6C4E" w:rsidRPr="002A1152" w:rsidRDefault="003D6C4E" w:rsidP="00E96A5C">
            <w:pPr>
              <w:pStyle w:val="Paragrafoelenco"/>
              <w:ind w:left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D6C4E" w:rsidRPr="002A1152" w:rsidRDefault="003D6C4E" w:rsidP="00E96A5C">
            <w:pPr>
              <w:pStyle w:val="Paragrafoelenco"/>
              <w:ind w:left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D6C4E" w:rsidRPr="002A1152" w:rsidRDefault="003D6C4E" w:rsidP="00E96A5C">
            <w:pPr>
              <w:pStyle w:val="Paragrafoelenco"/>
              <w:ind w:left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D6C4E" w:rsidRPr="002A1152" w:rsidRDefault="003D6C4E" w:rsidP="00E96A5C">
            <w:pPr>
              <w:pStyle w:val="Paragrafoelenco"/>
              <w:ind w:left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D6C4E" w:rsidRPr="002A1152" w:rsidRDefault="003D6C4E" w:rsidP="00E96A5C">
            <w:pPr>
              <w:pStyle w:val="Paragrafoelenco"/>
              <w:ind w:left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D6C4E" w:rsidRPr="002A1152" w:rsidRDefault="003D6C4E" w:rsidP="00E96A5C">
            <w:pPr>
              <w:pStyle w:val="Paragrafoelenco"/>
              <w:ind w:left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D6C4E" w:rsidRPr="002A1152" w:rsidRDefault="003D6C4E" w:rsidP="00E96A5C">
            <w:pPr>
              <w:pStyle w:val="Paragrafoelenco"/>
              <w:ind w:left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D6C4E" w:rsidRPr="002A1152" w:rsidRDefault="003D6C4E" w:rsidP="00E96A5C">
            <w:pPr>
              <w:pStyle w:val="Paragrafoelenco"/>
              <w:ind w:left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D6C4E" w:rsidRPr="002A1152" w:rsidRDefault="003D6C4E" w:rsidP="00E96A5C">
            <w:pPr>
              <w:pStyle w:val="Paragrafoelenco"/>
              <w:ind w:left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D6C4E" w:rsidRPr="002A1152" w:rsidRDefault="003D6C4E" w:rsidP="00E96A5C">
            <w:pPr>
              <w:pStyle w:val="Paragrafoelenco"/>
              <w:ind w:left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96A5C" w:rsidRPr="002A1152" w:rsidRDefault="00E96A5C" w:rsidP="00E96A5C">
            <w:pPr>
              <w:pStyle w:val="Paragrafoelenco"/>
              <w:ind w:left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96A5C" w:rsidRPr="002A1152" w:rsidRDefault="00E96A5C" w:rsidP="00E96A5C">
            <w:pPr>
              <w:pStyle w:val="Paragrafoelenco"/>
              <w:ind w:left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96A5C" w:rsidRPr="002A1152" w:rsidRDefault="00E96A5C" w:rsidP="00E96A5C">
            <w:pPr>
              <w:pStyle w:val="Paragrafoelenco"/>
              <w:ind w:left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96A5C" w:rsidRPr="002A1152" w:rsidRDefault="00E96A5C" w:rsidP="00E96A5C">
            <w:pPr>
              <w:pStyle w:val="Paragrafoelenco"/>
              <w:ind w:left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96A5C" w:rsidRPr="002A1152" w:rsidRDefault="00E96A5C" w:rsidP="00E96A5C">
            <w:pPr>
              <w:pStyle w:val="Paragrafoelenco"/>
              <w:ind w:left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96A5C" w:rsidRPr="002A1152" w:rsidRDefault="00E96A5C" w:rsidP="00E96A5C">
            <w:pPr>
              <w:pStyle w:val="Paragrafoelenco"/>
              <w:ind w:left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96A5C" w:rsidRPr="002A1152" w:rsidRDefault="00E96A5C" w:rsidP="00E96A5C">
            <w:pPr>
              <w:pStyle w:val="Paragrafoelenco"/>
              <w:ind w:left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96A5C" w:rsidRPr="002A1152" w:rsidRDefault="00E96A5C" w:rsidP="00E96A5C">
            <w:pPr>
              <w:pStyle w:val="Paragrafoelenco"/>
              <w:ind w:left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96A5C" w:rsidRPr="002A1152" w:rsidRDefault="00E96A5C" w:rsidP="00E96A5C">
            <w:pPr>
              <w:pStyle w:val="Paragrafoelenco"/>
              <w:ind w:left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96A5C" w:rsidRPr="002A1152" w:rsidRDefault="00E96A5C" w:rsidP="00E96A5C">
            <w:pPr>
              <w:pStyle w:val="Paragrafoelenco"/>
              <w:ind w:left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96A5C" w:rsidRPr="002A1152" w:rsidRDefault="00E96A5C" w:rsidP="00E96A5C">
            <w:pPr>
              <w:pStyle w:val="Paragrafoelenco"/>
              <w:ind w:left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96A5C" w:rsidRPr="002A1152" w:rsidRDefault="00E96A5C" w:rsidP="00E96A5C">
            <w:pPr>
              <w:pStyle w:val="Paragrafoelenco"/>
              <w:ind w:left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96A5C" w:rsidRPr="002A1152" w:rsidRDefault="00E96A5C" w:rsidP="00E96A5C">
            <w:pPr>
              <w:pStyle w:val="Paragrafoelenco"/>
              <w:ind w:left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96A5C" w:rsidRPr="002A1152" w:rsidRDefault="00E96A5C" w:rsidP="00E96A5C">
            <w:pPr>
              <w:pStyle w:val="Paragrafoelenco"/>
              <w:ind w:left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96A5C" w:rsidRPr="002A1152" w:rsidRDefault="00E96A5C" w:rsidP="00E96A5C">
            <w:pPr>
              <w:pStyle w:val="Paragrafoelenco"/>
              <w:ind w:left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26107" w:rsidRPr="002A1152" w:rsidRDefault="00367412" w:rsidP="00326107">
      <w:pPr>
        <w:spacing w:before="240"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2A1152">
        <w:rPr>
          <w:rFonts w:ascii="Arial" w:hAnsi="Arial" w:cs="Arial"/>
          <w:b/>
          <w:sz w:val="24"/>
          <w:szCs w:val="24"/>
        </w:rPr>
        <w:lastRenderedPageBreak/>
        <w:t>1.</w:t>
      </w:r>
      <w:r w:rsidR="0076609F" w:rsidRPr="002A1152">
        <w:rPr>
          <w:rFonts w:ascii="Arial" w:hAnsi="Arial" w:cs="Arial"/>
          <w:b/>
          <w:sz w:val="24"/>
          <w:szCs w:val="24"/>
        </w:rPr>
        <w:t>b</w:t>
      </w:r>
      <w:r w:rsidRPr="002A1152">
        <w:rPr>
          <w:rFonts w:ascii="Arial" w:hAnsi="Arial" w:cs="Arial"/>
          <w:b/>
          <w:sz w:val="24"/>
          <w:szCs w:val="24"/>
        </w:rPr>
        <w:t xml:space="preserve"> </w:t>
      </w:r>
      <w:r w:rsidR="002543C4" w:rsidRPr="002A1152">
        <w:rPr>
          <w:rFonts w:ascii="Arial" w:hAnsi="Arial" w:cs="Arial"/>
          <w:b/>
          <w:sz w:val="24"/>
          <w:szCs w:val="24"/>
        </w:rPr>
        <w:t>I</w:t>
      </w:r>
      <w:r w:rsidR="00E209A7" w:rsidRPr="002A1152">
        <w:rPr>
          <w:rFonts w:ascii="Arial" w:hAnsi="Arial" w:cs="Arial"/>
          <w:b/>
          <w:sz w:val="24"/>
          <w:szCs w:val="24"/>
        </w:rPr>
        <w:t>nterventi, materiali e tecniche previsti</w:t>
      </w:r>
      <w:r w:rsidR="00E209A7" w:rsidRPr="002A1152">
        <w:rPr>
          <w:rFonts w:ascii="Arial" w:hAnsi="Arial" w:cs="Arial"/>
          <w:sz w:val="24"/>
          <w:szCs w:val="24"/>
        </w:rPr>
        <w:t xml:space="preserve"> </w:t>
      </w:r>
      <w:r w:rsidR="002543C4" w:rsidRPr="002A1152">
        <w:rPr>
          <w:rFonts w:ascii="Arial" w:hAnsi="Arial" w:cs="Arial"/>
          <w:iCs/>
          <w:sz w:val="24"/>
          <w:szCs w:val="24"/>
        </w:rPr>
        <w:t>in relazione a</w:t>
      </w:r>
      <w:r w:rsidR="007D7D76" w:rsidRPr="002A1152">
        <w:rPr>
          <w:rFonts w:ascii="Arial" w:hAnsi="Arial" w:cs="Arial"/>
          <w:iCs/>
          <w:sz w:val="24"/>
          <w:szCs w:val="24"/>
        </w:rPr>
        <w:t>i caratteri storico</w:t>
      </w:r>
      <w:r w:rsidR="00E96A5C" w:rsidRPr="002A1152">
        <w:rPr>
          <w:rFonts w:ascii="Arial" w:hAnsi="Arial" w:cs="Arial"/>
          <w:iCs/>
          <w:sz w:val="24"/>
          <w:szCs w:val="24"/>
        </w:rPr>
        <w:t>-</w:t>
      </w:r>
      <w:r w:rsidR="00E209A7" w:rsidRPr="002A1152">
        <w:rPr>
          <w:rFonts w:ascii="Arial" w:hAnsi="Arial" w:cs="Arial"/>
          <w:iCs/>
          <w:sz w:val="24"/>
          <w:szCs w:val="24"/>
        </w:rPr>
        <w:t>artistic</w:t>
      </w:r>
      <w:r w:rsidR="007D7D76" w:rsidRPr="002A1152">
        <w:rPr>
          <w:rFonts w:ascii="Arial" w:hAnsi="Arial" w:cs="Arial"/>
          <w:iCs/>
          <w:sz w:val="24"/>
          <w:szCs w:val="24"/>
        </w:rPr>
        <w:t>i,</w:t>
      </w:r>
      <w:r w:rsidR="00E209A7" w:rsidRPr="002A1152">
        <w:rPr>
          <w:rFonts w:ascii="Arial" w:hAnsi="Arial" w:cs="Arial"/>
          <w:iCs/>
          <w:sz w:val="24"/>
          <w:szCs w:val="24"/>
        </w:rPr>
        <w:t xml:space="preserve"> architettonici ed identitari</w:t>
      </w:r>
      <w:r w:rsidR="007D7D76" w:rsidRPr="002A1152">
        <w:rPr>
          <w:rFonts w:ascii="Arial" w:hAnsi="Arial" w:cs="Arial"/>
          <w:iCs/>
          <w:sz w:val="24"/>
          <w:szCs w:val="24"/>
        </w:rPr>
        <w:t xml:space="preserve"> del bene e </w:t>
      </w:r>
      <w:r w:rsidR="002543C4" w:rsidRPr="002A1152">
        <w:rPr>
          <w:rFonts w:ascii="Arial" w:hAnsi="Arial" w:cs="Arial"/>
          <w:iCs/>
          <w:sz w:val="24"/>
          <w:szCs w:val="24"/>
        </w:rPr>
        <w:t>al</w:t>
      </w:r>
      <w:r w:rsidR="007D7D76" w:rsidRPr="002A1152">
        <w:rPr>
          <w:rFonts w:ascii="Arial" w:hAnsi="Arial" w:cs="Arial"/>
          <w:iCs/>
          <w:sz w:val="24"/>
          <w:szCs w:val="24"/>
        </w:rPr>
        <w:t>le</w:t>
      </w:r>
      <w:r w:rsidR="00E209A7" w:rsidRPr="002A1152">
        <w:rPr>
          <w:rFonts w:ascii="Arial" w:hAnsi="Arial" w:cs="Arial"/>
          <w:iCs/>
          <w:sz w:val="24"/>
          <w:szCs w:val="24"/>
        </w:rPr>
        <w:t xml:space="preserve"> </w:t>
      </w:r>
      <w:r w:rsidR="00E741D5" w:rsidRPr="002A1152">
        <w:rPr>
          <w:rFonts w:ascii="Arial" w:hAnsi="Arial" w:cs="Arial"/>
          <w:iCs/>
          <w:sz w:val="24"/>
          <w:szCs w:val="24"/>
        </w:rPr>
        <w:t>eventuali prescrizioni di tutela</w:t>
      </w:r>
      <w:r w:rsidR="002118EF" w:rsidRPr="002A1152">
        <w:rPr>
          <w:rFonts w:ascii="Arial" w:hAnsi="Arial" w:cs="Arial"/>
          <w:iCs/>
          <w:sz w:val="24"/>
          <w:szCs w:val="24"/>
        </w:rPr>
        <w:t xml:space="preserve"> </w:t>
      </w:r>
    </w:p>
    <w:p w:rsidR="00291A6F" w:rsidRPr="002A1152" w:rsidRDefault="00C33BD4" w:rsidP="00326107">
      <w:pPr>
        <w:spacing w:after="120" w:line="240" w:lineRule="auto"/>
        <w:jc w:val="both"/>
        <w:rPr>
          <w:rFonts w:ascii="Arial" w:hAnsi="Arial" w:cs="Arial"/>
          <w:iCs/>
          <w:sz w:val="24"/>
          <w:szCs w:val="24"/>
          <w:u w:val="single"/>
        </w:rPr>
      </w:pPr>
      <w:r w:rsidRPr="002A1152">
        <w:rPr>
          <w:rFonts w:ascii="Arial" w:hAnsi="Arial" w:cs="Arial"/>
          <w:i/>
          <w:sz w:val="24"/>
          <w:szCs w:val="24"/>
          <w:u w:val="single"/>
        </w:rPr>
        <w:t xml:space="preserve">max </w:t>
      </w:r>
      <w:r w:rsidR="002118EF" w:rsidRPr="002A1152">
        <w:rPr>
          <w:rFonts w:ascii="Arial" w:hAnsi="Arial" w:cs="Arial"/>
          <w:i/>
          <w:sz w:val="24"/>
          <w:szCs w:val="24"/>
          <w:u w:val="single"/>
        </w:rPr>
        <w:t xml:space="preserve">3000 </w:t>
      </w:r>
      <w:r w:rsidRPr="002A1152">
        <w:rPr>
          <w:rFonts w:ascii="Arial" w:hAnsi="Arial" w:cs="Arial"/>
          <w:i/>
          <w:sz w:val="24"/>
          <w:szCs w:val="24"/>
          <w:u w:val="single"/>
        </w:rPr>
        <w:t>caratteri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854"/>
      </w:tblGrid>
      <w:tr w:rsidR="002A1152" w:rsidRPr="002A1152" w:rsidTr="00D504DF">
        <w:tc>
          <w:tcPr>
            <w:tcW w:w="5000" w:type="pct"/>
          </w:tcPr>
          <w:p w:rsidR="003D6C4E" w:rsidRPr="002A1152" w:rsidRDefault="003D6C4E" w:rsidP="00E96A5C">
            <w:pPr>
              <w:pStyle w:val="Paragrafoelenco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  <w:p w:rsidR="003D6C4E" w:rsidRPr="002A1152" w:rsidRDefault="003D6C4E" w:rsidP="00E96A5C">
            <w:pPr>
              <w:pStyle w:val="Paragrafoelenco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  <w:p w:rsidR="003D6C4E" w:rsidRPr="002A1152" w:rsidRDefault="003D6C4E" w:rsidP="00E96A5C">
            <w:pPr>
              <w:pStyle w:val="Paragrafoelenco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  <w:p w:rsidR="003D6C4E" w:rsidRPr="002A1152" w:rsidRDefault="003D6C4E" w:rsidP="00E96A5C">
            <w:pPr>
              <w:pStyle w:val="Paragrafoelenco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  <w:p w:rsidR="003D6C4E" w:rsidRPr="002A1152" w:rsidRDefault="003D6C4E" w:rsidP="00E96A5C">
            <w:pPr>
              <w:pStyle w:val="Paragrafoelenco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  <w:p w:rsidR="003D6C4E" w:rsidRPr="002A1152" w:rsidRDefault="003D6C4E" w:rsidP="00E96A5C">
            <w:pPr>
              <w:pStyle w:val="Paragrafoelenco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  <w:p w:rsidR="003D6C4E" w:rsidRPr="002A1152" w:rsidRDefault="003D6C4E" w:rsidP="00E96A5C">
            <w:pPr>
              <w:pStyle w:val="Paragrafoelenco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  <w:p w:rsidR="003D6C4E" w:rsidRPr="002A1152" w:rsidRDefault="003D6C4E" w:rsidP="00E96A5C">
            <w:pPr>
              <w:pStyle w:val="Paragrafoelenco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  <w:p w:rsidR="003D6C4E" w:rsidRPr="002A1152" w:rsidRDefault="003D6C4E" w:rsidP="00E96A5C">
            <w:pPr>
              <w:pStyle w:val="Paragrafoelenco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  <w:p w:rsidR="003D6C4E" w:rsidRPr="002A1152" w:rsidRDefault="003D6C4E" w:rsidP="00E96A5C">
            <w:pPr>
              <w:pStyle w:val="Paragrafoelenco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  <w:p w:rsidR="003D6C4E" w:rsidRPr="002A1152" w:rsidRDefault="003D6C4E" w:rsidP="00E96A5C">
            <w:pPr>
              <w:pStyle w:val="Paragrafoelenco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  <w:p w:rsidR="00E96A5C" w:rsidRPr="002A1152" w:rsidRDefault="00E96A5C" w:rsidP="00E96A5C">
            <w:pPr>
              <w:pStyle w:val="Paragrafoelenco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  <w:p w:rsidR="00E96A5C" w:rsidRPr="002A1152" w:rsidRDefault="00E96A5C" w:rsidP="00E96A5C">
            <w:pPr>
              <w:pStyle w:val="Paragrafoelenco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  <w:p w:rsidR="00E96A5C" w:rsidRPr="002A1152" w:rsidRDefault="00E96A5C" w:rsidP="00E96A5C">
            <w:pPr>
              <w:pStyle w:val="Paragrafoelenco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  <w:p w:rsidR="00E96A5C" w:rsidRPr="002A1152" w:rsidRDefault="00E96A5C" w:rsidP="00E96A5C">
            <w:pPr>
              <w:pStyle w:val="Paragrafoelenco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  <w:p w:rsidR="00E96A5C" w:rsidRPr="002A1152" w:rsidRDefault="00E96A5C" w:rsidP="00E96A5C">
            <w:pPr>
              <w:pStyle w:val="Paragrafoelenco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  <w:p w:rsidR="00E96A5C" w:rsidRPr="002A1152" w:rsidRDefault="00E96A5C" w:rsidP="00E96A5C">
            <w:pPr>
              <w:pStyle w:val="Paragrafoelenco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  <w:p w:rsidR="00E96A5C" w:rsidRPr="002A1152" w:rsidRDefault="00E96A5C" w:rsidP="00E96A5C">
            <w:pPr>
              <w:pStyle w:val="Paragrafoelenco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  <w:p w:rsidR="00E96A5C" w:rsidRPr="002A1152" w:rsidRDefault="00E96A5C" w:rsidP="00E96A5C">
            <w:pPr>
              <w:pStyle w:val="Paragrafoelenco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  <w:p w:rsidR="00E96A5C" w:rsidRPr="002A1152" w:rsidRDefault="00E96A5C" w:rsidP="00E96A5C">
            <w:pPr>
              <w:pStyle w:val="Paragrafoelenco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  <w:p w:rsidR="00E96A5C" w:rsidRPr="002A1152" w:rsidRDefault="00E96A5C" w:rsidP="00E96A5C">
            <w:pPr>
              <w:pStyle w:val="Paragrafoelenco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  <w:p w:rsidR="00E96A5C" w:rsidRPr="002A1152" w:rsidRDefault="00E96A5C" w:rsidP="00E96A5C">
            <w:pPr>
              <w:pStyle w:val="Paragrafoelenco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  <w:p w:rsidR="00E96A5C" w:rsidRPr="002A1152" w:rsidRDefault="00E96A5C" w:rsidP="00E96A5C">
            <w:pPr>
              <w:pStyle w:val="Paragrafoelenco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  <w:p w:rsidR="00E96A5C" w:rsidRPr="002A1152" w:rsidRDefault="00E96A5C" w:rsidP="00E96A5C">
            <w:pPr>
              <w:pStyle w:val="Paragrafoelenco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  <w:p w:rsidR="00E96A5C" w:rsidRPr="002A1152" w:rsidRDefault="00E96A5C" w:rsidP="00E96A5C">
            <w:pPr>
              <w:pStyle w:val="Paragrafoelenco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  <w:p w:rsidR="00E96A5C" w:rsidRPr="002A1152" w:rsidRDefault="00E96A5C" w:rsidP="00E96A5C">
            <w:pPr>
              <w:pStyle w:val="Paragrafoelenco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  <w:p w:rsidR="00E96A5C" w:rsidRPr="002A1152" w:rsidRDefault="00E96A5C" w:rsidP="00E96A5C">
            <w:pPr>
              <w:pStyle w:val="Paragrafoelenco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  <w:p w:rsidR="00E96A5C" w:rsidRPr="002A1152" w:rsidRDefault="00E96A5C" w:rsidP="00E96A5C">
            <w:pPr>
              <w:pStyle w:val="Paragrafoelenco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  <w:p w:rsidR="00E96A5C" w:rsidRPr="002A1152" w:rsidRDefault="00E96A5C" w:rsidP="00E96A5C">
            <w:pPr>
              <w:pStyle w:val="Paragrafoelenco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  <w:p w:rsidR="00E96A5C" w:rsidRPr="002A1152" w:rsidRDefault="00E96A5C" w:rsidP="00E96A5C">
            <w:pPr>
              <w:pStyle w:val="Paragrafoelenco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  <w:p w:rsidR="00E96A5C" w:rsidRPr="002A1152" w:rsidRDefault="00E96A5C" w:rsidP="00E96A5C">
            <w:pPr>
              <w:pStyle w:val="Paragrafoelenco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  <w:p w:rsidR="009817FA" w:rsidRPr="002A1152" w:rsidRDefault="009817FA" w:rsidP="00E96A5C">
            <w:pPr>
              <w:pStyle w:val="Paragrafoelenco"/>
              <w:ind w:left="0"/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174D3E" w:rsidRPr="002A1152" w:rsidRDefault="00545FC4" w:rsidP="00174D3E">
      <w:pPr>
        <w:spacing w:before="240"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2A1152">
        <w:rPr>
          <w:rFonts w:ascii="Arial" w:hAnsi="Arial" w:cs="Arial"/>
          <w:b/>
          <w:sz w:val="24"/>
          <w:szCs w:val="24"/>
        </w:rPr>
        <w:t>1.</w:t>
      </w:r>
      <w:r w:rsidR="0076609F" w:rsidRPr="002A1152">
        <w:rPr>
          <w:rFonts w:ascii="Arial" w:hAnsi="Arial" w:cs="Arial"/>
          <w:b/>
          <w:sz w:val="24"/>
          <w:szCs w:val="24"/>
        </w:rPr>
        <w:t>c</w:t>
      </w:r>
      <w:r w:rsidRPr="002A1152">
        <w:rPr>
          <w:rFonts w:ascii="Arial" w:hAnsi="Arial" w:cs="Arial"/>
          <w:b/>
          <w:sz w:val="24"/>
          <w:szCs w:val="24"/>
        </w:rPr>
        <w:t xml:space="preserve"> </w:t>
      </w:r>
      <w:r w:rsidR="002543C4" w:rsidRPr="002A1152">
        <w:rPr>
          <w:rFonts w:ascii="Arial" w:hAnsi="Arial" w:cs="Arial"/>
          <w:b/>
          <w:sz w:val="24"/>
          <w:szCs w:val="24"/>
        </w:rPr>
        <w:t>P</w:t>
      </w:r>
      <w:r w:rsidR="00801B05" w:rsidRPr="002A1152">
        <w:rPr>
          <w:rFonts w:ascii="Arial" w:hAnsi="Arial" w:cs="Arial"/>
          <w:b/>
          <w:sz w:val="24"/>
          <w:szCs w:val="24"/>
        </w:rPr>
        <w:t xml:space="preserve">roposta di valorizzazione del bene </w:t>
      </w:r>
      <w:r w:rsidR="002543C4" w:rsidRPr="002A1152">
        <w:rPr>
          <w:rFonts w:ascii="Arial" w:hAnsi="Arial" w:cs="Arial"/>
          <w:b/>
          <w:sz w:val="24"/>
          <w:szCs w:val="24"/>
        </w:rPr>
        <w:t xml:space="preserve">in relazione </w:t>
      </w:r>
      <w:r w:rsidR="002543C4" w:rsidRPr="002A1152">
        <w:rPr>
          <w:rFonts w:ascii="Arial" w:hAnsi="Arial" w:cs="Arial"/>
          <w:sz w:val="24"/>
          <w:szCs w:val="24"/>
        </w:rPr>
        <w:t>a</w:t>
      </w:r>
      <w:r w:rsidR="00E209A7" w:rsidRPr="002A1152">
        <w:rPr>
          <w:rFonts w:ascii="Arial" w:hAnsi="Arial" w:cs="Arial"/>
          <w:sz w:val="24"/>
          <w:szCs w:val="24"/>
        </w:rPr>
        <w:t>l</w:t>
      </w:r>
      <w:r w:rsidR="00C33BD4" w:rsidRPr="002A1152">
        <w:rPr>
          <w:rFonts w:ascii="Arial" w:hAnsi="Arial" w:cs="Arial"/>
          <w:iCs/>
          <w:sz w:val="24"/>
          <w:szCs w:val="24"/>
        </w:rPr>
        <w:t xml:space="preserve"> sistema territori</w:t>
      </w:r>
      <w:r w:rsidR="009E1864" w:rsidRPr="002A1152">
        <w:rPr>
          <w:rFonts w:ascii="Arial" w:hAnsi="Arial" w:cs="Arial"/>
          <w:iCs/>
          <w:sz w:val="24"/>
          <w:szCs w:val="24"/>
        </w:rPr>
        <w:t>ale, ambientale, paesaggistico</w:t>
      </w:r>
      <w:r w:rsidR="00174D3E" w:rsidRPr="002A1152">
        <w:rPr>
          <w:rFonts w:ascii="Arial" w:hAnsi="Arial" w:cs="Arial"/>
          <w:iCs/>
          <w:sz w:val="24"/>
          <w:szCs w:val="24"/>
        </w:rPr>
        <w:t xml:space="preserve">, </w:t>
      </w:r>
      <w:r w:rsidR="002543C4" w:rsidRPr="002A1152">
        <w:rPr>
          <w:rFonts w:ascii="Arial" w:hAnsi="Arial" w:cs="Arial"/>
          <w:iCs/>
          <w:sz w:val="24"/>
          <w:szCs w:val="24"/>
        </w:rPr>
        <w:t>a</w:t>
      </w:r>
      <w:r w:rsidR="00C33BD4" w:rsidRPr="002A1152">
        <w:rPr>
          <w:rFonts w:ascii="Arial" w:hAnsi="Arial" w:cs="Arial"/>
          <w:iCs/>
          <w:sz w:val="24"/>
          <w:szCs w:val="24"/>
        </w:rPr>
        <w:t>l tessuto socio-economico</w:t>
      </w:r>
      <w:r w:rsidR="00801B05" w:rsidRPr="002A1152">
        <w:rPr>
          <w:rFonts w:ascii="Arial" w:hAnsi="Arial" w:cs="Arial"/>
          <w:iCs/>
          <w:sz w:val="24"/>
          <w:szCs w:val="24"/>
        </w:rPr>
        <w:t xml:space="preserve"> e </w:t>
      </w:r>
      <w:r w:rsidR="002543C4" w:rsidRPr="002A1152">
        <w:rPr>
          <w:rFonts w:ascii="Arial" w:hAnsi="Arial" w:cs="Arial"/>
          <w:iCs/>
          <w:sz w:val="24"/>
          <w:szCs w:val="24"/>
        </w:rPr>
        <w:t>al</w:t>
      </w:r>
      <w:r w:rsidR="00801B05" w:rsidRPr="002A1152">
        <w:rPr>
          <w:rFonts w:ascii="Arial" w:hAnsi="Arial" w:cs="Arial"/>
          <w:iCs/>
          <w:sz w:val="24"/>
          <w:szCs w:val="24"/>
        </w:rPr>
        <w:t>l’identità locale</w:t>
      </w:r>
      <w:r w:rsidR="00C33BD4" w:rsidRPr="002A1152">
        <w:rPr>
          <w:rFonts w:ascii="Arial" w:hAnsi="Arial" w:cs="Arial"/>
          <w:iCs/>
          <w:sz w:val="24"/>
          <w:szCs w:val="24"/>
        </w:rPr>
        <w:t xml:space="preserve"> </w:t>
      </w:r>
    </w:p>
    <w:p w:rsidR="00C33BD4" w:rsidRPr="002A1152" w:rsidRDefault="00C33BD4" w:rsidP="00174D3E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2A1152">
        <w:rPr>
          <w:rFonts w:ascii="Arial" w:hAnsi="Arial" w:cs="Arial"/>
          <w:i/>
          <w:sz w:val="24"/>
          <w:szCs w:val="24"/>
          <w:u w:val="single"/>
        </w:rPr>
        <w:t>max 3000 caratteri</w:t>
      </w:r>
    </w:p>
    <w:p w:rsidR="003D6C4E" w:rsidRPr="002A1152" w:rsidRDefault="003D6C4E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3D6C4E" w:rsidRPr="002A1152" w:rsidRDefault="003D6C4E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3D6C4E" w:rsidRPr="002A1152" w:rsidRDefault="003D6C4E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3D6C4E" w:rsidRPr="002A1152" w:rsidRDefault="003D6C4E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3D6C4E" w:rsidRPr="002A1152" w:rsidRDefault="003D6C4E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3D6C4E" w:rsidRPr="002A1152" w:rsidRDefault="003D6C4E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3D6C4E" w:rsidRPr="002A1152" w:rsidRDefault="003D6C4E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3D6C4E" w:rsidRPr="002A1152" w:rsidRDefault="003D6C4E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3D6C4E" w:rsidRPr="002A1152" w:rsidRDefault="003D6C4E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3D6C4E" w:rsidRPr="002A1152" w:rsidRDefault="003D6C4E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3D6C4E" w:rsidRPr="002A1152" w:rsidRDefault="003D6C4E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3D6C4E" w:rsidRPr="002A1152" w:rsidRDefault="003D6C4E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3D6C4E" w:rsidRPr="002A1152" w:rsidRDefault="003D6C4E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3D6C4E" w:rsidRPr="002A1152" w:rsidRDefault="003D6C4E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3D6C4E" w:rsidRPr="002A1152" w:rsidRDefault="003D6C4E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3D6C4E" w:rsidRPr="002A1152" w:rsidRDefault="003D6C4E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E96A5C" w:rsidRPr="002A1152" w:rsidRDefault="00E96A5C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E96A5C" w:rsidRPr="002A1152" w:rsidRDefault="00E96A5C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E96A5C" w:rsidRPr="002A1152" w:rsidRDefault="00E96A5C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E96A5C" w:rsidRPr="002A1152" w:rsidRDefault="00E96A5C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E96A5C" w:rsidRPr="002A1152" w:rsidRDefault="00E96A5C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E96A5C" w:rsidRPr="002A1152" w:rsidRDefault="00E96A5C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E96A5C" w:rsidRPr="002A1152" w:rsidRDefault="00E96A5C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E96A5C" w:rsidRPr="002A1152" w:rsidRDefault="00E96A5C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E96A5C" w:rsidRPr="002A1152" w:rsidRDefault="00E96A5C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E96A5C" w:rsidRPr="002A1152" w:rsidRDefault="00E96A5C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E96A5C" w:rsidRPr="002A1152" w:rsidRDefault="00E96A5C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E96A5C" w:rsidRPr="002A1152" w:rsidRDefault="00E96A5C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8E3AFC" w:rsidRPr="002A1152" w:rsidRDefault="008E3AFC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E61C49" w:rsidRPr="002A1152" w:rsidRDefault="00E61C49" w:rsidP="00E96A5C">
      <w:pPr>
        <w:spacing w:line="240" w:lineRule="auto"/>
        <w:rPr>
          <w:rFonts w:ascii="Arial" w:hAnsi="Arial" w:cs="Arial"/>
          <w:sz w:val="24"/>
          <w:szCs w:val="24"/>
        </w:rPr>
      </w:pPr>
      <w:r w:rsidRPr="002A1152">
        <w:rPr>
          <w:rFonts w:ascii="Arial" w:hAnsi="Arial" w:cs="Arial"/>
          <w:sz w:val="24"/>
          <w:szCs w:val="24"/>
        </w:rPr>
        <w:br w:type="page"/>
      </w:r>
    </w:p>
    <w:p w:rsidR="00406E43" w:rsidRPr="002A1152" w:rsidRDefault="007511C1" w:rsidP="00E96A5C">
      <w:pPr>
        <w:pStyle w:val="Paragrafoelenco"/>
        <w:numPr>
          <w:ilvl w:val="0"/>
          <w:numId w:val="10"/>
        </w:numPr>
        <w:spacing w:before="120" w:after="120" w:line="240" w:lineRule="auto"/>
        <w:ind w:left="567" w:hanging="567"/>
        <w:contextualSpacing w:val="0"/>
        <w:rPr>
          <w:rFonts w:ascii="Arial" w:hAnsi="Arial" w:cs="Arial"/>
          <w:sz w:val="24"/>
          <w:szCs w:val="24"/>
          <w:u w:val="single"/>
        </w:rPr>
      </w:pPr>
      <w:r w:rsidRPr="002A1152">
        <w:rPr>
          <w:rFonts w:ascii="Arial" w:hAnsi="Arial" w:cs="Arial"/>
          <w:b/>
          <w:sz w:val="24"/>
          <w:szCs w:val="24"/>
          <w:u w:val="single"/>
        </w:rPr>
        <w:lastRenderedPageBreak/>
        <w:t xml:space="preserve">Opportunità </w:t>
      </w:r>
      <w:r w:rsidR="00E10BF1" w:rsidRPr="002A1152">
        <w:rPr>
          <w:rFonts w:ascii="Arial" w:hAnsi="Arial" w:cs="Arial"/>
          <w:b/>
          <w:sz w:val="24"/>
          <w:szCs w:val="24"/>
          <w:u w:val="single"/>
        </w:rPr>
        <w:t>t</w:t>
      </w:r>
      <w:r w:rsidR="00CD0DEC">
        <w:rPr>
          <w:rFonts w:ascii="Arial" w:hAnsi="Arial" w:cs="Arial"/>
          <w:b/>
          <w:sz w:val="24"/>
          <w:szCs w:val="24"/>
          <w:u w:val="single"/>
        </w:rPr>
        <w:t>uristica</w:t>
      </w:r>
    </w:p>
    <w:p w:rsidR="00CD0DEC" w:rsidRPr="00CD0DEC" w:rsidRDefault="00CD0DEC" w:rsidP="00CD0DEC">
      <w:pPr>
        <w:widowControl w:val="0"/>
        <w:spacing w:after="120"/>
        <w:jc w:val="both"/>
        <w:rPr>
          <w:rFonts w:ascii="Arial" w:eastAsia="Arial Unicode MS" w:hAnsi="Arial" w:cs="Arial"/>
          <w:sz w:val="24"/>
          <w:szCs w:val="24"/>
        </w:rPr>
      </w:pPr>
      <w:r w:rsidRPr="00CD0DEC">
        <w:rPr>
          <w:rFonts w:ascii="Arial" w:eastAsia="Arial Unicode MS" w:hAnsi="Arial" w:cs="Arial"/>
          <w:sz w:val="24"/>
          <w:szCs w:val="24"/>
        </w:rPr>
        <w:t>Descrizione dell’attività che s’intende sviluppare per il riuso dell’immobile. La proposta sarà valutata in termini di opportunità turistica, connessa ai temi del sociale, culturale, della cura e del benessere, valutando quindi sia il beneficio economico e/o sociale per il territorio coinvolto, sia i benefici per lo sviluppo del Turismo Sostenibile, rispettoso dell’ambiente e del paesaggio di riferimento. Il punteggio sarà inoltre attribuito con riferimento ai seguenti aspetti: fruibilità pubblica; networking; destagionalizzazione e sviluppo locale.</w:t>
      </w:r>
    </w:p>
    <w:p w:rsidR="00E61C49" w:rsidRPr="002A1152" w:rsidRDefault="008C5330" w:rsidP="0076609F">
      <w:pPr>
        <w:spacing w:before="240" w:after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A1152">
        <w:rPr>
          <w:rFonts w:ascii="Arial" w:hAnsi="Arial" w:cs="Arial"/>
          <w:b/>
          <w:sz w:val="24"/>
          <w:szCs w:val="24"/>
        </w:rPr>
        <w:t xml:space="preserve">Criteri di valutazione dell’opportunità </w:t>
      </w:r>
      <w:r w:rsidR="00E10BF1">
        <w:rPr>
          <w:rFonts w:ascii="Arial" w:hAnsi="Arial" w:cs="Arial"/>
          <w:b/>
          <w:sz w:val="24"/>
          <w:szCs w:val="24"/>
        </w:rPr>
        <w:t>t</w:t>
      </w:r>
      <w:r w:rsidR="00CD0DEC">
        <w:rPr>
          <w:rFonts w:ascii="Arial" w:hAnsi="Arial" w:cs="Arial"/>
          <w:b/>
          <w:sz w:val="24"/>
          <w:szCs w:val="24"/>
        </w:rPr>
        <w:t>uristica</w:t>
      </w:r>
    </w:p>
    <w:p w:rsidR="00E61C49" w:rsidRPr="002A1152" w:rsidRDefault="0076609F" w:rsidP="00E96A5C">
      <w:pPr>
        <w:spacing w:before="120" w:after="12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A1152">
        <w:rPr>
          <w:rFonts w:ascii="Arial" w:hAnsi="Arial" w:cs="Arial"/>
          <w:b/>
          <w:sz w:val="24"/>
          <w:szCs w:val="24"/>
        </w:rPr>
        <w:t>2.a</w:t>
      </w:r>
      <w:r w:rsidR="00E61C49" w:rsidRPr="002A1152">
        <w:rPr>
          <w:rFonts w:ascii="Arial" w:hAnsi="Arial" w:cs="Arial"/>
          <w:b/>
          <w:sz w:val="24"/>
          <w:szCs w:val="24"/>
        </w:rPr>
        <w:t xml:space="preserve"> </w:t>
      </w:r>
      <w:r w:rsidR="00496DC1" w:rsidRPr="002A1152">
        <w:rPr>
          <w:rFonts w:ascii="Arial" w:hAnsi="Arial" w:cs="Arial"/>
          <w:b/>
          <w:sz w:val="24"/>
          <w:szCs w:val="24"/>
        </w:rPr>
        <w:t>I</w:t>
      </w:r>
      <w:r w:rsidR="00E61C49" w:rsidRPr="002A1152">
        <w:rPr>
          <w:rFonts w:ascii="Arial" w:hAnsi="Arial" w:cs="Arial"/>
          <w:b/>
          <w:sz w:val="24"/>
          <w:szCs w:val="24"/>
        </w:rPr>
        <w:t>nnovatività dei servizi/prodotti offerti in rela</w:t>
      </w:r>
      <w:r w:rsidR="00496DC1" w:rsidRPr="002A1152">
        <w:rPr>
          <w:rFonts w:ascii="Arial" w:hAnsi="Arial" w:cs="Arial"/>
          <w:b/>
          <w:sz w:val="24"/>
          <w:szCs w:val="24"/>
        </w:rPr>
        <w:t>zione</w:t>
      </w:r>
      <w:r w:rsidR="00CD0DEC">
        <w:rPr>
          <w:rFonts w:ascii="Arial" w:hAnsi="Arial" w:cs="Arial"/>
          <w:b/>
          <w:sz w:val="24"/>
          <w:szCs w:val="24"/>
        </w:rPr>
        <w:t xml:space="preserve"> al</w:t>
      </w:r>
      <w:r w:rsidR="00E10BF1">
        <w:rPr>
          <w:rFonts w:ascii="Arial" w:hAnsi="Arial" w:cs="Arial"/>
          <w:b/>
          <w:sz w:val="24"/>
          <w:szCs w:val="24"/>
        </w:rPr>
        <w:t xml:space="preserve"> </w:t>
      </w:r>
      <w:r w:rsidR="00496DC1" w:rsidRPr="002A1152">
        <w:rPr>
          <w:rFonts w:ascii="Arial" w:hAnsi="Arial" w:cs="Arial"/>
          <w:b/>
          <w:sz w:val="24"/>
          <w:szCs w:val="24"/>
        </w:rPr>
        <w:t xml:space="preserve">Turismo </w:t>
      </w:r>
      <w:r w:rsidR="00635096" w:rsidRPr="002A1152">
        <w:rPr>
          <w:rFonts w:ascii="Arial" w:hAnsi="Arial" w:cs="Arial"/>
          <w:b/>
          <w:sz w:val="24"/>
          <w:szCs w:val="24"/>
        </w:rPr>
        <w:t>Sostenibile</w:t>
      </w:r>
      <w:r w:rsidR="00E10BF1">
        <w:rPr>
          <w:rFonts w:ascii="Arial" w:hAnsi="Arial" w:cs="Arial"/>
          <w:b/>
          <w:sz w:val="24"/>
          <w:szCs w:val="24"/>
        </w:rPr>
        <w:t xml:space="preserve">, </w:t>
      </w:r>
      <w:r w:rsidR="00CD0DEC">
        <w:rPr>
          <w:rFonts w:ascii="Arial" w:eastAsia="Arial Unicode MS" w:hAnsi="Arial" w:cs="Arial"/>
          <w:sz w:val="24"/>
          <w:szCs w:val="24"/>
        </w:rPr>
        <w:t>connesso</w:t>
      </w:r>
      <w:r w:rsidR="00CD0DEC" w:rsidRPr="00CD0DEC">
        <w:rPr>
          <w:rFonts w:ascii="Arial" w:eastAsia="Arial Unicode MS" w:hAnsi="Arial" w:cs="Arial"/>
          <w:sz w:val="24"/>
          <w:szCs w:val="24"/>
        </w:rPr>
        <w:t xml:space="preserve"> ai temi del sociale, culturale, della cura e del benessere</w:t>
      </w:r>
      <w:r w:rsidR="00CD0DEC" w:rsidRPr="002A1152">
        <w:rPr>
          <w:rFonts w:ascii="Arial" w:hAnsi="Arial" w:cs="Arial"/>
          <w:sz w:val="24"/>
          <w:szCs w:val="24"/>
        </w:rPr>
        <w:t xml:space="preserve"> </w:t>
      </w:r>
      <w:r w:rsidR="00496DC1" w:rsidRPr="002A1152">
        <w:rPr>
          <w:rFonts w:ascii="Arial" w:hAnsi="Arial" w:cs="Arial"/>
          <w:sz w:val="24"/>
          <w:szCs w:val="24"/>
        </w:rPr>
        <w:t>–</w:t>
      </w:r>
      <w:r w:rsidR="00496DC1" w:rsidRPr="002A1152">
        <w:rPr>
          <w:rFonts w:ascii="Arial" w:hAnsi="Arial" w:cs="Arial"/>
          <w:b/>
          <w:sz w:val="24"/>
          <w:szCs w:val="24"/>
        </w:rPr>
        <w:t xml:space="preserve"> </w:t>
      </w:r>
      <w:r w:rsidR="00496DC1" w:rsidRPr="002A1152">
        <w:rPr>
          <w:rFonts w:ascii="Arial" w:hAnsi="Arial" w:cs="Arial"/>
          <w:sz w:val="24"/>
          <w:szCs w:val="24"/>
        </w:rPr>
        <w:t xml:space="preserve">filosofia generale e </w:t>
      </w:r>
      <w:r w:rsidR="005A4645" w:rsidRPr="002A1152">
        <w:rPr>
          <w:rFonts w:ascii="Arial" w:hAnsi="Arial" w:cs="Arial"/>
          <w:sz w:val="24"/>
          <w:szCs w:val="24"/>
        </w:rPr>
        <w:t xml:space="preserve">specifiche azioni </w:t>
      </w:r>
      <w:r w:rsidR="00496DC1" w:rsidRPr="002A1152">
        <w:rPr>
          <w:rFonts w:ascii="Arial" w:hAnsi="Arial" w:cs="Arial"/>
          <w:sz w:val="24"/>
          <w:szCs w:val="24"/>
        </w:rPr>
        <w:t>(es.</w:t>
      </w:r>
      <w:r w:rsidR="005A4645" w:rsidRPr="002A1152">
        <w:rPr>
          <w:rFonts w:ascii="Arial" w:hAnsi="Arial" w:cs="Arial"/>
          <w:sz w:val="24"/>
          <w:szCs w:val="24"/>
        </w:rPr>
        <w:t xml:space="preserve"> animazione sociale, culturale, sportiva, supporto all’infrastrutturazione, servizi dedicati etc.</w:t>
      </w:r>
      <w:r w:rsidR="00496DC1" w:rsidRPr="002A1152">
        <w:rPr>
          <w:rFonts w:ascii="Arial" w:hAnsi="Arial" w:cs="Arial"/>
          <w:sz w:val="24"/>
          <w:szCs w:val="24"/>
        </w:rPr>
        <w:t>)</w:t>
      </w:r>
      <w:r w:rsidR="005A4645" w:rsidRPr="002A1152">
        <w:rPr>
          <w:rFonts w:ascii="Arial" w:hAnsi="Arial" w:cs="Arial"/>
          <w:sz w:val="24"/>
          <w:szCs w:val="24"/>
        </w:rPr>
        <w:t xml:space="preserve"> </w:t>
      </w:r>
      <w:r w:rsidR="00E61C49" w:rsidRPr="002A1152">
        <w:rPr>
          <w:rFonts w:ascii="Arial" w:hAnsi="Arial" w:cs="Arial"/>
          <w:i/>
          <w:sz w:val="24"/>
          <w:szCs w:val="24"/>
          <w:u w:val="single"/>
        </w:rPr>
        <w:t xml:space="preserve">max </w:t>
      </w:r>
      <w:r w:rsidR="005A4645" w:rsidRPr="002A1152">
        <w:rPr>
          <w:rFonts w:ascii="Arial" w:hAnsi="Arial" w:cs="Arial"/>
          <w:i/>
          <w:sz w:val="24"/>
          <w:szCs w:val="24"/>
          <w:u w:val="single"/>
        </w:rPr>
        <w:t xml:space="preserve">3000 </w:t>
      </w:r>
      <w:r w:rsidR="00AD5A45" w:rsidRPr="002A1152">
        <w:rPr>
          <w:rFonts w:ascii="Arial" w:hAnsi="Arial" w:cs="Arial"/>
          <w:i/>
          <w:sz w:val="24"/>
          <w:szCs w:val="24"/>
          <w:u w:val="single"/>
        </w:rPr>
        <w:t>caratteri</w:t>
      </w:r>
    </w:p>
    <w:p w:rsidR="000C0285" w:rsidRPr="002A1152" w:rsidRDefault="000C0285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3D6C4E" w:rsidRPr="002A1152" w:rsidRDefault="003D6C4E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3D6C4E" w:rsidRPr="002A1152" w:rsidRDefault="003D6C4E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3D6C4E" w:rsidRPr="002A1152" w:rsidRDefault="003D6C4E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3D6C4E" w:rsidRPr="002A1152" w:rsidRDefault="003D6C4E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3D6C4E" w:rsidRPr="002A1152" w:rsidRDefault="003D6C4E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3D6C4E" w:rsidRPr="002A1152" w:rsidRDefault="003D6C4E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3D6C4E" w:rsidRPr="002A1152" w:rsidRDefault="003D6C4E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3D6C4E" w:rsidRPr="002A1152" w:rsidRDefault="003D6C4E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3D6C4E" w:rsidRPr="002A1152" w:rsidRDefault="003D6C4E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3D6C4E" w:rsidRPr="002A1152" w:rsidRDefault="003D6C4E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3D6C4E" w:rsidRPr="002A1152" w:rsidRDefault="003D6C4E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3D6C4E" w:rsidRPr="002A1152" w:rsidRDefault="003D6C4E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3D6C4E" w:rsidRPr="002A1152" w:rsidRDefault="003D6C4E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3D6C4E" w:rsidRPr="002A1152" w:rsidRDefault="003D6C4E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3D6C4E" w:rsidRPr="002A1152" w:rsidRDefault="003D6C4E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E96A5C" w:rsidRPr="002A1152" w:rsidRDefault="00E96A5C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E96A5C" w:rsidRPr="002A1152" w:rsidRDefault="00E96A5C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E96A5C" w:rsidRPr="002A1152" w:rsidRDefault="00E96A5C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E96A5C" w:rsidRPr="002A1152" w:rsidRDefault="00E96A5C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E96A5C" w:rsidRPr="002A1152" w:rsidRDefault="00E96A5C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E96A5C" w:rsidRPr="002A1152" w:rsidRDefault="00E96A5C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E96A5C" w:rsidRPr="002A1152" w:rsidRDefault="00E96A5C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E96A5C" w:rsidRPr="002A1152" w:rsidRDefault="00E96A5C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E96A5C" w:rsidRPr="002A1152" w:rsidRDefault="00E96A5C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E96A5C" w:rsidRPr="002A1152" w:rsidRDefault="00E96A5C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E96A5C" w:rsidRPr="002A1152" w:rsidRDefault="00E96A5C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E96A5C" w:rsidRPr="002A1152" w:rsidRDefault="00E96A5C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E96A5C" w:rsidRPr="002A1152" w:rsidRDefault="00E96A5C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E96A5C" w:rsidRPr="002A1152" w:rsidRDefault="00E96A5C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E96A5C" w:rsidRPr="002A1152" w:rsidRDefault="00E96A5C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E96A5C" w:rsidRPr="002A1152" w:rsidRDefault="00E96A5C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635096" w:rsidRPr="002A1152" w:rsidRDefault="00635096" w:rsidP="00E96A5C">
      <w:pPr>
        <w:spacing w:before="240"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3D6C4E" w:rsidRPr="002A1152" w:rsidRDefault="00504E80" w:rsidP="00E96A5C">
      <w:pPr>
        <w:spacing w:before="240" w:after="120" w:line="240" w:lineRule="auto"/>
        <w:jc w:val="both"/>
        <w:rPr>
          <w:rFonts w:ascii="Arial" w:hAnsi="Arial" w:cs="Arial"/>
          <w:sz w:val="24"/>
          <w:szCs w:val="24"/>
        </w:rPr>
      </w:pPr>
      <w:r w:rsidRPr="002A1152">
        <w:rPr>
          <w:rFonts w:ascii="Arial" w:hAnsi="Arial" w:cs="Arial"/>
          <w:b/>
          <w:sz w:val="24"/>
          <w:szCs w:val="24"/>
        </w:rPr>
        <w:lastRenderedPageBreak/>
        <w:t>2.</w:t>
      </w:r>
      <w:r w:rsidR="0076609F" w:rsidRPr="002A1152">
        <w:rPr>
          <w:rFonts w:ascii="Arial" w:hAnsi="Arial" w:cs="Arial"/>
          <w:b/>
          <w:sz w:val="24"/>
          <w:szCs w:val="24"/>
        </w:rPr>
        <w:t>b</w:t>
      </w:r>
      <w:r w:rsidRPr="002A1152">
        <w:rPr>
          <w:rFonts w:ascii="Arial" w:hAnsi="Arial" w:cs="Arial"/>
          <w:b/>
          <w:sz w:val="24"/>
          <w:szCs w:val="24"/>
        </w:rPr>
        <w:t xml:space="preserve"> Fruibilità pubblica</w:t>
      </w:r>
      <w:r w:rsidR="00E26F27" w:rsidRPr="002A1152">
        <w:rPr>
          <w:rFonts w:ascii="Arial" w:hAnsi="Arial" w:cs="Arial"/>
          <w:b/>
          <w:iCs/>
          <w:sz w:val="24"/>
          <w:szCs w:val="24"/>
        </w:rPr>
        <w:t xml:space="preserve"> </w:t>
      </w:r>
      <w:r w:rsidR="00E96A5C" w:rsidRPr="002A1152">
        <w:rPr>
          <w:rFonts w:ascii="Arial" w:hAnsi="Arial" w:cs="Arial"/>
          <w:sz w:val="24"/>
          <w:szCs w:val="24"/>
        </w:rPr>
        <w:t xml:space="preserve">– </w:t>
      </w:r>
      <w:r w:rsidR="00E26F27" w:rsidRPr="002A1152">
        <w:rPr>
          <w:rFonts w:ascii="Arial" w:hAnsi="Arial" w:cs="Arial"/>
          <w:iCs/>
          <w:sz w:val="24"/>
          <w:szCs w:val="24"/>
        </w:rPr>
        <w:t>apertura pubblica del bene e delle aree esterne di pertinenza in</w:t>
      </w:r>
      <w:r w:rsidR="008E3AFC" w:rsidRPr="002A1152">
        <w:rPr>
          <w:rFonts w:ascii="Arial" w:hAnsi="Arial" w:cs="Arial"/>
          <w:iCs/>
          <w:sz w:val="24"/>
          <w:szCs w:val="24"/>
        </w:rPr>
        <w:t xml:space="preserve"> occasione di eventi o attività,</w:t>
      </w:r>
      <w:r w:rsidR="00E26F27" w:rsidRPr="002A1152">
        <w:rPr>
          <w:rFonts w:ascii="Arial" w:hAnsi="Arial" w:cs="Arial"/>
          <w:iCs/>
          <w:sz w:val="24"/>
          <w:szCs w:val="24"/>
        </w:rPr>
        <w:t xml:space="preserve"> migli</w:t>
      </w:r>
      <w:r w:rsidR="00B91C4C" w:rsidRPr="002A1152">
        <w:rPr>
          <w:rFonts w:ascii="Arial" w:hAnsi="Arial" w:cs="Arial"/>
          <w:iCs/>
          <w:sz w:val="24"/>
          <w:szCs w:val="24"/>
        </w:rPr>
        <w:t>oramento dell’accessibilità e</w:t>
      </w:r>
      <w:r w:rsidR="006F6222" w:rsidRPr="002A1152">
        <w:rPr>
          <w:rFonts w:ascii="Arial" w:hAnsi="Arial" w:cs="Arial"/>
          <w:iCs/>
          <w:sz w:val="24"/>
          <w:szCs w:val="24"/>
        </w:rPr>
        <w:t>d</w:t>
      </w:r>
      <w:r w:rsidR="00B91C4C" w:rsidRPr="002A1152">
        <w:rPr>
          <w:rFonts w:ascii="Arial" w:hAnsi="Arial" w:cs="Arial"/>
          <w:iCs/>
          <w:sz w:val="24"/>
          <w:szCs w:val="24"/>
        </w:rPr>
        <w:t xml:space="preserve"> </w:t>
      </w:r>
      <w:r w:rsidR="00E26F27" w:rsidRPr="002A1152">
        <w:rPr>
          <w:rFonts w:ascii="Arial" w:hAnsi="Arial" w:cs="Arial"/>
          <w:iCs/>
          <w:sz w:val="24"/>
          <w:szCs w:val="24"/>
        </w:rPr>
        <w:t>e</w:t>
      </w:r>
      <w:r w:rsidR="00E26F27" w:rsidRPr="002A1152">
        <w:rPr>
          <w:rFonts w:ascii="Arial" w:hAnsi="Arial" w:cs="Arial"/>
          <w:sz w:val="24"/>
          <w:szCs w:val="24"/>
        </w:rPr>
        <w:t xml:space="preserve">liminazione delle barriere, servizi dedicati </w:t>
      </w:r>
      <w:r w:rsidR="00E26F27" w:rsidRPr="002A1152">
        <w:rPr>
          <w:rFonts w:ascii="Arial" w:hAnsi="Arial" w:cs="Arial"/>
          <w:iCs/>
          <w:sz w:val="24"/>
          <w:szCs w:val="24"/>
        </w:rPr>
        <w:t>(es. disabili, anziani, famiglie, bambini, scolaresche</w:t>
      </w:r>
      <w:r w:rsidR="00174D3E" w:rsidRPr="002A1152">
        <w:rPr>
          <w:rFonts w:ascii="Arial" w:hAnsi="Arial" w:cs="Arial"/>
          <w:iCs/>
          <w:sz w:val="24"/>
          <w:szCs w:val="24"/>
        </w:rPr>
        <w:t xml:space="preserve"> etc.</w:t>
      </w:r>
      <w:r w:rsidR="00E26F27" w:rsidRPr="002A1152">
        <w:rPr>
          <w:rFonts w:ascii="Arial" w:hAnsi="Arial" w:cs="Arial"/>
          <w:iCs/>
          <w:sz w:val="24"/>
          <w:szCs w:val="24"/>
        </w:rPr>
        <w:t xml:space="preserve">) </w:t>
      </w:r>
      <w:r w:rsidR="003D6C4E" w:rsidRPr="002A1152">
        <w:rPr>
          <w:rFonts w:ascii="Arial" w:hAnsi="Arial" w:cs="Arial"/>
          <w:i/>
          <w:sz w:val="24"/>
          <w:szCs w:val="24"/>
          <w:u w:val="single"/>
        </w:rPr>
        <w:t>max 1500 caratteri</w:t>
      </w:r>
    </w:p>
    <w:p w:rsidR="00B33D6C" w:rsidRPr="002A1152" w:rsidRDefault="00B33D6C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3D6C4E" w:rsidRPr="002A1152" w:rsidRDefault="003D6C4E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3D6C4E" w:rsidRPr="002A1152" w:rsidRDefault="003D6C4E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3D6C4E" w:rsidRPr="002A1152" w:rsidRDefault="003D6C4E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3D6C4E" w:rsidRPr="002A1152" w:rsidRDefault="003D6C4E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3D6C4E" w:rsidRPr="002A1152" w:rsidRDefault="003D6C4E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3D6C4E" w:rsidRPr="002A1152" w:rsidRDefault="003D6C4E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3D6C4E" w:rsidRPr="002A1152" w:rsidRDefault="003D6C4E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3D6C4E" w:rsidRPr="002A1152" w:rsidRDefault="003D6C4E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3D6C4E" w:rsidRPr="002A1152" w:rsidRDefault="003D6C4E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3D6C4E" w:rsidRPr="002A1152" w:rsidRDefault="003D6C4E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3D6C4E" w:rsidRPr="002A1152" w:rsidRDefault="003D6C4E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3D6C4E" w:rsidRPr="002A1152" w:rsidRDefault="003D6C4E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3D6C4E" w:rsidRPr="002A1152" w:rsidRDefault="003D6C4E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3D6C4E" w:rsidRPr="002A1152" w:rsidRDefault="003D6C4E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b/>
          <w:sz w:val="24"/>
          <w:szCs w:val="24"/>
        </w:rPr>
      </w:pPr>
    </w:p>
    <w:p w:rsidR="003D6C4E" w:rsidRPr="002A1152" w:rsidRDefault="00B33D6C" w:rsidP="00BC7681">
      <w:pPr>
        <w:spacing w:before="240" w:after="12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2A1152">
        <w:rPr>
          <w:rFonts w:ascii="Arial" w:hAnsi="Arial" w:cs="Arial"/>
          <w:b/>
          <w:sz w:val="24"/>
          <w:szCs w:val="24"/>
        </w:rPr>
        <w:t>2.</w:t>
      </w:r>
      <w:r w:rsidR="0076609F" w:rsidRPr="002A1152">
        <w:rPr>
          <w:rFonts w:ascii="Arial" w:hAnsi="Arial" w:cs="Arial"/>
          <w:b/>
          <w:sz w:val="24"/>
          <w:szCs w:val="24"/>
        </w:rPr>
        <w:t>c</w:t>
      </w:r>
      <w:r w:rsidRPr="002A1152">
        <w:rPr>
          <w:rFonts w:ascii="Arial" w:hAnsi="Arial" w:cs="Arial"/>
          <w:b/>
          <w:sz w:val="24"/>
          <w:szCs w:val="24"/>
        </w:rPr>
        <w:t xml:space="preserve"> Networking</w:t>
      </w:r>
      <w:r w:rsidRPr="002A1152">
        <w:rPr>
          <w:rFonts w:ascii="Arial" w:hAnsi="Arial" w:cs="Arial"/>
          <w:b/>
          <w:iCs/>
          <w:sz w:val="24"/>
          <w:szCs w:val="24"/>
        </w:rPr>
        <w:t xml:space="preserve"> </w:t>
      </w:r>
      <w:r w:rsidRPr="002A1152">
        <w:rPr>
          <w:rFonts w:ascii="Arial" w:hAnsi="Arial" w:cs="Arial"/>
          <w:iCs/>
          <w:sz w:val="24"/>
          <w:szCs w:val="24"/>
        </w:rPr>
        <w:t xml:space="preserve">– </w:t>
      </w:r>
      <w:r w:rsidR="00174D3E" w:rsidRPr="002A1152">
        <w:rPr>
          <w:rFonts w:ascii="Arial" w:hAnsi="Arial" w:cs="Arial"/>
          <w:sz w:val="24"/>
          <w:szCs w:val="24"/>
        </w:rPr>
        <w:t>a</w:t>
      </w:r>
      <w:r w:rsidRPr="002A1152">
        <w:rPr>
          <w:rFonts w:ascii="Arial" w:hAnsi="Arial" w:cs="Arial"/>
          <w:sz w:val="24"/>
          <w:szCs w:val="24"/>
        </w:rPr>
        <w:t xml:space="preserve">pproccio collaborativo e costruzione di reti: partnership e altre collaborazioni </w:t>
      </w:r>
      <w:r w:rsidR="00E26F27" w:rsidRPr="002A1152">
        <w:rPr>
          <w:rFonts w:ascii="Arial" w:hAnsi="Arial" w:cs="Arial"/>
          <w:sz w:val="24"/>
          <w:szCs w:val="24"/>
        </w:rPr>
        <w:t xml:space="preserve">in essere o </w:t>
      </w:r>
      <w:r w:rsidRPr="002A1152">
        <w:rPr>
          <w:rFonts w:ascii="Arial" w:hAnsi="Arial" w:cs="Arial"/>
          <w:sz w:val="24"/>
          <w:szCs w:val="24"/>
        </w:rPr>
        <w:t xml:space="preserve">che </w:t>
      </w:r>
      <w:r w:rsidR="008D5EA1" w:rsidRPr="002A1152">
        <w:rPr>
          <w:rFonts w:ascii="Arial" w:hAnsi="Arial" w:cs="Arial"/>
          <w:sz w:val="24"/>
          <w:szCs w:val="24"/>
        </w:rPr>
        <w:t>s’</w:t>
      </w:r>
      <w:r w:rsidRPr="002A1152">
        <w:rPr>
          <w:rFonts w:ascii="Arial" w:hAnsi="Arial" w:cs="Arial"/>
          <w:sz w:val="24"/>
          <w:szCs w:val="24"/>
        </w:rPr>
        <w:t xml:space="preserve">intendono attivare </w:t>
      </w:r>
      <w:r w:rsidR="00E26F27" w:rsidRPr="002A1152">
        <w:rPr>
          <w:rFonts w:ascii="Arial" w:hAnsi="Arial" w:cs="Arial"/>
          <w:sz w:val="24"/>
          <w:szCs w:val="24"/>
        </w:rPr>
        <w:t xml:space="preserve">(es. cittadinanza attiva e associazionismo, promozione </w:t>
      </w:r>
      <w:r w:rsidR="00E96A5C" w:rsidRPr="002A1152">
        <w:rPr>
          <w:rFonts w:ascii="Arial" w:hAnsi="Arial" w:cs="Arial"/>
          <w:sz w:val="24"/>
          <w:szCs w:val="24"/>
        </w:rPr>
        <w:t>del</w:t>
      </w:r>
      <w:r w:rsidR="00E26F27" w:rsidRPr="002A1152">
        <w:rPr>
          <w:rFonts w:ascii="Arial" w:hAnsi="Arial" w:cs="Arial"/>
          <w:sz w:val="24"/>
          <w:szCs w:val="24"/>
        </w:rPr>
        <w:t xml:space="preserve">la genuinità delle relazioni, </w:t>
      </w:r>
      <w:r w:rsidR="00E96A5C" w:rsidRPr="002A1152">
        <w:rPr>
          <w:rFonts w:ascii="Arial" w:hAnsi="Arial" w:cs="Arial"/>
          <w:sz w:val="24"/>
          <w:szCs w:val="24"/>
        </w:rPr>
        <w:t>sviluppo reticolare dell’</w:t>
      </w:r>
      <w:r w:rsidR="00E26F27" w:rsidRPr="002A1152">
        <w:rPr>
          <w:rFonts w:ascii="Arial" w:hAnsi="Arial" w:cs="Arial"/>
          <w:sz w:val="24"/>
          <w:szCs w:val="24"/>
        </w:rPr>
        <w:t xml:space="preserve">offerta turistica, presidio territoriale, </w:t>
      </w:r>
      <w:r w:rsidR="00FB448B" w:rsidRPr="002A1152">
        <w:rPr>
          <w:rFonts w:ascii="Arial" w:hAnsi="Arial" w:cs="Arial"/>
          <w:sz w:val="24"/>
          <w:szCs w:val="24"/>
        </w:rPr>
        <w:t xml:space="preserve">soluzioni intermodali di </w:t>
      </w:r>
      <w:r w:rsidR="00E26F27" w:rsidRPr="002A1152">
        <w:rPr>
          <w:rFonts w:ascii="Arial" w:hAnsi="Arial" w:cs="Arial"/>
          <w:sz w:val="24"/>
          <w:szCs w:val="24"/>
        </w:rPr>
        <w:t>trasporto combinato e ospitalità</w:t>
      </w:r>
      <w:r w:rsidR="00FB448B" w:rsidRPr="002A1152">
        <w:rPr>
          <w:rFonts w:ascii="Arial" w:hAnsi="Arial" w:cs="Arial"/>
          <w:sz w:val="24"/>
          <w:szCs w:val="24"/>
        </w:rPr>
        <w:t>, standard turistici e/o modelli condivisi di servizi/prodotti offerti, coinvolgimento nello sviluppo dell’iniziativa anche di altri beni pubblici</w:t>
      </w:r>
      <w:r w:rsidR="00231240" w:rsidRPr="002A1152">
        <w:rPr>
          <w:rFonts w:ascii="Arial" w:hAnsi="Arial" w:cs="Arial"/>
          <w:sz w:val="24"/>
          <w:szCs w:val="24"/>
        </w:rPr>
        <w:t xml:space="preserve">, </w:t>
      </w:r>
      <w:r w:rsidR="00FB448B" w:rsidRPr="002A1152">
        <w:rPr>
          <w:rFonts w:ascii="Arial" w:hAnsi="Arial" w:cs="Arial"/>
          <w:sz w:val="24"/>
          <w:szCs w:val="24"/>
        </w:rPr>
        <w:t>dello Stato e di altri Enti</w:t>
      </w:r>
      <w:r w:rsidR="00061EC8" w:rsidRPr="002A1152">
        <w:rPr>
          <w:rFonts w:ascii="Arial" w:hAnsi="Arial" w:cs="Arial"/>
          <w:sz w:val="24"/>
          <w:szCs w:val="24"/>
        </w:rPr>
        <w:t xml:space="preserve">, </w:t>
      </w:r>
      <w:r w:rsidR="00FB448B" w:rsidRPr="002A1152">
        <w:rPr>
          <w:rFonts w:ascii="Arial" w:hAnsi="Arial" w:cs="Arial"/>
          <w:sz w:val="24"/>
          <w:szCs w:val="24"/>
        </w:rPr>
        <w:t>etc.)</w:t>
      </w:r>
      <w:r w:rsidR="00FB448B" w:rsidRPr="002A1152">
        <w:rPr>
          <w:rFonts w:ascii="Arial" w:hAnsi="Arial" w:cs="Arial"/>
          <w:iCs/>
          <w:sz w:val="24"/>
          <w:szCs w:val="24"/>
        </w:rPr>
        <w:t xml:space="preserve"> </w:t>
      </w:r>
      <w:r w:rsidR="003D6C4E" w:rsidRPr="002A1152">
        <w:rPr>
          <w:rFonts w:ascii="Arial" w:hAnsi="Arial" w:cs="Arial"/>
          <w:i/>
          <w:sz w:val="24"/>
          <w:szCs w:val="24"/>
          <w:u w:val="single"/>
        </w:rPr>
        <w:t>max 1500 caratteri</w:t>
      </w:r>
    </w:p>
    <w:p w:rsidR="00B33D6C" w:rsidRPr="002A1152" w:rsidRDefault="00B33D6C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3D6C4E" w:rsidRPr="002A1152" w:rsidRDefault="003D6C4E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3D6C4E" w:rsidRPr="002A1152" w:rsidRDefault="003D6C4E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3D6C4E" w:rsidRPr="002A1152" w:rsidRDefault="003D6C4E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3D6C4E" w:rsidRPr="002A1152" w:rsidRDefault="003D6C4E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3D6C4E" w:rsidRPr="002A1152" w:rsidRDefault="003D6C4E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3D6C4E" w:rsidRPr="002A1152" w:rsidRDefault="003D6C4E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3D6C4E" w:rsidRPr="002A1152" w:rsidRDefault="003D6C4E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3D6C4E" w:rsidRPr="002A1152" w:rsidRDefault="003D6C4E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3D6C4E" w:rsidRPr="002A1152" w:rsidRDefault="003D6C4E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3D6C4E" w:rsidRPr="002A1152" w:rsidRDefault="003D6C4E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3D6C4E" w:rsidRPr="002A1152" w:rsidRDefault="003D6C4E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3D6C4E" w:rsidRPr="002A1152" w:rsidRDefault="003D6C4E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3D6C4E" w:rsidRPr="002A1152" w:rsidRDefault="003D6C4E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3D6C4E" w:rsidRPr="002A1152" w:rsidRDefault="003D6C4E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b/>
          <w:sz w:val="24"/>
          <w:szCs w:val="24"/>
        </w:rPr>
      </w:pPr>
    </w:p>
    <w:p w:rsidR="00B33D6C" w:rsidRPr="002A1152" w:rsidRDefault="00B33D6C" w:rsidP="00E96A5C">
      <w:pPr>
        <w:spacing w:before="240" w:after="12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A1152">
        <w:rPr>
          <w:rFonts w:ascii="Arial" w:hAnsi="Arial" w:cs="Arial"/>
          <w:b/>
          <w:sz w:val="24"/>
          <w:szCs w:val="24"/>
        </w:rPr>
        <w:t>2.</w:t>
      </w:r>
      <w:r w:rsidR="0076609F" w:rsidRPr="002A1152">
        <w:rPr>
          <w:rFonts w:ascii="Arial" w:hAnsi="Arial" w:cs="Arial"/>
          <w:b/>
          <w:sz w:val="24"/>
          <w:szCs w:val="24"/>
        </w:rPr>
        <w:t>d</w:t>
      </w:r>
      <w:r w:rsidRPr="002A1152">
        <w:rPr>
          <w:rFonts w:ascii="Arial" w:hAnsi="Arial" w:cs="Arial"/>
          <w:sz w:val="24"/>
          <w:szCs w:val="24"/>
        </w:rPr>
        <w:t xml:space="preserve"> </w:t>
      </w:r>
      <w:r w:rsidRPr="002A1152">
        <w:rPr>
          <w:rFonts w:ascii="Arial" w:hAnsi="Arial" w:cs="Arial"/>
          <w:b/>
          <w:sz w:val="24"/>
          <w:szCs w:val="24"/>
        </w:rPr>
        <w:t>Destagionalizzazione e sviluppo locale</w:t>
      </w:r>
      <w:r w:rsidR="0027757C" w:rsidRPr="002A1152">
        <w:rPr>
          <w:rFonts w:ascii="Arial" w:hAnsi="Arial" w:cs="Arial"/>
          <w:b/>
          <w:sz w:val="24"/>
          <w:szCs w:val="24"/>
        </w:rPr>
        <w:t xml:space="preserve"> </w:t>
      </w:r>
      <w:r w:rsidR="0027757C" w:rsidRPr="002A1152">
        <w:rPr>
          <w:rFonts w:ascii="Arial" w:hAnsi="Arial" w:cs="Arial"/>
          <w:sz w:val="24"/>
          <w:szCs w:val="24"/>
        </w:rPr>
        <w:t>–</w:t>
      </w:r>
      <w:r w:rsidR="0027757C" w:rsidRPr="002A1152">
        <w:rPr>
          <w:rFonts w:ascii="Arial" w:hAnsi="Arial" w:cs="Arial"/>
          <w:b/>
          <w:sz w:val="24"/>
          <w:szCs w:val="24"/>
        </w:rPr>
        <w:t xml:space="preserve"> </w:t>
      </w:r>
      <w:r w:rsidR="00174D3E" w:rsidRPr="002A1152">
        <w:rPr>
          <w:rFonts w:ascii="Arial" w:hAnsi="Arial" w:cs="Arial"/>
          <w:sz w:val="24"/>
          <w:szCs w:val="24"/>
        </w:rPr>
        <w:t>n</w:t>
      </w:r>
      <w:r w:rsidR="0027757C" w:rsidRPr="002A1152">
        <w:rPr>
          <w:rFonts w:ascii="Arial" w:hAnsi="Arial" w:cs="Arial"/>
          <w:sz w:val="24"/>
          <w:szCs w:val="24"/>
        </w:rPr>
        <w:t xml:space="preserve">uove forme di attrattività turistica, </w:t>
      </w:r>
      <w:r w:rsidR="00272493">
        <w:rPr>
          <w:rFonts w:ascii="Arial" w:hAnsi="Arial" w:cs="Arial"/>
          <w:sz w:val="24"/>
          <w:szCs w:val="24"/>
        </w:rPr>
        <w:t xml:space="preserve">sociale, culturale, per l’accoglienza, la cura e il benessere </w:t>
      </w:r>
      <w:r w:rsidR="00174D3E" w:rsidRPr="002A1152">
        <w:rPr>
          <w:rFonts w:ascii="Arial" w:hAnsi="Arial" w:cs="Arial"/>
          <w:sz w:val="24"/>
          <w:szCs w:val="24"/>
        </w:rPr>
        <w:t xml:space="preserve">e di animazione del territorio (es. </w:t>
      </w:r>
      <w:r w:rsidR="0027757C" w:rsidRPr="002A1152">
        <w:rPr>
          <w:rFonts w:ascii="Arial" w:hAnsi="Arial" w:cs="Arial"/>
          <w:sz w:val="24"/>
          <w:szCs w:val="24"/>
        </w:rPr>
        <w:t xml:space="preserve">attenzione </w:t>
      </w:r>
      <w:r w:rsidR="00BC7681" w:rsidRPr="002A1152">
        <w:rPr>
          <w:rFonts w:ascii="Arial" w:hAnsi="Arial" w:cs="Arial"/>
          <w:sz w:val="24"/>
          <w:szCs w:val="24"/>
        </w:rPr>
        <w:t>alle</w:t>
      </w:r>
      <w:r w:rsidR="0027757C" w:rsidRPr="002A1152">
        <w:rPr>
          <w:rFonts w:ascii="Arial" w:hAnsi="Arial" w:cs="Arial"/>
          <w:sz w:val="24"/>
          <w:szCs w:val="24"/>
        </w:rPr>
        <w:t xml:space="preserve"> tradizioni e </w:t>
      </w:r>
      <w:r w:rsidR="00BC7681" w:rsidRPr="002A1152">
        <w:rPr>
          <w:rFonts w:ascii="Arial" w:hAnsi="Arial" w:cs="Arial"/>
          <w:sz w:val="24"/>
          <w:szCs w:val="24"/>
        </w:rPr>
        <w:t xml:space="preserve">sviluppo </w:t>
      </w:r>
      <w:r w:rsidR="005A4C11" w:rsidRPr="002A1152">
        <w:rPr>
          <w:rFonts w:ascii="Arial" w:hAnsi="Arial" w:cs="Arial"/>
          <w:sz w:val="24"/>
          <w:szCs w:val="24"/>
        </w:rPr>
        <w:t xml:space="preserve">del Made in Italy e </w:t>
      </w:r>
      <w:r w:rsidR="0027757C" w:rsidRPr="002A1152">
        <w:rPr>
          <w:rFonts w:ascii="Arial" w:hAnsi="Arial" w:cs="Arial"/>
          <w:sz w:val="24"/>
          <w:szCs w:val="24"/>
        </w:rPr>
        <w:t xml:space="preserve">delle specificità locali, </w:t>
      </w:r>
      <w:r w:rsidR="00174D3E" w:rsidRPr="002A1152">
        <w:rPr>
          <w:rFonts w:ascii="Arial" w:hAnsi="Arial" w:cs="Arial"/>
          <w:sz w:val="24"/>
          <w:szCs w:val="24"/>
        </w:rPr>
        <w:t xml:space="preserve">creazione di </w:t>
      </w:r>
      <w:r w:rsidR="0027757C" w:rsidRPr="002A1152">
        <w:rPr>
          <w:rFonts w:ascii="Arial" w:hAnsi="Arial" w:cs="Arial"/>
          <w:sz w:val="24"/>
          <w:szCs w:val="24"/>
        </w:rPr>
        <w:t xml:space="preserve">opportunità per combattere </w:t>
      </w:r>
      <w:r w:rsidR="00BC7681" w:rsidRPr="002A1152">
        <w:rPr>
          <w:rFonts w:ascii="Arial" w:hAnsi="Arial" w:cs="Arial"/>
          <w:sz w:val="24"/>
          <w:szCs w:val="24"/>
        </w:rPr>
        <w:t xml:space="preserve">il fenomeno dello spopolamento e </w:t>
      </w:r>
      <w:r w:rsidR="0027757C" w:rsidRPr="002A1152">
        <w:rPr>
          <w:rFonts w:ascii="Arial" w:hAnsi="Arial" w:cs="Arial"/>
          <w:sz w:val="24"/>
          <w:szCs w:val="24"/>
        </w:rPr>
        <w:t>la disoccupazione</w:t>
      </w:r>
      <w:r w:rsidR="00E10BF1">
        <w:rPr>
          <w:rFonts w:ascii="Arial" w:hAnsi="Arial" w:cs="Arial"/>
          <w:sz w:val="24"/>
          <w:szCs w:val="24"/>
        </w:rPr>
        <w:t>, creazione di nuovi attrattori turistici, sociali, culturali, socio sanitari,</w:t>
      </w:r>
      <w:r w:rsidR="00174D3E" w:rsidRPr="002A1152">
        <w:rPr>
          <w:rFonts w:ascii="Arial" w:hAnsi="Arial" w:cs="Arial"/>
          <w:sz w:val="24"/>
          <w:szCs w:val="24"/>
        </w:rPr>
        <w:t xml:space="preserve"> etc.)</w:t>
      </w:r>
      <w:r w:rsidR="00BC7681" w:rsidRPr="002A1152">
        <w:rPr>
          <w:rFonts w:ascii="Arial" w:hAnsi="Arial" w:cs="Arial"/>
          <w:sz w:val="24"/>
          <w:szCs w:val="24"/>
        </w:rPr>
        <w:t xml:space="preserve"> </w:t>
      </w:r>
      <w:r w:rsidR="00AD5A45" w:rsidRPr="002A1152">
        <w:rPr>
          <w:rFonts w:ascii="Arial" w:hAnsi="Arial" w:cs="Arial"/>
          <w:i/>
          <w:sz w:val="24"/>
          <w:szCs w:val="24"/>
          <w:u w:val="single"/>
        </w:rPr>
        <w:t>max 1500 caratteri</w:t>
      </w:r>
    </w:p>
    <w:p w:rsidR="00B33D6C" w:rsidRPr="002A1152" w:rsidRDefault="00B33D6C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3D6C4E" w:rsidRPr="002A1152" w:rsidRDefault="003D6C4E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3D6C4E" w:rsidRPr="002A1152" w:rsidRDefault="003D6C4E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3D6C4E" w:rsidRPr="002A1152" w:rsidRDefault="003D6C4E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3D6C4E" w:rsidRPr="002A1152" w:rsidRDefault="003D6C4E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3D6C4E" w:rsidRPr="002A1152" w:rsidRDefault="003D6C4E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3D6C4E" w:rsidRPr="002A1152" w:rsidRDefault="003D6C4E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3D6C4E" w:rsidRPr="002A1152" w:rsidRDefault="003D6C4E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3D6C4E" w:rsidRPr="002A1152" w:rsidRDefault="003D6C4E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3D6C4E" w:rsidRPr="002A1152" w:rsidRDefault="003D6C4E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3D6C4E" w:rsidRPr="002A1152" w:rsidRDefault="003D6C4E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3D6C4E" w:rsidRPr="002A1152" w:rsidRDefault="003D6C4E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3D6C4E" w:rsidRPr="002A1152" w:rsidRDefault="003D6C4E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3D6C4E" w:rsidRPr="002A1152" w:rsidRDefault="003D6C4E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3D6C4E" w:rsidRPr="002A1152" w:rsidRDefault="003D6C4E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b/>
          <w:sz w:val="24"/>
          <w:szCs w:val="24"/>
        </w:rPr>
      </w:pPr>
    </w:p>
    <w:p w:rsidR="005854F4" w:rsidRPr="002A1152" w:rsidRDefault="00D0298E" w:rsidP="00E96A5C">
      <w:pPr>
        <w:pStyle w:val="Paragrafoelenco"/>
        <w:numPr>
          <w:ilvl w:val="0"/>
          <w:numId w:val="10"/>
        </w:numPr>
        <w:spacing w:before="120" w:after="120" w:line="240" w:lineRule="auto"/>
        <w:ind w:left="567" w:hanging="567"/>
        <w:contextualSpacing w:val="0"/>
        <w:rPr>
          <w:sz w:val="24"/>
          <w:szCs w:val="24"/>
          <w:u w:val="single"/>
        </w:rPr>
      </w:pPr>
      <w:r w:rsidRPr="002A1152">
        <w:rPr>
          <w:rFonts w:ascii="Arial" w:hAnsi="Arial" w:cs="Arial"/>
          <w:b/>
          <w:sz w:val="24"/>
          <w:szCs w:val="24"/>
          <w:u w:val="single"/>
        </w:rPr>
        <w:t xml:space="preserve">Sostenibilità ambientale </w:t>
      </w:r>
      <w:r w:rsidR="007A18DF" w:rsidRPr="002A1152">
        <w:rPr>
          <w:rFonts w:ascii="Arial" w:hAnsi="Arial" w:cs="Arial"/>
          <w:b/>
          <w:sz w:val="24"/>
          <w:szCs w:val="24"/>
          <w:u w:val="single"/>
        </w:rPr>
        <w:t>ed efficienza energetica</w:t>
      </w:r>
    </w:p>
    <w:p w:rsidR="0032068B" w:rsidRPr="003E2CD5" w:rsidRDefault="005854F4" w:rsidP="0032068B">
      <w:pPr>
        <w:spacing w:before="120" w:after="120" w:line="240" w:lineRule="auto"/>
        <w:jc w:val="both"/>
        <w:rPr>
          <w:rFonts w:ascii="Arial" w:eastAsia="Arial Unicode MS" w:hAnsi="Arial" w:cs="Arial"/>
          <w:sz w:val="24"/>
          <w:szCs w:val="24"/>
        </w:rPr>
      </w:pPr>
      <w:r w:rsidRPr="003E2CD5">
        <w:rPr>
          <w:rFonts w:ascii="Arial" w:eastAsia="Arial Unicode MS" w:hAnsi="Arial" w:cs="Arial"/>
          <w:sz w:val="24"/>
          <w:szCs w:val="24"/>
        </w:rPr>
        <w:t>Descrizione degli elementi caratterizzanti la proposta secondo i principi di sostenibilità ambientale</w:t>
      </w:r>
      <w:r w:rsidR="007A18DF" w:rsidRPr="003E2CD5">
        <w:rPr>
          <w:rFonts w:ascii="Arial" w:eastAsia="Arial Unicode MS" w:hAnsi="Arial" w:cs="Arial"/>
          <w:sz w:val="24"/>
          <w:szCs w:val="24"/>
        </w:rPr>
        <w:t xml:space="preserve"> e di efficienza energetica,</w:t>
      </w:r>
      <w:r w:rsidR="00164348" w:rsidRPr="003E2CD5">
        <w:rPr>
          <w:rFonts w:ascii="Arial" w:eastAsia="Arial Unicode MS" w:hAnsi="Arial" w:cs="Arial"/>
          <w:sz w:val="24"/>
          <w:szCs w:val="24"/>
        </w:rPr>
        <w:t xml:space="preserve"> </w:t>
      </w:r>
      <w:r w:rsidR="007A18DF" w:rsidRPr="003E2CD5">
        <w:rPr>
          <w:rFonts w:ascii="Arial" w:eastAsia="Arial Unicode MS" w:hAnsi="Arial" w:cs="Arial"/>
          <w:sz w:val="24"/>
          <w:szCs w:val="24"/>
        </w:rPr>
        <w:t>nonché</w:t>
      </w:r>
      <w:r w:rsidRPr="003E2CD5">
        <w:rPr>
          <w:rFonts w:ascii="Arial" w:eastAsia="Arial Unicode MS" w:hAnsi="Arial" w:cs="Arial"/>
          <w:sz w:val="24"/>
          <w:szCs w:val="24"/>
        </w:rPr>
        <w:t xml:space="preserve"> delle specifiche azioni "green friendly" che il proponente intende mettere in campo in termini di valorizzazione e salvaguardia dell’ambiente</w:t>
      </w:r>
      <w:r w:rsidR="00496DC1" w:rsidRPr="003E2CD5">
        <w:rPr>
          <w:rFonts w:ascii="Arial" w:eastAsia="Arial Unicode MS" w:hAnsi="Arial" w:cs="Arial"/>
          <w:sz w:val="24"/>
          <w:szCs w:val="24"/>
        </w:rPr>
        <w:t xml:space="preserve"> </w:t>
      </w:r>
      <w:r w:rsidR="007A18DF" w:rsidRPr="003E2CD5">
        <w:rPr>
          <w:rFonts w:ascii="Arial" w:eastAsia="Arial Unicode MS" w:hAnsi="Arial" w:cs="Arial"/>
          <w:sz w:val="24"/>
          <w:szCs w:val="24"/>
        </w:rPr>
        <w:t>e di miglioramento della performance energetica del bene, con riferimento alle “Linee di indirizzo per il miglioramento dell’efficienza energetica nel patrimonio culturale” (D</w:t>
      </w:r>
      <w:r w:rsidR="0032068B" w:rsidRPr="003E2CD5">
        <w:rPr>
          <w:rFonts w:ascii="Arial" w:eastAsia="Arial Unicode MS" w:hAnsi="Arial" w:cs="Arial"/>
          <w:sz w:val="24"/>
          <w:szCs w:val="24"/>
        </w:rPr>
        <w:t xml:space="preserve">DG Rep. 701 del 20 agosto 2013) nel caso di beni vincolati. Il punteggio sarà inoltre attribuito </w:t>
      </w:r>
      <w:r w:rsidR="00231240" w:rsidRPr="003E2CD5">
        <w:rPr>
          <w:rFonts w:ascii="Arial" w:eastAsia="Arial Unicode MS" w:hAnsi="Arial" w:cs="Arial"/>
          <w:sz w:val="24"/>
          <w:szCs w:val="24"/>
        </w:rPr>
        <w:t xml:space="preserve">in relazione </w:t>
      </w:r>
      <w:r w:rsidR="0032068B" w:rsidRPr="003E2CD5">
        <w:rPr>
          <w:rFonts w:ascii="Arial" w:eastAsia="Arial Unicode MS" w:hAnsi="Arial" w:cs="Arial"/>
          <w:sz w:val="24"/>
          <w:szCs w:val="24"/>
        </w:rPr>
        <w:t>ai seguenti aspetti: materiali bio-eco compatibili, tecniche e dispostivi bioclimatici; gestione sostenibile del cantiere; soluzioni a favore della mobilità dolce; miglioramento delle prestazioni energetiche dell’immobile e utilizzo di dispositivi a basso consumo.</w:t>
      </w:r>
    </w:p>
    <w:p w:rsidR="009E1360" w:rsidRPr="002A1152" w:rsidRDefault="005854F4" w:rsidP="0076609F">
      <w:pPr>
        <w:tabs>
          <w:tab w:val="left" w:pos="426"/>
        </w:tabs>
        <w:spacing w:before="240" w:after="240" w:line="240" w:lineRule="auto"/>
        <w:jc w:val="both"/>
        <w:rPr>
          <w:sz w:val="24"/>
          <w:szCs w:val="24"/>
          <w:u w:val="single"/>
        </w:rPr>
      </w:pPr>
      <w:r w:rsidRPr="002A1152">
        <w:rPr>
          <w:rFonts w:ascii="Arial" w:hAnsi="Arial" w:cs="Arial"/>
          <w:b/>
          <w:sz w:val="24"/>
          <w:szCs w:val="24"/>
        </w:rPr>
        <w:t xml:space="preserve">Criteri </w:t>
      </w:r>
      <w:r w:rsidR="00164348" w:rsidRPr="002A1152">
        <w:rPr>
          <w:rFonts w:ascii="Arial" w:hAnsi="Arial" w:cs="Arial"/>
          <w:b/>
          <w:sz w:val="24"/>
          <w:szCs w:val="24"/>
        </w:rPr>
        <w:t xml:space="preserve">di valutazione della </w:t>
      </w:r>
      <w:r w:rsidRPr="002A1152">
        <w:rPr>
          <w:rFonts w:ascii="Arial" w:hAnsi="Arial" w:cs="Arial"/>
          <w:b/>
          <w:sz w:val="24"/>
          <w:szCs w:val="24"/>
        </w:rPr>
        <w:t>sostenibilità ambientale</w:t>
      </w:r>
      <w:r w:rsidRPr="002A1152">
        <w:rPr>
          <w:sz w:val="24"/>
          <w:szCs w:val="24"/>
        </w:rPr>
        <w:t xml:space="preserve"> </w:t>
      </w:r>
      <w:r w:rsidR="00795D1D" w:rsidRPr="002A1152">
        <w:rPr>
          <w:rFonts w:ascii="Arial" w:hAnsi="Arial" w:cs="Arial"/>
          <w:b/>
          <w:sz w:val="24"/>
          <w:szCs w:val="24"/>
        </w:rPr>
        <w:t>e d</w:t>
      </w:r>
      <w:r w:rsidR="00164348" w:rsidRPr="002A1152">
        <w:rPr>
          <w:rFonts w:ascii="Arial" w:hAnsi="Arial" w:cs="Arial"/>
          <w:b/>
          <w:sz w:val="24"/>
          <w:szCs w:val="24"/>
        </w:rPr>
        <w:t>ell’</w:t>
      </w:r>
      <w:r w:rsidR="00795D1D" w:rsidRPr="002A1152">
        <w:rPr>
          <w:rFonts w:ascii="Arial" w:hAnsi="Arial" w:cs="Arial"/>
          <w:b/>
          <w:sz w:val="24"/>
          <w:szCs w:val="24"/>
        </w:rPr>
        <w:t>efficienza energetica</w:t>
      </w:r>
    </w:p>
    <w:p w:rsidR="009E1360" w:rsidRPr="002A1152" w:rsidRDefault="0076609F" w:rsidP="00496DC1">
      <w:pPr>
        <w:spacing w:before="240" w:after="12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A1152">
        <w:rPr>
          <w:rFonts w:ascii="Arial" w:hAnsi="Arial" w:cs="Arial"/>
          <w:b/>
          <w:sz w:val="24"/>
          <w:szCs w:val="24"/>
        </w:rPr>
        <w:t>3.a</w:t>
      </w:r>
      <w:r w:rsidR="009E1360" w:rsidRPr="002A1152">
        <w:rPr>
          <w:rFonts w:ascii="Arial" w:hAnsi="Arial" w:cs="Arial"/>
          <w:b/>
          <w:sz w:val="24"/>
          <w:szCs w:val="24"/>
        </w:rPr>
        <w:t xml:space="preserve"> </w:t>
      </w:r>
      <w:r w:rsidR="001C21CE" w:rsidRPr="002A1152">
        <w:rPr>
          <w:rFonts w:ascii="Arial" w:hAnsi="Arial" w:cs="Arial"/>
          <w:b/>
          <w:sz w:val="24"/>
          <w:szCs w:val="24"/>
        </w:rPr>
        <w:t>F</w:t>
      </w:r>
      <w:r w:rsidR="00496DC1" w:rsidRPr="002A1152">
        <w:rPr>
          <w:rFonts w:ascii="Arial" w:eastAsia="Arial Unicode MS" w:hAnsi="Arial" w:cs="Arial"/>
          <w:b/>
          <w:sz w:val="24"/>
          <w:szCs w:val="24"/>
        </w:rPr>
        <w:t xml:space="preserve">ilosofia generale </w:t>
      </w:r>
      <w:r w:rsidR="00397AEB" w:rsidRPr="002A1152">
        <w:rPr>
          <w:rFonts w:ascii="Arial" w:eastAsia="Arial Unicode MS" w:hAnsi="Arial" w:cs="Arial"/>
          <w:b/>
          <w:sz w:val="24"/>
          <w:szCs w:val="24"/>
        </w:rPr>
        <w:t xml:space="preserve">e </w:t>
      </w:r>
      <w:r w:rsidR="005A4645" w:rsidRPr="002A1152">
        <w:rPr>
          <w:rFonts w:ascii="Arial" w:eastAsia="Arial Unicode MS" w:hAnsi="Arial" w:cs="Arial"/>
          <w:b/>
          <w:sz w:val="24"/>
          <w:szCs w:val="24"/>
        </w:rPr>
        <w:t>specifiche azioni "green friendly" e di miglioramento dell’efficienza energetica dell’immobile</w:t>
      </w:r>
      <w:r w:rsidR="005A4645" w:rsidRPr="002A1152">
        <w:rPr>
          <w:rFonts w:ascii="Arial" w:hAnsi="Arial" w:cs="Arial"/>
          <w:i/>
          <w:sz w:val="24"/>
          <w:szCs w:val="24"/>
        </w:rPr>
        <w:t xml:space="preserve"> </w:t>
      </w:r>
      <w:r w:rsidR="009E1360" w:rsidRPr="002A1152">
        <w:rPr>
          <w:rFonts w:ascii="Arial" w:hAnsi="Arial" w:cs="Arial"/>
          <w:i/>
          <w:sz w:val="24"/>
          <w:szCs w:val="24"/>
          <w:u w:val="single"/>
        </w:rPr>
        <w:t xml:space="preserve">max </w:t>
      </w:r>
      <w:r w:rsidR="005A4645" w:rsidRPr="002A1152">
        <w:rPr>
          <w:rFonts w:ascii="Arial" w:hAnsi="Arial" w:cs="Arial"/>
          <w:i/>
          <w:sz w:val="24"/>
          <w:szCs w:val="24"/>
          <w:u w:val="single"/>
        </w:rPr>
        <w:t xml:space="preserve">3000 </w:t>
      </w:r>
      <w:r w:rsidR="00AD5A45" w:rsidRPr="002A1152">
        <w:rPr>
          <w:rFonts w:ascii="Arial" w:hAnsi="Arial" w:cs="Arial"/>
          <w:i/>
          <w:sz w:val="24"/>
          <w:szCs w:val="24"/>
          <w:u w:val="single"/>
        </w:rPr>
        <w:t>caratteri</w:t>
      </w:r>
    </w:p>
    <w:p w:rsidR="009E1360" w:rsidRPr="002A1152" w:rsidRDefault="009E1360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680A92" w:rsidRPr="002A1152" w:rsidRDefault="00680A92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680A92" w:rsidRPr="002A1152" w:rsidRDefault="00680A92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680A92" w:rsidRPr="002A1152" w:rsidRDefault="00680A92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680A92" w:rsidRPr="002A1152" w:rsidRDefault="00680A92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680A92" w:rsidRPr="002A1152" w:rsidRDefault="00680A92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680A92" w:rsidRPr="002A1152" w:rsidRDefault="00680A92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680A92" w:rsidRPr="002A1152" w:rsidRDefault="00680A92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680A92" w:rsidRPr="002A1152" w:rsidRDefault="00680A92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680A92" w:rsidRPr="002A1152" w:rsidRDefault="00680A92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680A92" w:rsidRPr="002A1152" w:rsidRDefault="00680A92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680A92" w:rsidRPr="002A1152" w:rsidRDefault="00680A92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680A92" w:rsidRPr="002A1152" w:rsidRDefault="00680A92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680A92" w:rsidRPr="002A1152" w:rsidRDefault="00680A92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680A92" w:rsidRPr="002A1152" w:rsidRDefault="00680A92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680A92" w:rsidRPr="002A1152" w:rsidRDefault="00680A92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</w:p>
    <w:p w:rsidR="00D2656E" w:rsidRPr="002A1152" w:rsidRDefault="00D2656E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</w:p>
    <w:p w:rsidR="00D2656E" w:rsidRPr="002A1152" w:rsidRDefault="00D2656E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</w:p>
    <w:p w:rsidR="00D2656E" w:rsidRPr="002A1152" w:rsidRDefault="00D2656E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</w:p>
    <w:p w:rsidR="00D2656E" w:rsidRPr="002A1152" w:rsidRDefault="00D2656E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</w:p>
    <w:p w:rsidR="00D2656E" w:rsidRPr="002A1152" w:rsidRDefault="00D2656E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</w:p>
    <w:p w:rsidR="00D2656E" w:rsidRPr="002A1152" w:rsidRDefault="00D2656E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</w:p>
    <w:p w:rsidR="00D2656E" w:rsidRPr="002A1152" w:rsidRDefault="00D2656E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</w:p>
    <w:p w:rsidR="00D2656E" w:rsidRPr="002A1152" w:rsidRDefault="00D2656E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</w:p>
    <w:p w:rsidR="00D2656E" w:rsidRPr="002A1152" w:rsidRDefault="00D2656E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</w:p>
    <w:p w:rsidR="00D2656E" w:rsidRPr="002A1152" w:rsidRDefault="00D2656E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</w:p>
    <w:p w:rsidR="00D2656E" w:rsidRPr="002A1152" w:rsidRDefault="00D2656E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</w:p>
    <w:p w:rsidR="00D2656E" w:rsidRPr="002A1152" w:rsidRDefault="00D2656E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</w:p>
    <w:p w:rsidR="00D2656E" w:rsidRPr="002A1152" w:rsidRDefault="00D2656E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</w:p>
    <w:p w:rsidR="00D2656E" w:rsidRPr="002A1152" w:rsidRDefault="00D2656E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</w:p>
    <w:p w:rsidR="00D2656E" w:rsidRPr="002A1152" w:rsidRDefault="00D2656E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</w:p>
    <w:p w:rsidR="00D2656E" w:rsidRPr="002A1152" w:rsidRDefault="00D2656E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</w:p>
    <w:p w:rsidR="00164348" w:rsidRPr="002A1152" w:rsidRDefault="009E1360" w:rsidP="00E96A5C">
      <w:pPr>
        <w:spacing w:before="240" w:after="120" w:line="240" w:lineRule="auto"/>
        <w:jc w:val="both"/>
        <w:rPr>
          <w:rFonts w:ascii="Arial" w:eastAsia="Arial Unicode MS" w:hAnsi="Arial" w:cs="Arial"/>
          <w:i/>
          <w:sz w:val="24"/>
          <w:szCs w:val="24"/>
          <w:u w:val="single"/>
        </w:rPr>
      </w:pPr>
      <w:r w:rsidRPr="002A1152">
        <w:rPr>
          <w:rFonts w:ascii="Arial" w:eastAsia="Arial Unicode MS" w:hAnsi="Arial" w:cs="Arial"/>
          <w:b/>
          <w:sz w:val="24"/>
          <w:szCs w:val="24"/>
        </w:rPr>
        <w:t>3.</w:t>
      </w:r>
      <w:r w:rsidR="0076609F" w:rsidRPr="002A1152">
        <w:rPr>
          <w:rFonts w:ascii="Arial" w:eastAsia="Arial Unicode MS" w:hAnsi="Arial" w:cs="Arial"/>
          <w:b/>
          <w:sz w:val="24"/>
          <w:szCs w:val="24"/>
        </w:rPr>
        <w:t>b</w:t>
      </w:r>
      <w:r w:rsidRPr="002A1152">
        <w:rPr>
          <w:rFonts w:ascii="Arial" w:eastAsia="Arial Unicode MS" w:hAnsi="Arial" w:cs="Arial"/>
          <w:sz w:val="24"/>
          <w:szCs w:val="24"/>
        </w:rPr>
        <w:t xml:space="preserve"> </w:t>
      </w:r>
      <w:r w:rsidRPr="002A1152">
        <w:rPr>
          <w:rFonts w:ascii="Arial" w:eastAsia="Arial Unicode MS" w:hAnsi="Arial" w:cs="Arial"/>
          <w:b/>
          <w:sz w:val="24"/>
          <w:szCs w:val="24"/>
        </w:rPr>
        <w:t>Materiali bio-eco compatibili</w:t>
      </w:r>
      <w:r w:rsidR="00D2656E" w:rsidRPr="002A1152">
        <w:rPr>
          <w:rFonts w:ascii="Arial" w:eastAsia="Arial Unicode MS" w:hAnsi="Arial" w:cs="Arial"/>
          <w:b/>
          <w:sz w:val="24"/>
          <w:szCs w:val="24"/>
        </w:rPr>
        <w:t xml:space="preserve">, </w:t>
      </w:r>
      <w:r w:rsidR="001E4AEF" w:rsidRPr="002A1152">
        <w:rPr>
          <w:rFonts w:ascii="Arial" w:eastAsia="Arial Unicode MS" w:hAnsi="Arial" w:cs="Arial"/>
          <w:b/>
          <w:sz w:val="24"/>
          <w:szCs w:val="24"/>
        </w:rPr>
        <w:t>tecniche e dispositivi bioclimatici</w:t>
      </w:r>
      <w:r w:rsidRPr="002A1152">
        <w:rPr>
          <w:rFonts w:ascii="Arial" w:eastAsia="Arial Unicode MS" w:hAnsi="Arial" w:cs="Arial"/>
          <w:sz w:val="24"/>
          <w:szCs w:val="24"/>
        </w:rPr>
        <w:t xml:space="preserve"> </w:t>
      </w:r>
      <w:r w:rsidR="00D2656E" w:rsidRPr="002A1152">
        <w:rPr>
          <w:rFonts w:ascii="Arial" w:eastAsia="Arial Unicode MS" w:hAnsi="Arial" w:cs="Arial"/>
          <w:sz w:val="24"/>
          <w:szCs w:val="24"/>
        </w:rPr>
        <w:t xml:space="preserve">– es. materiali locali, di origine naturale, riciclati, </w:t>
      </w:r>
      <w:r w:rsidR="00BC7681" w:rsidRPr="002A1152">
        <w:rPr>
          <w:rFonts w:ascii="Arial" w:hAnsi="Arial" w:cs="Arial"/>
          <w:sz w:val="24"/>
          <w:szCs w:val="24"/>
        </w:rPr>
        <w:t xml:space="preserve">recupero delle acque piovane, </w:t>
      </w:r>
      <w:r w:rsidR="00D2656E" w:rsidRPr="002A1152">
        <w:rPr>
          <w:rFonts w:ascii="Arial" w:eastAsia="Arial Unicode MS" w:hAnsi="Arial" w:cs="Arial"/>
          <w:sz w:val="24"/>
          <w:szCs w:val="24"/>
        </w:rPr>
        <w:t>dispositivi per il soleggiamento</w:t>
      </w:r>
      <w:r w:rsidR="00BC7681" w:rsidRPr="002A1152">
        <w:rPr>
          <w:rFonts w:ascii="Arial" w:eastAsia="Arial Unicode MS" w:hAnsi="Arial" w:cs="Arial"/>
          <w:sz w:val="24"/>
          <w:szCs w:val="24"/>
        </w:rPr>
        <w:t>/ombreggiamento</w:t>
      </w:r>
      <w:r w:rsidR="00D2656E" w:rsidRPr="002A1152">
        <w:rPr>
          <w:rFonts w:ascii="Arial" w:eastAsia="Arial Unicode MS" w:hAnsi="Arial" w:cs="Arial"/>
          <w:sz w:val="24"/>
          <w:szCs w:val="24"/>
        </w:rPr>
        <w:t xml:space="preserve"> naturale, per la coibentazione, per il raffrescamento/riscaldamento passivo</w:t>
      </w:r>
      <w:r w:rsidR="00174D3E" w:rsidRPr="002A1152">
        <w:rPr>
          <w:rFonts w:ascii="Arial" w:eastAsia="Arial Unicode MS" w:hAnsi="Arial" w:cs="Arial"/>
          <w:sz w:val="24"/>
          <w:szCs w:val="24"/>
        </w:rPr>
        <w:t xml:space="preserve"> etc.</w:t>
      </w:r>
      <w:r w:rsidR="00BC7681" w:rsidRPr="002A1152">
        <w:rPr>
          <w:rFonts w:ascii="Arial" w:eastAsia="Arial Unicode MS" w:hAnsi="Arial" w:cs="Arial"/>
          <w:sz w:val="24"/>
          <w:szCs w:val="24"/>
        </w:rPr>
        <w:t>, a</w:t>
      </w:r>
      <w:r w:rsidR="00635096" w:rsidRPr="002A1152">
        <w:rPr>
          <w:rFonts w:ascii="Arial" w:eastAsia="Arial Unicode MS" w:hAnsi="Arial" w:cs="Arial"/>
          <w:sz w:val="24"/>
          <w:szCs w:val="24"/>
        </w:rPr>
        <w:t>nche attraverso l’uso del verde</w:t>
      </w:r>
      <w:r w:rsidR="00BC7681" w:rsidRPr="002A1152">
        <w:rPr>
          <w:rFonts w:ascii="Arial" w:hAnsi="Arial" w:cs="Arial"/>
          <w:sz w:val="24"/>
          <w:szCs w:val="24"/>
        </w:rPr>
        <w:t xml:space="preserve"> </w:t>
      </w:r>
      <w:r w:rsidRPr="002A1152">
        <w:rPr>
          <w:rFonts w:ascii="Arial" w:eastAsia="Arial Unicode MS" w:hAnsi="Arial" w:cs="Arial"/>
          <w:i/>
          <w:sz w:val="24"/>
          <w:szCs w:val="24"/>
          <w:u w:val="single"/>
        </w:rPr>
        <w:t xml:space="preserve">max </w:t>
      </w:r>
      <w:r w:rsidR="00AD5A45" w:rsidRPr="002A1152">
        <w:rPr>
          <w:rFonts w:ascii="Arial" w:eastAsia="Arial Unicode MS" w:hAnsi="Arial" w:cs="Arial"/>
          <w:i/>
          <w:sz w:val="24"/>
          <w:szCs w:val="24"/>
          <w:u w:val="single"/>
        </w:rPr>
        <w:t>1500 caratteri</w:t>
      </w:r>
    </w:p>
    <w:p w:rsidR="009E1360" w:rsidRPr="002A1152" w:rsidRDefault="009E1360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4C0744" w:rsidRPr="002A1152" w:rsidRDefault="004C0744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4C0744" w:rsidRPr="002A1152" w:rsidRDefault="004C0744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4C0744" w:rsidRPr="002A1152" w:rsidRDefault="004C0744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4C0744" w:rsidRPr="002A1152" w:rsidRDefault="004C0744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4C0744" w:rsidRPr="002A1152" w:rsidRDefault="004C0744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4C0744" w:rsidRPr="002A1152" w:rsidRDefault="004C0744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4C0744" w:rsidRPr="002A1152" w:rsidRDefault="004C0744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4C0744" w:rsidRPr="002A1152" w:rsidRDefault="004C0744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4C0744" w:rsidRPr="002A1152" w:rsidRDefault="004C0744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4C0744" w:rsidRPr="002A1152" w:rsidRDefault="004C0744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4C0744" w:rsidRPr="002A1152" w:rsidRDefault="004C0744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4C0744" w:rsidRPr="002A1152" w:rsidRDefault="004C0744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4C0744" w:rsidRPr="002A1152" w:rsidRDefault="004C0744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4C0744" w:rsidRPr="002A1152" w:rsidRDefault="004C0744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BC7681" w:rsidRPr="002A1152" w:rsidRDefault="00BC7681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b/>
          <w:sz w:val="24"/>
          <w:szCs w:val="24"/>
        </w:rPr>
      </w:pPr>
    </w:p>
    <w:p w:rsidR="009E1360" w:rsidRPr="002A1152" w:rsidRDefault="009E1360" w:rsidP="00E96A5C">
      <w:pPr>
        <w:spacing w:before="240" w:after="120" w:line="240" w:lineRule="auto"/>
        <w:jc w:val="both"/>
        <w:rPr>
          <w:rFonts w:ascii="Arial" w:eastAsia="Arial Unicode MS" w:hAnsi="Arial" w:cs="Arial"/>
          <w:sz w:val="24"/>
          <w:szCs w:val="24"/>
        </w:rPr>
      </w:pPr>
      <w:r w:rsidRPr="002A1152">
        <w:rPr>
          <w:rFonts w:ascii="Arial" w:eastAsia="Arial Unicode MS" w:hAnsi="Arial" w:cs="Arial"/>
          <w:b/>
          <w:sz w:val="24"/>
          <w:szCs w:val="24"/>
        </w:rPr>
        <w:t>3.</w:t>
      </w:r>
      <w:r w:rsidR="0076609F" w:rsidRPr="002A1152">
        <w:rPr>
          <w:rFonts w:ascii="Arial" w:eastAsia="Arial Unicode MS" w:hAnsi="Arial" w:cs="Arial"/>
          <w:b/>
          <w:sz w:val="24"/>
          <w:szCs w:val="24"/>
        </w:rPr>
        <w:t>c</w:t>
      </w:r>
      <w:r w:rsidRPr="002A1152">
        <w:rPr>
          <w:rFonts w:ascii="Arial" w:eastAsia="Arial Unicode MS" w:hAnsi="Arial" w:cs="Arial"/>
          <w:b/>
          <w:sz w:val="24"/>
          <w:szCs w:val="24"/>
        </w:rPr>
        <w:t xml:space="preserve"> </w:t>
      </w:r>
      <w:r w:rsidRPr="002A1152">
        <w:rPr>
          <w:rFonts w:ascii="Arial" w:hAnsi="Arial" w:cs="Arial"/>
          <w:b/>
          <w:sz w:val="24"/>
          <w:szCs w:val="24"/>
        </w:rPr>
        <w:t>Gestione sostenibile del cantiere</w:t>
      </w:r>
      <w:r w:rsidRPr="002A1152">
        <w:rPr>
          <w:rFonts w:ascii="Arial" w:hAnsi="Arial" w:cs="Arial"/>
          <w:sz w:val="24"/>
          <w:szCs w:val="24"/>
        </w:rPr>
        <w:t xml:space="preserve"> </w:t>
      </w:r>
      <w:r w:rsidR="00563486" w:rsidRPr="002A1152">
        <w:rPr>
          <w:rFonts w:ascii="Arial" w:hAnsi="Arial" w:cs="Arial"/>
          <w:sz w:val="24"/>
          <w:szCs w:val="24"/>
        </w:rPr>
        <w:t xml:space="preserve">– es. utilizzo di tecnologie a secco, riuso dei materiali di risulta, contenimento dell’inquinamento acustico e atmosferico etc. </w:t>
      </w:r>
      <w:r w:rsidR="00AD5A45" w:rsidRPr="002A1152">
        <w:rPr>
          <w:rFonts w:ascii="Arial" w:eastAsia="Arial Unicode MS" w:hAnsi="Arial" w:cs="Arial"/>
          <w:i/>
          <w:sz w:val="24"/>
          <w:szCs w:val="24"/>
          <w:u w:val="single"/>
        </w:rPr>
        <w:t>max 1500 caratteri</w:t>
      </w:r>
    </w:p>
    <w:p w:rsidR="00D42C3F" w:rsidRPr="002A1152" w:rsidRDefault="00D42C3F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hanging="720"/>
        <w:contextualSpacing w:val="0"/>
        <w:rPr>
          <w:rFonts w:ascii="Arial" w:hAnsi="Arial" w:cs="Arial"/>
          <w:sz w:val="24"/>
          <w:szCs w:val="24"/>
        </w:rPr>
      </w:pPr>
    </w:p>
    <w:p w:rsidR="00D42C3F" w:rsidRPr="002A1152" w:rsidRDefault="00D42C3F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hanging="720"/>
        <w:contextualSpacing w:val="0"/>
        <w:rPr>
          <w:rFonts w:ascii="Arial" w:hAnsi="Arial" w:cs="Arial"/>
          <w:sz w:val="24"/>
          <w:szCs w:val="24"/>
        </w:rPr>
      </w:pPr>
    </w:p>
    <w:p w:rsidR="00D42C3F" w:rsidRPr="002A1152" w:rsidRDefault="00D42C3F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hanging="720"/>
        <w:contextualSpacing w:val="0"/>
        <w:rPr>
          <w:rFonts w:ascii="Arial" w:hAnsi="Arial" w:cs="Arial"/>
          <w:sz w:val="24"/>
          <w:szCs w:val="24"/>
        </w:rPr>
      </w:pPr>
    </w:p>
    <w:p w:rsidR="00D42C3F" w:rsidRPr="002A1152" w:rsidRDefault="00D42C3F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hanging="720"/>
        <w:contextualSpacing w:val="0"/>
        <w:rPr>
          <w:rFonts w:ascii="Arial" w:hAnsi="Arial" w:cs="Arial"/>
          <w:sz w:val="24"/>
          <w:szCs w:val="24"/>
        </w:rPr>
      </w:pPr>
    </w:p>
    <w:p w:rsidR="00D42C3F" w:rsidRPr="002A1152" w:rsidRDefault="00D42C3F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hanging="720"/>
        <w:contextualSpacing w:val="0"/>
        <w:rPr>
          <w:rFonts w:ascii="Arial" w:hAnsi="Arial" w:cs="Arial"/>
          <w:sz w:val="24"/>
          <w:szCs w:val="24"/>
        </w:rPr>
      </w:pPr>
    </w:p>
    <w:p w:rsidR="00D42C3F" w:rsidRPr="002A1152" w:rsidRDefault="00D42C3F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hanging="720"/>
        <w:contextualSpacing w:val="0"/>
        <w:rPr>
          <w:rFonts w:ascii="Arial" w:hAnsi="Arial" w:cs="Arial"/>
          <w:sz w:val="24"/>
          <w:szCs w:val="24"/>
        </w:rPr>
      </w:pPr>
    </w:p>
    <w:p w:rsidR="00D42C3F" w:rsidRPr="002A1152" w:rsidRDefault="00D42C3F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hanging="720"/>
        <w:contextualSpacing w:val="0"/>
        <w:rPr>
          <w:rFonts w:ascii="Arial" w:hAnsi="Arial" w:cs="Arial"/>
          <w:sz w:val="24"/>
          <w:szCs w:val="24"/>
        </w:rPr>
      </w:pPr>
    </w:p>
    <w:p w:rsidR="00D42C3F" w:rsidRPr="002A1152" w:rsidRDefault="00D42C3F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hanging="720"/>
        <w:contextualSpacing w:val="0"/>
        <w:rPr>
          <w:rFonts w:ascii="Arial" w:hAnsi="Arial" w:cs="Arial"/>
          <w:sz w:val="24"/>
          <w:szCs w:val="24"/>
        </w:rPr>
      </w:pPr>
    </w:p>
    <w:p w:rsidR="00D42C3F" w:rsidRPr="002A1152" w:rsidRDefault="00D42C3F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hanging="720"/>
        <w:contextualSpacing w:val="0"/>
        <w:rPr>
          <w:rFonts w:ascii="Arial" w:hAnsi="Arial" w:cs="Arial"/>
          <w:sz w:val="24"/>
          <w:szCs w:val="24"/>
        </w:rPr>
      </w:pPr>
    </w:p>
    <w:p w:rsidR="00D42C3F" w:rsidRPr="002A1152" w:rsidRDefault="00D42C3F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hanging="720"/>
        <w:contextualSpacing w:val="0"/>
        <w:rPr>
          <w:rFonts w:ascii="Arial" w:hAnsi="Arial" w:cs="Arial"/>
          <w:sz w:val="24"/>
          <w:szCs w:val="24"/>
        </w:rPr>
      </w:pPr>
    </w:p>
    <w:p w:rsidR="00D42C3F" w:rsidRPr="002A1152" w:rsidRDefault="00D42C3F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hanging="720"/>
        <w:contextualSpacing w:val="0"/>
        <w:rPr>
          <w:rFonts w:ascii="Arial" w:hAnsi="Arial" w:cs="Arial"/>
          <w:sz w:val="24"/>
          <w:szCs w:val="24"/>
        </w:rPr>
      </w:pPr>
    </w:p>
    <w:p w:rsidR="00D42C3F" w:rsidRPr="002A1152" w:rsidRDefault="00D42C3F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hanging="720"/>
        <w:contextualSpacing w:val="0"/>
        <w:rPr>
          <w:rFonts w:ascii="Arial" w:hAnsi="Arial" w:cs="Arial"/>
          <w:sz w:val="24"/>
          <w:szCs w:val="24"/>
        </w:rPr>
      </w:pPr>
    </w:p>
    <w:p w:rsidR="00D42C3F" w:rsidRPr="002A1152" w:rsidRDefault="00D42C3F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hanging="720"/>
        <w:contextualSpacing w:val="0"/>
        <w:rPr>
          <w:rFonts w:ascii="Arial" w:hAnsi="Arial" w:cs="Arial"/>
          <w:sz w:val="24"/>
          <w:szCs w:val="24"/>
        </w:rPr>
      </w:pPr>
    </w:p>
    <w:p w:rsidR="00D42C3F" w:rsidRPr="002A1152" w:rsidRDefault="00D42C3F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hanging="720"/>
        <w:contextualSpacing w:val="0"/>
        <w:rPr>
          <w:rFonts w:ascii="Arial" w:hAnsi="Arial" w:cs="Arial"/>
          <w:sz w:val="24"/>
          <w:szCs w:val="24"/>
        </w:rPr>
      </w:pPr>
    </w:p>
    <w:p w:rsidR="00D42C3F" w:rsidRPr="002A1152" w:rsidRDefault="00D42C3F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hanging="720"/>
        <w:contextualSpacing w:val="0"/>
        <w:rPr>
          <w:rFonts w:ascii="Arial" w:hAnsi="Arial" w:cs="Arial"/>
          <w:sz w:val="24"/>
          <w:szCs w:val="24"/>
        </w:rPr>
      </w:pPr>
    </w:p>
    <w:p w:rsidR="00D42C3F" w:rsidRPr="002A1152" w:rsidRDefault="00D42C3F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hanging="720"/>
        <w:contextualSpacing w:val="0"/>
        <w:rPr>
          <w:rFonts w:ascii="Arial" w:hAnsi="Arial" w:cs="Arial"/>
          <w:sz w:val="24"/>
          <w:szCs w:val="24"/>
        </w:rPr>
      </w:pPr>
    </w:p>
    <w:p w:rsidR="009E1360" w:rsidRPr="002A1152" w:rsidRDefault="009E1360" w:rsidP="00563486">
      <w:pPr>
        <w:spacing w:before="240" w:after="12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2A1152">
        <w:rPr>
          <w:rFonts w:ascii="Arial" w:eastAsia="Arial Unicode MS" w:hAnsi="Arial" w:cs="Arial"/>
          <w:b/>
          <w:sz w:val="24"/>
          <w:szCs w:val="24"/>
        </w:rPr>
        <w:t>3.</w:t>
      </w:r>
      <w:r w:rsidR="0076609F" w:rsidRPr="002A1152">
        <w:rPr>
          <w:rFonts w:ascii="Arial" w:eastAsia="Arial Unicode MS" w:hAnsi="Arial" w:cs="Arial"/>
          <w:b/>
          <w:sz w:val="24"/>
          <w:szCs w:val="24"/>
        </w:rPr>
        <w:t>d</w:t>
      </w:r>
      <w:r w:rsidRPr="002A1152">
        <w:rPr>
          <w:rFonts w:ascii="Arial" w:hAnsi="Arial" w:cs="Arial"/>
          <w:sz w:val="24"/>
          <w:szCs w:val="24"/>
        </w:rPr>
        <w:t xml:space="preserve"> </w:t>
      </w:r>
      <w:r w:rsidRPr="002A1152">
        <w:rPr>
          <w:rFonts w:ascii="Arial" w:hAnsi="Arial" w:cs="Arial"/>
          <w:b/>
          <w:sz w:val="24"/>
          <w:szCs w:val="24"/>
        </w:rPr>
        <w:t>Soluzioni a favore della mobilità dolce</w:t>
      </w:r>
      <w:r w:rsidRPr="002A1152">
        <w:rPr>
          <w:rFonts w:ascii="Arial" w:hAnsi="Arial" w:cs="Arial"/>
          <w:iCs/>
          <w:sz w:val="24"/>
          <w:szCs w:val="24"/>
        </w:rPr>
        <w:t xml:space="preserve"> </w:t>
      </w:r>
      <w:r w:rsidR="00563486" w:rsidRPr="002A1152">
        <w:rPr>
          <w:rFonts w:ascii="Arial" w:hAnsi="Arial" w:cs="Arial"/>
          <w:iCs/>
          <w:sz w:val="24"/>
          <w:szCs w:val="24"/>
        </w:rPr>
        <w:t xml:space="preserve">– es. a piedi, in bicicletta, </w:t>
      </w:r>
      <w:r w:rsidR="00061EC8" w:rsidRPr="002A1152">
        <w:rPr>
          <w:rFonts w:ascii="Arial" w:hAnsi="Arial" w:cs="Arial"/>
          <w:iCs/>
          <w:sz w:val="24"/>
          <w:szCs w:val="24"/>
        </w:rPr>
        <w:t>in barca a vela,</w:t>
      </w:r>
      <w:r w:rsidR="0072075C">
        <w:rPr>
          <w:rFonts w:ascii="Arial" w:hAnsi="Arial" w:cs="Arial"/>
          <w:iCs/>
          <w:sz w:val="24"/>
          <w:szCs w:val="24"/>
        </w:rPr>
        <w:t xml:space="preserve"> a cavallo,</w:t>
      </w:r>
      <w:r w:rsidR="00061EC8" w:rsidRPr="002A1152">
        <w:rPr>
          <w:rFonts w:ascii="Arial" w:hAnsi="Arial" w:cs="Arial"/>
          <w:iCs/>
          <w:sz w:val="24"/>
          <w:szCs w:val="24"/>
        </w:rPr>
        <w:t xml:space="preserve"> </w:t>
      </w:r>
      <w:r w:rsidR="00563486" w:rsidRPr="002A1152">
        <w:rPr>
          <w:rFonts w:ascii="Arial" w:hAnsi="Arial" w:cs="Arial"/>
          <w:iCs/>
          <w:sz w:val="24"/>
          <w:szCs w:val="24"/>
        </w:rPr>
        <w:t xml:space="preserve">con trasporto pubblico, con trasporto privato condiviso </w:t>
      </w:r>
      <w:r w:rsidR="00174D3E" w:rsidRPr="002A1152">
        <w:rPr>
          <w:rFonts w:ascii="Arial" w:hAnsi="Arial" w:cs="Arial"/>
          <w:iCs/>
          <w:sz w:val="24"/>
          <w:szCs w:val="24"/>
        </w:rPr>
        <w:t xml:space="preserve">etc. </w:t>
      </w:r>
      <w:r w:rsidR="00563486" w:rsidRPr="002A1152">
        <w:rPr>
          <w:rFonts w:ascii="Arial" w:hAnsi="Arial" w:cs="Arial"/>
          <w:iCs/>
          <w:sz w:val="24"/>
          <w:szCs w:val="24"/>
        </w:rPr>
        <w:t>e sviluppo di servizi utili alla manutenzione, al noleggio, all’acquisto delle attrezzature.</w:t>
      </w:r>
      <w:r w:rsidR="00563486" w:rsidRPr="002A1152">
        <w:rPr>
          <w:rFonts w:ascii="Arial" w:hAnsi="Arial" w:cs="Arial"/>
          <w:i/>
          <w:iCs/>
          <w:sz w:val="24"/>
          <w:szCs w:val="24"/>
        </w:rPr>
        <w:t xml:space="preserve"> </w:t>
      </w:r>
      <w:r w:rsidR="00AD5A45" w:rsidRPr="002A1152">
        <w:rPr>
          <w:rFonts w:ascii="Arial" w:eastAsia="Arial Unicode MS" w:hAnsi="Arial" w:cs="Arial"/>
          <w:i/>
          <w:sz w:val="24"/>
          <w:szCs w:val="24"/>
          <w:u w:val="single"/>
        </w:rPr>
        <w:t>max 1500 caratteri</w:t>
      </w:r>
    </w:p>
    <w:p w:rsidR="009E1360" w:rsidRPr="002A1152" w:rsidRDefault="009E1360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hanging="720"/>
        <w:contextualSpacing w:val="0"/>
        <w:rPr>
          <w:rFonts w:ascii="Arial" w:hAnsi="Arial" w:cs="Arial"/>
          <w:sz w:val="24"/>
          <w:szCs w:val="24"/>
        </w:rPr>
      </w:pPr>
    </w:p>
    <w:p w:rsidR="00D42C3F" w:rsidRPr="002A1152" w:rsidRDefault="00D42C3F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hanging="720"/>
        <w:contextualSpacing w:val="0"/>
        <w:rPr>
          <w:rFonts w:ascii="Arial" w:hAnsi="Arial" w:cs="Arial"/>
          <w:sz w:val="24"/>
          <w:szCs w:val="24"/>
        </w:rPr>
      </w:pPr>
    </w:p>
    <w:p w:rsidR="00D42C3F" w:rsidRPr="002A1152" w:rsidRDefault="00D42C3F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hanging="720"/>
        <w:contextualSpacing w:val="0"/>
        <w:rPr>
          <w:rFonts w:ascii="Arial" w:hAnsi="Arial" w:cs="Arial"/>
          <w:sz w:val="24"/>
          <w:szCs w:val="24"/>
        </w:rPr>
      </w:pPr>
    </w:p>
    <w:p w:rsidR="00D42C3F" w:rsidRPr="002A1152" w:rsidRDefault="00D42C3F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hanging="720"/>
        <w:contextualSpacing w:val="0"/>
        <w:rPr>
          <w:rFonts w:ascii="Arial" w:hAnsi="Arial" w:cs="Arial"/>
          <w:sz w:val="24"/>
          <w:szCs w:val="24"/>
        </w:rPr>
      </w:pPr>
    </w:p>
    <w:p w:rsidR="00D42C3F" w:rsidRPr="002A1152" w:rsidRDefault="00D42C3F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hanging="720"/>
        <w:contextualSpacing w:val="0"/>
        <w:rPr>
          <w:rFonts w:ascii="Arial" w:hAnsi="Arial" w:cs="Arial"/>
          <w:sz w:val="24"/>
          <w:szCs w:val="24"/>
        </w:rPr>
      </w:pPr>
    </w:p>
    <w:p w:rsidR="00D42C3F" w:rsidRPr="002A1152" w:rsidRDefault="00D42C3F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hanging="720"/>
        <w:contextualSpacing w:val="0"/>
        <w:rPr>
          <w:rFonts w:ascii="Arial" w:hAnsi="Arial" w:cs="Arial"/>
          <w:sz w:val="24"/>
          <w:szCs w:val="24"/>
        </w:rPr>
      </w:pPr>
    </w:p>
    <w:p w:rsidR="00D42C3F" w:rsidRPr="002A1152" w:rsidRDefault="00D42C3F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hanging="720"/>
        <w:contextualSpacing w:val="0"/>
        <w:rPr>
          <w:rFonts w:ascii="Arial" w:hAnsi="Arial" w:cs="Arial"/>
          <w:sz w:val="24"/>
          <w:szCs w:val="24"/>
        </w:rPr>
      </w:pPr>
    </w:p>
    <w:p w:rsidR="00D42C3F" w:rsidRPr="002A1152" w:rsidRDefault="00D42C3F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hanging="720"/>
        <w:contextualSpacing w:val="0"/>
        <w:rPr>
          <w:rFonts w:ascii="Arial" w:hAnsi="Arial" w:cs="Arial"/>
          <w:sz w:val="24"/>
          <w:szCs w:val="24"/>
        </w:rPr>
      </w:pPr>
    </w:p>
    <w:p w:rsidR="00D42C3F" w:rsidRPr="002A1152" w:rsidRDefault="00D42C3F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hanging="720"/>
        <w:contextualSpacing w:val="0"/>
        <w:rPr>
          <w:rFonts w:ascii="Arial" w:hAnsi="Arial" w:cs="Arial"/>
          <w:sz w:val="24"/>
          <w:szCs w:val="24"/>
        </w:rPr>
      </w:pPr>
    </w:p>
    <w:p w:rsidR="00D42C3F" w:rsidRPr="002A1152" w:rsidRDefault="00D42C3F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hanging="720"/>
        <w:contextualSpacing w:val="0"/>
        <w:rPr>
          <w:rFonts w:ascii="Arial" w:hAnsi="Arial" w:cs="Arial"/>
          <w:sz w:val="24"/>
          <w:szCs w:val="24"/>
        </w:rPr>
      </w:pPr>
    </w:p>
    <w:p w:rsidR="00D42C3F" w:rsidRPr="002A1152" w:rsidRDefault="00D42C3F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hanging="720"/>
        <w:contextualSpacing w:val="0"/>
        <w:rPr>
          <w:rFonts w:ascii="Arial" w:hAnsi="Arial" w:cs="Arial"/>
          <w:sz w:val="24"/>
          <w:szCs w:val="24"/>
        </w:rPr>
      </w:pPr>
    </w:p>
    <w:p w:rsidR="00D42C3F" w:rsidRPr="002A1152" w:rsidRDefault="00D42C3F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hanging="720"/>
        <w:contextualSpacing w:val="0"/>
        <w:rPr>
          <w:rFonts w:ascii="Arial" w:hAnsi="Arial" w:cs="Arial"/>
          <w:sz w:val="24"/>
          <w:szCs w:val="24"/>
        </w:rPr>
      </w:pPr>
    </w:p>
    <w:p w:rsidR="00D42C3F" w:rsidRPr="002A1152" w:rsidRDefault="00D42C3F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hanging="720"/>
        <w:contextualSpacing w:val="0"/>
        <w:rPr>
          <w:rFonts w:ascii="Arial" w:hAnsi="Arial" w:cs="Arial"/>
          <w:sz w:val="24"/>
          <w:szCs w:val="24"/>
        </w:rPr>
      </w:pPr>
    </w:p>
    <w:p w:rsidR="00D42C3F" w:rsidRPr="002A1152" w:rsidRDefault="00D42C3F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hanging="720"/>
        <w:contextualSpacing w:val="0"/>
        <w:rPr>
          <w:rFonts w:ascii="Arial" w:hAnsi="Arial" w:cs="Arial"/>
          <w:sz w:val="24"/>
          <w:szCs w:val="24"/>
        </w:rPr>
      </w:pPr>
    </w:p>
    <w:p w:rsidR="00D42C3F" w:rsidRPr="002A1152" w:rsidRDefault="00D42C3F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hanging="720"/>
        <w:contextualSpacing w:val="0"/>
        <w:rPr>
          <w:rFonts w:ascii="Arial" w:hAnsi="Arial" w:cs="Arial"/>
          <w:sz w:val="24"/>
          <w:szCs w:val="24"/>
        </w:rPr>
      </w:pPr>
    </w:p>
    <w:p w:rsidR="00D42C3F" w:rsidRPr="002A1152" w:rsidRDefault="00D42C3F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hanging="720"/>
        <w:contextualSpacing w:val="0"/>
        <w:rPr>
          <w:rFonts w:ascii="Arial" w:hAnsi="Arial" w:cs="Arial"/>
          <w:b/>
          <w:sz w:val="24"/>
          <w:szCs w:val="24"/>
        </w:rPr>
      </w:pPr>
    </w:p>
    <w:p w:rsidR="00BD738C" w:rsidRPr="002A1152" w:rsidRDefault="00D42C3F" w:rsidP="00E96A5C">
      <w:pPr>
        <w:spacing w:before="240" w:after="120" w:line="240" w:lineRule="auto"/>
        <w:jc w:val="both"/>
        <w:rPr>
          <w:rFonts w:ascii="Arial" w:eastAsia="Arial Unicode MS" w:hAnsi="Arial" w:cs="Arial"/>
          <w:i/>
          <w:sz w:val="24"/>
          <w:szCs w:val="24"/>
        </w:rPr>
      </w:pPr>
      <w:r w:rsidRPr="002A1152">
        <w:rPr>
          <w:rFonts w:ascii="Arial" w:hAnsi="Arial" w:cs="Arial"/>
          <w:b/>
          <w:sz w:val="24"/>
          <w:szCs w:val="24"/>
        </w:rPr>
        <w:t>3</w:t>
      </w:r>
      <w:r w:rsidR="00BD738C" w:rsidRPr="002A1152">
        <w:rPr>
          <w:rFonts w:ascii="Arial" w:hAnsi="Arial" w:cs="Arial"/>
          <w:b/>
          <w:sz w:val="24"/>
          <w:szCs w:val="24"/>
        </w:rPr>
        <w:t>.</w:t>
      </w:r>
      <w:r w:rsidR="0076609F" w:rsidRPr="002A1152">
        <w:rPr>
          <w:rFonts w:ascii="Arial" w:hAnsi="Arial" w:cs="Arial"/>
          <w:b/>
          <w:sz w:val="24"/>
          <w:szCs w:val="24"/>
        </w:rPr>
        <w:t>e</w:t>
      </w:r>
      <w:r w:rsidR="00BD738C" w:rsidRPr="002A1152">
        <w:rPr>
          <w:rFonts w:ascii="Arial" w:hAnsi="Arial" w:cs="Arial"/>
          <w:b/>
          <w:sz w:val="24"/>
          <w:szCs w:val="24"/>
        </w:rPr>
        <w:t xml:space="preserve"> </w:t>
      </w:r>
      <w:r w:rsidR="00BD738C" w:rsidRPr="002A1152">
        <w:rPr>
          <w:rFonts w:ascii="Arial" w:eastAsia="Arial Unicode MS" w:hAnsi="Arial" w:cs="Arial"/>
          <w:b/>
          <w:sz w:val="24"/>
          <w:szCs w:val="24"/>
        </w:rPr>
        <w:t>Miglioramento dell</w:t>
      </w:r>
      <w:r w:rsidR="00CD46EC" w:rsidRPr="002A1152">
        <w:rPr>
          <w:rFonts w:ascii="Arial" w:eastAsia="Arial Unicode MS" w:hAnsi="Arial" w:cs="Arial"/>
          <w:b/>
          <w:sz w:val="24"/>
          <w:szCs w:val="24"/>
        </w:rPr>
        <w:t>e</w:t>
      </w:r>
      <w:r w:rsidR="00BD738C" w:rsidRPr="002A1152">
        <w:rPr>
          <w:rFonts w:ascii="Arial" w:eastAsia="Arial Unicode MS" w:hAnsi="Arial" w:cs="Arial"/>
          <w:b/>
          <w:sz w:val="24"/>
          <w:szCs w:val="24"/>
        </w:rPr>
        <w:t xml:space="preserve"> </w:t>
      </w:r>
      <w:r w:rsidR="00CD46EC" w:rsidRPr="002A1152">
        <w:rPr>
          <w:rFonts w:ascii="Arial" w:eastAsia="Arial Unicode MS" w:hAnsi="Arial" w:cs="Arial"/>
          <w:b/>
          <w:sz w:val="24"/>
          <w:szCs w:val="24"/>
        </w:rPr>
        <w:t>prestazioni</w:t>
      </w:r>
      <w:r w:rsidR="00BD738C" w:rsidRPr="002A1152">
        <w:rPr>
          <w:rFonts w:ascii="Arial" w:eastAsia="Arial Unicode MS" w:hAnsi="Arial" w:cs="Arial"/>
          <w:b/>
          <w:sz w:val="24"/>
          <w:szCs w:val="24"/>
        </w:rPr>
        <w:t xml:space="preserve"> energetic</w:t>
      </w:r>
      <w:r w:rsidR="00CD46EC" w:rsidRPr="002A1152">
        <w:rPr>
          <w:rFonts w:ascii="Arial" w:eastAsia="Arial Unicode MS" w:hAnsi="Arial" w:cs="Arial"/>
          <w:b/>
          <w:sz w:val="24"/>
          <w:szCs w:val="24"/>
        </w:rPr>
        <w:t>he dell’</w:t>
      </w:r>
      <w:r w:rsidR="00CE4140" w:rsidRPr="002A1152">
        <w:rPr>
          <w:rFonts w:ascii="Arial" w:eastAsia="Arial Unicode MS" w:hAnsi="Arial" w:cs="Arial"/>
          <w:b/>
          <w:sz w:val="24"/>
          <w:szCs w:val="24"/>
        </w:rPr>
        <w:t>immobile</w:t>
      </w:r>
      <w:r w:rsidR="00BD738C" w:rsidRPr="002A1152">
        <w:rPr>
          <w:rFonts w:ascii="Arial" w:eastAsia="Arial Unicode MS" w:hAnsi="Arial" w:cs="Arial"/>
          <w:b/>
          <w:sz w:val="24"/>
          <w:szCs w:val="24"/>
        </w:rPr>
        <w:t xml:space="preserve"> e utilizzo di dispositivi a basso consumo</w:t>
      </w:r>
      <w:r w:rsidR="00563486" w:rsidRPr="002A1152">
        <w:rPr>
          <w:rFonts w:ascii="Arial" w:eastAsia="Arial Unicode MS" w:hAnsi="Arial" w:cs="Arial"/>
          <w:b/>
          <w:sz w:val="24"/>
          <w:szCs w:val="24"/>
        </w:rPr>
        <w:t xml:space="preserve"> </w:t>
      </w:r>
      <w:r w:rsidR="00563486" w:rsidRPr="002A1152">
        <w:rPr>
          <w:rFonts w:ascii="Arial" w:eastAsia="Arial Unicode MS" w:hAnsi="Arial" w:cs="Arial"/>
          <w:sz w:val="24"/>
          <w:szCs w:val="24"/>
        </w:rPr>
        <w:t xml:space="preserve">– con particolare riguardo alla normativa di riferimento (Decreto interministeriale 26 giugno 2015 – Applicazione delle metodologie di calcolo delle prestazioni energetiche e definizione delle prescrizioni e dei requisiti minimi degli edifici) </w:t>
      </w:r>
      <w:r w:rsidR="00307414" w:rsidRPr="002A1152">
        <w:rPr>
          <w:rFonts w:ascii="Arial" w:eastAsia="Arial Unicode MS" w:hAnsi="Arial" w:cs="Arial"/>
          <w:sz w:val="24"/>
          <w:szCs w:val="24"/>
        </w:rPr>
        <w:t>e all’</w:t>
      </w:r>
      <w:r w:rsidR="00307414" w:rsidRPr="002A1152">
        <w:rPr>
          <w:sz w:val="24"/>
          <w:szCs w:val="24"/>
        </w:rPr>
        <w:t>i</w:t>
      </w:r>
      <w:r w:rsidR="00307414" w:rsidRPr="002A1152">
        <w:rPr>
          <w:rFonts w:ascii="Arial" w:eastAsia="Arial Unicode MS" w:hAnsi="Arial" w:cs="Arial"/>
          <w:sz w:val="24"/>
          <w:szCs w:val="24"/>
        </w:rPr>
        <w:t>nstallazione di sistemi per la produzione di energia da fonti rinnovabili e di risparmio energetico (es. lampade LED, sistemi domotici etc.)</w:t>
      </w:r>
      <w:r w:rsidR="00BD738C" w:rsidRPr="002A1152">
        <w:rPr>
          <w:rFonts w:ascii="Arial" w:eastAsia="Arial Unicode MS" w:hAnsi="Arial" w:cs="Arial"/>
          <w:sz w:val="24"/>
          <w:szCs w:val="24"/>
        </w:rPr>
        <w:t xml:space="preserve"> </w:t>
      </w:r>
      <w:r w:rsidR="00AD5A45" w:rsidRPr="002A1152">
        <w:rPr>
          <w:rFonts w:ascii="Arial" w:eastAsia="Arial Unicode MS" w:hAnsi="Arial" w:cs="Arial"/>
          <w:i/>
          <w:sz w:val="24"/>
          <w:szCs w:val="24"/>
          <w:u w:val="single"/>
        </w:rPr>
        <w:t>max 1500 caratteri</w:t>
      </w:r>
    </w:p>
    <w:p w:rsidR="00BD738C" w:rsidRPr="002A1152" w:rsidRDefault="00BD738C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D42C3F" w:rsidRPr="002A1152" w:rsidRDefault="00D42C3F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D42C3F" w:rsidRPr="002A1152" w:rsidRDefault="00D42C3F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D42C3F" w:rsidRPr="002A1152" w:rsidRDefault="00D42C3F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D42C3F" w:rsidRPr="002A1152" w:rsidRDefault="00D42C3F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D42C3F" w:rsidRPr="002A1152" w:rsidRDefault="00D42C3F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D42C3F" w:rsidRPr="002A1152" w:rsidRDefault="00D42C3F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D42C3F" w:rsidRPr="002A1152" w:rsidRDefault="00D42C3F" w:rsidP="00E96A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BD738C" w:rsidRDefault="00BD738C" w:rsidP="00E96A5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47063C" w:rsidRDefault="0047063C" w:rsidP="00E96A5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47063C" w:rsidRDefault="0047063C" w:rsidP="00E96A5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47063C" w:rsidRDefault="0047063C" w:rsidP="00E96A5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47063C" w:rsidRDefault="0047063C" w:rsidP="00E96A5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47063C" w:rsidRDefault="0047063C" w:rsidP="00E96A5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47063C" w:rsidRDefault="0047063C" w:rsidP="00E96A5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47063C" w:rsidRDefault="0047063C" w:rsidP="00E96A5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47063C" w:rsidRDefault="0047063C" w:rsidP="00E96A5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47063C" w:rsidRDefault="0047063C" w:rsidP="00E96A5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47063C" w:rsidRDefault="0047063C" w:rsidP="00E96A5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47063C" w:rsidRPr="0047063C" w:rsidRDefault="0047063C" w:rsidP="0047063C">
      <w:pPr>
        <w:pStyle w:val="Paragrafoelenco"/>
        <w:numPr>
          <w:ilvl w:val="0"/>
          <w:numId w:val="10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7063C">
        <w:rPr>
          <w:rFonts w:ascii="Arial" w:hAnsi="Arial" w:cs="Arial"/>
          <w:b/>
          <w:sz w:val="24"/>
          <w:szCs w:val="24"/>
        </w:rPr>
        <w:lastRenderedPageBreak/>
        <w:t xml:space="preserve">Tabella di sintesi </w:t>
      </w:r>
    </w:p>
    <w:p w:rsidR="0047063C" w:rsidRDefault="0047063C" w:rsidP="00E96A5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7063C" w:rsidRPr="0087458D" w:rsidRDefault="0047063C" w:rsidP="0087458D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N</w:t>
      </w:r>
      <w:r w:rsidRPr="0047063C">
        <w:rPr>
          <w:rFonts w:ascii="Arial" w:hAnsi="Arial" w:cs="Arial"/>
          <w:sz w:val="24"/>
          <w:szCs w:val="24"/>
        </w:rPr>
        <w:t xml:space="preserve">ella tabella </w:t>
      </w:r>
      <w:r>
        <w:rPr>
          <w:rFonts w:ascii="Arial" w:hAnsi="Arial" w:cs="Arial"/>
          <w:sz w:val="24"/>
          <w:szCs w:val="24"/>
        </w:rPr>
        <w:t>di sintesi</w:t>
      </w:r>
      <w:r w:rsidR="008C668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8C6687">
        <w:rPr>
          <w:rFonts w:ascii="Arial" w:hAnsi="Arial" w:cs="Arial"/>
          <w:sz w:val="24"/>
          <w:szCs w:val="24"/>
        </w:rPr>
        <w:t>relativamente alle</w:t>
      </w:r>
      <w:r w:rsidR="00C7721F">
        <w:rPr>
          <w:rFonts w:ascii="Arial" w:hAnsi="Arial" w:cs="Arial"/>
          <w:sz w:val="24"/>
          <w:szCs w:val="24"/>
        </w:rPr>
        <w:t xml:space="preserve"> lavorazioni</w:t>
      </w:r>
      <w:r w:rsidR="008C6687">
        <w:rPr>
          <w:rFonts w:ascii="Arial" w:hAnsi="Arial" w:cs="Arial"/>
          <w:sz w:val="24"/>
          <w:szCs w:val="24"/>
        </w:rPr>
        <w:t>,</w:t>
      </w:r>
      <w:r w:rsidR="00C7721F">
        <w:rPr>
          <w:rFonts w:ascii="Arial" w:hAnsi="Arial" w:cs="Arial"/>
          <w:sz w:val="24"/>
          <w:szCs w:val="24"/>
        </w:rPr>
        <w:t xml:space="preserve"> </w:t>
      </w:r>
      <w:r w:rsidR="008C6687">
        <w:rPr>
          <w:rFonts w:ascii="Arial" w:hAnsi="Arial" w:cs="Arial"/>
          <w:sz w:val="24"/>
          <w:szCs w:val="24"/>
        </w:rPr>
        <w:t xml:space="preserve">andranno indicate </w:t>
      </w:r>
      <w:r>
        <w:rPr>
          <w:rFonts w:ascii="Arial" w:hAnsi="Arial" w:cs="Arial"/>
          <w:sz w:val="24"/>
          <w:szCs w:val="24"/>
        </w:rPr>
        <w:t>esclusivamente l’</w:t>
      </w:r>
      <w:r w:rsidRPr="0047063C">
        <w:rPr>
          <w:rFonts w:ascii="Arial" w:hAnsi="Arial" w:cs="Arial"/>
          <w:b/>
          <w:sz w:val="24"/>
          <w:szCs w:val="24"/>
        </w:rPr>
        <w:t xml:space="preserve">unità di misura </w:t>
      </w:r>
      <w:r>
        <w:rPr>
          <w:rFonts w:ascii="Arial" w:hAnsi="Arial" w:cs="Arial"/>
          <w:sz w:val="24"/>
          <w:szCs w:val="24"/>
        </w:rPr>
        <w:t xml:space="preserve">e la </w:t>
      </w:r>
      <w:r w:rsidRPr="0047063C">
        <w:rPr>
          <w:rFonts w:ascii="Arial" w:hAnsi="Arial" w:cs="Arial"/>
          <w:b/>
          <w:sz w:val="24"/>
          <w:szCs w:val="24"/>
        </w:rPr>
        <w:t>quantità</w:t>
      </w:r>
      <w:r w:rsidR="008C6687">
        <w:rPr>
          <w:rFonts w:ascii="Arial" w:hAnsi="Arial" w:cs="Arial"/>
          <w:b/>
          <w:sz w:val="24"/>
          <w:szCs w:val="24"/>
        </w:rPr>
        <w:t>,</w:t>
      </w:r>
      <w:r w:rsidR="0087458D">
        <w:rPr>
          <w:rFonts w:ascii="Arial" w:hAnsi="Arial" w:cs="Arial"/>
          <w:sz w:val="24"/>
          <w:szCs w:val="24"/>
        </w:rPr>
        <w:t xml:space="preserve"> per ogni voce indicata </w:t>
      </w:r>
      <w:r w:rsidR="0087458D" w:rsidRPr="0087458D">
        <w:rPr>
          <w:rFonts w:ascii="Arial" w:hAnsi="Arial" w:cs="Arial"/>
          <w:sz w:val="24"/>
          <w:szCs w:val="24"/>
          <w:u w:val="single"/>
        </w:rPr>
        <w:t>senza</w:t>
      </w:r>
      <w:r w:rsidR="004B6787" w:rsidRPr="0087458D">
        <w:rPr>
          <w:rFonts w:ascii="Arial" w:hAnsi="Arial" w:cs="Arial"/>
          <w:sz w:val="24"/>
          <w:szCs w:val="24"/>
          <w:u w:val="single"/>
        </w:rPr>
        <w:t xml:space="preserve"> alcun</w:t>
      </w:r>
      <w:r w:rsidRPr="0087458D">
        <w:rPr>
          <w:rFonts w:ascii="Arial" w:hAnsi="Arial" w:cs="Arial"/>
          <w:sz w:val="24"/>
          <w:szCs w:val="24"/>
          <w:u w:val="single"/>
        </w:rPr>
        <w:t xml:space="preserve"> riferimento agli investiment</w:t>
      </w:r>
      <w:r w:rsidR="0087458D" w:rsidRPr="0087458D">
        <w:rPr>
          <w:rFonts w:ascii="Arial" w:hAnsi="Arial" w:cs="Arial"/>
          <w:sz w:val="24"/>
          <w:szCs w:val="24"/>
          <w:u w:val="single"/>
        </w:rPr>
        <w:t>i per il recupero dell’immobile</w:t>
      </w:r>
      <w:r w:rsidR="004B6787" w:rsidRPr="0087458D">
        <w:rPr>
          <w:rFonts w:ascii="Arial" w:hAnsi="Arial" w:cs="Arial"/>
          <w:sz w:val="24"/>
          <w:szCs w:val="24"/>
          <w:u w:val="single"/>
        </w:rPr>
        <w:t>.</w:t>
      </w:r>
    </w:p>
    <w:p w:rsidR="0047063C" w:rsidRDefault="0047063C" w:rsidP="00E96A5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Grigliatabella"/>
        <w:tblW w:w="3648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6"/>
        <w:gridCol w:w="1114"/>
        <w:gridCol w:w="1545"/>
      </w:tblGrid>
      <w:tr w:rsidR="0047063C" w:rsidTr="0047063C">
        <w:trPr>
          <w:trHeight w:val="20"/>
        </w:trPr>
        <w:tc>
          <w:tcPr>
            <w:tcW w:w="3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63C" w:rsidRDefault="0047063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Lavorazioni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63C" w:rsidRDefault="0047063C" w:rsidP="0047063C">
            <w:pPr>
              <w:pStyle w:val="Paragrafoelenco"/>
              <w:numPr>
                <w:ilvl w:val="0"/>
                <w:numId w:val="26"/>
              </w:numPr>
              <w:ind w:left="426" w:hanging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U.m.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63C" w:rsidRDefault="0047063C" w:rsidP="0047063C">
            <w:pPr>
              <w:pStyle w:val="Paragrafoelenco"/>
              <w:numPr>
                <w:ilvl w:val="0"/>
                <w:numId w:val="26"/>
              </w:numPr>
              <w:ind w:left="426" w:hanging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Quantità</w:t>
            </w:r>
          </w:p>
        </w:tc>
      </w:tr>
      <w:tr w:rsidR="0047063C" w:rsidTr="0047063C">
        <w:trPr>
          <w:trHeight w:val="20"/>
        </w:trPr>
        <w:tc>
          <w:tcPr>
            <w:tcW w:w="3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63C" w:rsidRDefault="0047063C" w:rsidP="0047063C">
            <w:pPr>
              <w:pStyle w:val="Paragrafoelenco"/>
              <w:numPr>
                <w:ilvl w:val="0"/>
                <w:numId w:val="26"/>
              </w:numPr>
              <w:ind w:left="426" w:hanging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Scavi e rinterri 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3C" w:rsidRDefault="0047063C">
            <w:pPr>
              <w:pStyle w:val="Paragrafoelenc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3C" w:rsidRDefault="0047063C">
            <w:pPr>
              <w:pStyle w:val="Paragrafoelenc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063C" w:rsidTr="0047063C">
        <w:trPr>
          <w:trHeight w:val="20"/>
        </w:trPr>
        <w:tc>
          <w:tcPr>
            <w:tcW w:w="3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63C" w:rsidRDefault="0047063C" w:rsidP="0047063C">
            <w:pPr>
              <w:pStyle w:val="Paragrafoelenco"/>
              <w:numPr>
                <w:ilvl w:val="0"/>
                <w:numId w:val="26"/>
              </w:numPr>
              <w:ind w:left="426" w:hanging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Opere strutturali e di consolidamento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3C" w:rsidRDefault="0047063C">
            <w:pPr>
              <w:pStyle w:val="Paragrafoelenc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3C" w:rsidRDefault="0047063C">
            <w:pPr>
              <w:pStyle w:val="Paragrafoelenc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063C" w:rsidTr="0047063C">
        <w:trPr>
          <w:trHeight w:val="20"/>
        </w:trPr>
        <w:tc>
          <w:tcPr>
            <w:tcW w:w="3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63C" w:rsidRDefault="0047063C" w:rsidP="0047063C">
            <w:pPr>
              <w:pStyle w:val="Paragrafoelenco"/>
              <w:numPr>
                <w:ilvl w:val="0"/>
                <w:numId w:val="26"/>
              </w:numPr>
              <w:ind w:left="426" w:hanging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Vespai, sottofondi e pavimenti 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3C" w:rsidRDefault="0047063C">
            <w:pPr>
              <w:pStyle w:val="Paragrafoelenc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3C" w:rsidRDefault="0047063C">
            <w:pPr>
              <w:pStyle w:val="Paragrafoelenc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063C" w:rsidTr="0047063C">
        <w:trPr>
          <w:trHeight w:val="20"/>
        </w:trPr>
        <w:tc>
          <w:tcPr>
            <w:tcW w:w="3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63C" w:rsidRDefault="0047063C" w:rsidP="0047063C">
            <w:pPr>
              <w:pStyle w:val="Paragrafoelenco"/>
              <w:numPr>
                <w:ilvl w:val="0"/>
                <w:numId w:val="26"/>
              </w:numPr>
              <w:ind w:left="426" w:hanging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Murature, tramezzature, intonaci 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3C" w:rsidRDefault="0047063C">
            <w:pPr>
              <w:pStyle w:val="Paragrafoelenc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3C" w:rsidRDefault="0047063C">
            <w:pPr>
              <w:pStyle w:val="Paragrafoelenc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063C" w:rsidTr="0047063C">
        <w:trPr>
          <w:trHeight w:val="20"/>
        </w:trPr>
        <w:tc>
          <w:tcPr>
            <w:tcW w:w="3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63C" w:rsidRDefault="0047063C" w:rsidP="0047063C">
            <w:pPr>
              <w:pStyle w:val="Paragrafoelenco"/>
              <w:numPr>
                <w:ilvl w:val="0"/>
                <w:numId w:val="26"/>
              </w:numPr>
              <w:ind w:left="426" w:hanging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Opere di restauro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3C" w:rsidRDefault="0047063C">
            <w:pPr>
              <w:pStyle w:val="Paragrafoelenc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3C" w:rsidRDefault="0047063C">
            <w:pPr>
              <w:pStyle w:val="Paragrafoelenc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063C" w:rsidTr="0047063C">
        <w:trPr>
          <w:trHeight w:val="20"/>
        </w:trPr>
        <w:tc>
          <w:tcPr>
            <w:tcW w:w="3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63C" w:rsidRDefault="0047063C" w:rsidP="0047063C">
            <w:pPr>
              <w:pStyle w:val="Paragrafoelenco"/>
              <w:numPr>
                <w:ilvl w:val="0"/>
                <w:numId w:val="26"/>
              </w:numPr>
              <w:ind w:left="426" w:hanging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Impianto di riscaldamento e raffrescamento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3C" w:rsidRDefault="0047063C">
            <w:pPr>
              <w:pStyle w:val="Paragrafoelenc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3C" w:rsidRDefault="0047063C">
            <w:pPr>
              <w:pStyle w:val="Paragrafoelenc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063C" w:rsidTr="0047063C">
        <w:trPr>
          <w:trHeight w:val="20"/>
        </w:trPr>
        <w:tc>
          <w:tcPr>
            <w:tcW w:w="3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63C" w:rsidRDefault="0047063C" w:rsidP="0047063C">
            <w:pPr>
              <w:pStyle w:val="Paragrafoelenco"/>
              <w:numPr>
                <w:ilvl w:val="0"/>
                <w:numId w:val="26"/>
              </w:numPr>
              <w:ind w:left="426" w:hanging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Impianto idrico-sanitario 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3C" w:rsidRDefault="0047063C">
            <w:pPr>
              <w:pStyle w:val="Paragrafoelenc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3C" w:rsidRDefault="0047063C">
            <w:pPr>
              <w:pStyle w:val="Paragrafoelenc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063C" w:rsidTr="0047063C">
        <w:trPr>
          <w:trHeight w:val="20"/>
        </w:trPr>
        <w:tc>
          <w:tcPr>
            <w:tcW w:w="3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63C" w:rsidRDefault="0047063C" w:rsidP="0047063C">
            <w:pPr>
              <w:pStyle w:val="Paragrafoelenco"/>
              <w:numPr>
                <w:ilvl w:val="0"/>
                <w:numId w:val="26"/>
              </w:numPr>
              <w:ind w:left="426" w:hanging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Impianto elettrico, dati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3C" w:rsidRDefault="0047063C">
            <w:pPr>
              <w:pStyle w:val="Paragrafoelenc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3C" w:rsidRDefault="0047063C">
            <w:pPr>
              <w:pStyle w:val="Paragrafoelenc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063C" w:rsidTr="0047063C">
        <w:trPr>
          <w:trHeight w:val="20"/>
        </w:trPr>
        <w:tc>
          <w:tcPr>
            <w:tcW w:w="3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63C" w:rsidRDefault="0047063C" w:rsidP="0047063C">
            <w:pPr>
              <w:pStyle w:val="Paragrafoelenco"/>
              <w:numPr>
                <w:ilvl w:val="0"/>
                <w:numId w:val="26"/>
              </w:numPr>
              <w:ind w:left="426" w:hanging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Finiture interne (infissi, pavimenti, rivestimenti etc.)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3C" w:rsidRDefault="0047063C">
            <w:pPr>
              <w:pStyle w:val="Paragrafoelenc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3C" w:rsidRDefault="0047063C">
            <w:pPr>
              <w:pStyle w:val="Paragrafoelenc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063C" w:rsidTr="0047063C">
        <w:trPr>
          <w:trHeight w:val="20"/>
        </w:trPr>
        <w:tc>
          <w:tcPr>
            <w:tcW w:w="3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63C" w:rsidRDefault="0047063C" w:rsidP="0047063C">
            <w:pPr>
              <w:pStyle w:val="Paragrafoelenco"/>
              <w:numPr>
                <w:ilvl w:val="0"/>
                <w:numId w:val="26"/>
              </w:numPr>
              <w:ind w:left="426" w:hanging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Finiture esterne (infissi esterni, ringhiere etc.)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3C" w:rsidRDefault="0047063C">
            <w:pPr>
              <w:pStyle w:val="Paragrafoelenc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3C" w:rsidRDefault="0047063C">
            <w:pPr>
              <w:pStyle w:val="Paragrafoelenc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063C" w:rsidTr="0047063C">
        <w:trPr>
          <w:trHeight w:val="20"/>
        </w:trPr>
        <w:tc>
          <w:tcPr>
            <w:tcW w:w="3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63C" w:rsidRDefault="0047063C" w:rsidP="0047063C">
            <w:pPr>
              <w:pStyle w:val="Paragrafoelenco"/>
              <w:numPr>
                <w:ilvl w:val="0"/>
                <w:numId w:val="26"/>
              </w:numPr>
              <w:ind w:left="426" w:hanging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Sistemazione aree esterne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3C" w:rsidRDefault="0047063C">
            <w:pPr>
              <w:pStyle w:val="Paragrafoelenc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3C" w:rsidRDefault="0047063C">
            <w:pPr>
              <w:pStyle w:val="Paragrafoelenc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063C" w:rsidTr="0047063C">
        <w:trPr>
          <w:trHeight w:val="20"/>
        </w:trPr>
        <w:tc>
          <w:tcPr>
            <w:tcW w:w="3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63C" w:rsidRDefault="0047063C" w:rsidP="0047063C">
            <w:pPr>
              <w:pStyle w:val="Paragrafoelenco"/>
              <w:numPr>
                <w:ilvl w:val="0"/>
                <w:numId w:val="26"/>
              </w:numPr>
              <w:ind w:left="426" w:hanging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Efficientamento energetico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3C" w:rsidRDefault="0047063C">
            <w:pPr>
              <w:pStyle w:val="Paragrafoelenc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3C" w:rsidRDefault="0047063C">
            <w:pPr>
              <w:pStyle w:val="Paragrafoelenc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063C" w:rsidTr="0047063C">
        <w:trPr>
          <w:trHeight w:val="20"/>
        </w:trPr>
        <w:tc>
          <w:tcPr>
            <w:tcW w:w="3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63C" w:rsidRDefault="0047063C" w:rsidP="0047063C">
            <w:pPr>
              <w:pStyle w:val="Paragrafoelenco"/>
              <w:numPr>
                <w:ilvl w:val="0"/>
                <w:numId w:val="26"/>
              </w:numPr>
              <w:ind w:left="426" w:hanging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Altro (specificare) 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3C" w:rsidRDefault="0047063C">
            <w:pPr>
              <w:pStyle w:val="Paragrafoelenc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3C" w:rsidRDefault="0047063C">
            <w:pPr>
              <w:pStyle w:val="Paragrafoelenc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7063C" w:rsidRDefault="0047063C" w:rsidP="00E96A5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47063C" w:rsidRDefault="0047063C" w:rsidP="00E96A5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47063C" w:rsidRPr="002A1152" w:rsidRDefault="0047063C" w:rsidP="00E96A5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A4C11" w:rsidRPr="002A1152" w:rsidRDefault="00B43134" w:rsidP="00BD0B46">
      <w:pPr>
        <w:tabs>
          <w:tab w:val="left" w:pos="426"/>
        </w:tabs>
        <w:spacing w:before="240" w:after="240" w:line="240" w:lineRule="auto"/>
        <w:jc w:val="both"/>
        <w:rPr>
          <w:rFonts w:ascii="Arial" w:hAnsi="Arial" w:cs="Arial"/>
          <w:sz w:val="24"/>
          <w:szCs w:val="24"/>
        </w:rPr>
      </w:pPr>
      <w:r w:rsidRPr="002A1152">
        <w:rPr>
          <w:rFonts w:ascii="Arial" w:hAnsi="Arial" w:cs="Arial"/>
          <w:sz w:val="24"/>
          <w:szCs w:val="24"/>
        </w:rPr>
        <w:br w:type="page"/>
      </w:r>
    </w:p>
    <w:p w:rsidR="005A4C11" w:rsidRPr="002A1152" w:rsidRDefault="005A4C11" w:rsidP="005A4C11">
      <w:pPr>
        <w:pStyle w:val="Paragrafoelenco"/>
        <w:spacing w:before="120" w:after="120" w:line="240" w:lineRule="auto"/>
        <w:rPr>
          <w:rFonts w:ascii="Arial" w:hAnsi="Arial" w:cs="Arial"/>
          <w:b/>
          <w:sz w:val="24"/>
          <w:szCs w:val="24"/>
        </w:rPr>
      </w:pPr>
    </w:p>
    <w:p w:rsidR="005A4C11" w:rsidRPr="002A1152" w:rsidRDefault="005A4C11" w:rsidP="005A4C11">
      <w:pPr>
        <w:pStyle w:val="Paragrafoelenco"/>
        <w:spacing w:before="120" w:after="120" w:line="240" w:lineRule="auto"/>
        <w:rPr>
          <w:rFonts w:ascii="Arial" w:hAnsi="Arial" w:cs="Arial"/>
          <w:b/>
          <w:sz w:val="24"/>
          <w:szCs w:val="24"/>
        </w:rPr>
      </w:pPr>
    </w:p>
    <w:p w:rsidR="005A4C11" w:rsidRPr="002A1152" w:rsidRDefault="005A4C11" w:rsidP="005A4C11">
      <w:pPr>
        <w:pStyle w:val="Paragrafoelenco"/>
        <w:spacing w:before="120" w:after="120" w:line="240" w:lineRule="auto"/>
        <w:rPr>
          <w:rFonts w:ascii="Arial" w:hAnsi="Arial" w:cs="Arial"/>
          <w:b/>
          <w:sz w:val="24"/>
          <w:szCs w:val="24"/>
        </w:rPr>
      </w:pPr>
    </w:p>
    <w:p w:rsidR="005A4C11" w:rsidRPr="002A1152" w:rsidRDefault="005A4C11" w:rsidP="005A4C11">
      <w:pPr>
        <w:pStyle w:val="Paragrafoelenco"/>
        <w:spacing w:before="120" w:after="120" w:line="240" w:lineRule="auto"/>
        <w:rPr>
          <w:rFonts w:ascii="Arial" w:hAnsi="Arial" w:cs="Arial"/>
          <w:b/>
          <w:sz w:val="24"/>
          <w:szCs w:val="24"/>
        </w:rPr>
      </w:pPr>
    </w:p>
    <w:p w:rsidR="005A4C11" w:rsidRPr="002A1152" w:rsidRDefault="005A4C11" w:rsidP="005A4C11">
      <w:pPr>
        <w:pStyle w:val="Paragrafoelenco"/>
        <w:spacing w:before="120" w:after="120" w:line="240" w:lineRule="auto"/>
        <w:rPr>
          <w:rFonts w:ascii="Arial" w:hAnsi="Arial" w:cs="Arial"/>
          <w:b/>
          <w:sz w:val="24"/>
          <w:szCs w:val="24"/>
        </w:rPr>
      </w:pPr>
    </w:p>
    <w:p w:rsidR="005A4C11" w:rsidRPr="002A1152" w:rsidRDefault="005A4C11" w:rsidP="005A4C11">
      <w:pPr>
        <w:pStyle w:val="Paragrafoelenco"/>
        <w:spacing w:before="120" w:after="120" w:line="240" w:lineRule="auto"/>
        <w:rPr>
          <w:rFonts w:ascii="Arial" w:hAnsi="Arial" w:cs="Arial"/>
          <w:b/>
          <w:sz w:val="24"/>
          <w:szCs w:val="24"/>
        </w:rPr>
      </w:pPr>
    </w:p>
    <w:p w:rsidR="005A4C11" w:rsidRPr="002A1152" w:rsidRDefault="005A4C11" w:rsidP="005A4C11">
      <w:pPr>
        <w:pStyle w:val="Paragrafoelenco"/>
        <w:spacing w:before="120" w:after="120" w:line="240" w:lineRule="auto"/>
        <w:rPr>
          <w:rFonts w:ascii="Arial" w:hAnsi="Arial" w:cs="Arial"/>
          <w:b/>
          <w:sz w:val="24"/>
          <w:szCs w:val="24"/>
        </w:rPr>
      </w:pPr>
    </w:p>
    <w:p w:rsidR="005A4C11" w:rsidRPr="002A1152" w:rsidRDefault="005A4C11" w:rsidP="005A4C11">
      <w:pPr>
        <w:pStyle w:val="Paragrafoelenco"/>
        <w:spacing w:before="120" w:after="120" w:line="240" w:lineRule="auto"/>
        <w:rPr>
          <w:rFonts w:ascii="Arial" w:hAnsi="Arial" w:cs="Arial"/>
          <w:b/>
          <w:sz w:val="24"/>
          <w:szCs w:val="24"/>
        </w:rPr>
      </w:pPr>
    </w:p>
    <w:p w:rsidR="005A4C11" w:rsidRPr="002A1152" w:rsidRDefault="005A4C11" w:rsidP="005A4C11">
      <w:pPr>
        <w:pStyle w:val="Paragrafoelenco"/>
        <w:spacing w:before="120" w:after="120" w:line="240" w:lineRule="auto"/>
        <w:rPr>
          <w:rFonts w:ascii="Arial" w:hAnsi="Arial" w:cs="Arial"/>
          <w:b/>
          <w:sz w:val="24"/>
          <w:szCs w:val="24"/>
        </w:rPr>
      </w:pPr>
    </w:p>
    <w:p w:rsidR="00BC5EE0" w:rsidRPr="002A1152" w:rsidRDefault="00BC5EE0" w:rsidP="0045605F">
      <w:pPr>
        <w:spacing w:before="120" w:after="120" w:line="240" w:lineRule="auto"/>
        <w:ind w:left="360"/>
        <w:jc w:val="center"/>
        <w:rPr>
          <w:rFonts w:ascii="Arial" w:hAnsi="Arial" w:cs="Arial"/>
          <w:b/>
          <w:sz w:val="24"/>
          <w:szCs w:val="24"/>
        </w:rPr>
      </w:pPr>
    </w:p>
    <w:p w:rsidR="00BC5EE0" w:rsidRPr="002A1152" w:rsidRDefault="00BC5EE0" w:rsidP="0045605F">
      <w:pPr>
        <w:spacing w:before="120" w:after="120" w:line="240" w:lineRule="auto"/>
        <w:ind w:left="360"/>
        <w:jc w:val="center"/>
        <w:rPr>
          <w:rFonts w:ascii="Arial" w:hAnsi="Arial" w:cs="Arial"/>
          <w:b/>
          <w:sz w:val="24"/>
          <w:szCs w:val="24"/>
        </w:rPr>
      </w:pPr>
    </w:p>
    <w:p w:rsidR="00BC5EE0" w:rsidRPr="002A1152" w:rsidRDefault="00BC5EE0" w:rsidP="0045605F">
      <w:pPr>
        <w:spacing w:before="120" w:after="120" w:line="240" w:lineRule="auto"/>
        <w:ind w:left="360"/>
        <w:jc w:val="center"/>
        <w:rPr>
          <w:rFonts w:ascii="Arial" w:hAnsi="Arial" w:cs="Arial"/>
          <w:b/>
          <w:sz w:val="24"/>
          <w:szCs w:val="24"/>
        </w:rPr>
      </w:pPr>
    </w:p>
    <w:p w:rsidR="00BC5EE0" w:rsidRPr="002A1152" w:rsidRDefault="00BC5EE0" w:rsidP="0045605F">
      <w:pPr>
        <w:spacing w:before="120" w:after="120" w:line="240" w:lineRule="auto"/>
        <w:ind w:left="360"/>
        <w:jc w:val="center"/>
        <w:rPr>
          <w:rFonts w:ascii="Arial" w:hAnsi="Arial" w:cs="Arial"/>
          <w:b/>
          <w:sz w:val="24"/>
          <w:szCs w:val="24"/>
        </w:rPr>
      </w:pPr>
    </w:p>
    <w:p w:rsidR="005A4C11" w:rsidRPr="002A1152" w:rsidRDefault="005A4C11" w:rsidP="0045605F">
      <w:pPr>
        <w:spacing w:before="120" w:after="120" w:line="240" w:lineRule="auto"/>
        <w:ind w:left="360"/>
        <w:jc w:val="center"/>
        <w:rPr>
          <w:rFonts w:ascii="Arial" w:hAnsi="Arial" w:cs="Arial"/>
          <w:b/>
          <w:sz w:val="28"/>
          <w:szCs w:val="24"/>
        </w:rPr>
      </w:pPr>
      <w:r w:rsidRPr="002A1152">
        <w:rPr>
          <w:rFonts w:ascii="Arial" w:hAnsi="Arial" w:cs="Arial"/>
          <w:b/>
          <w:sz w:val="28"/>
          <w:szCs w:val="24"/>
        </w:rPr>
        <w:t>MATERIALI ILLUSTRATIVI</w:t>
      </w:r>
    </w:p>
    <w:p w:rsidR="005A4C11" w:rsidRPr="002A1152" w:rsidRDefault="005A4C11">
      <w:pPr>
        <w:rPr>
          <w:rFonts w:ascii="Arial" w:hAnsi="Arial" w:cs="Arial"/>
          <w:sz w:val="24"/>
          <w:szCs w:val="24"/>
        </w:rPr>
      </w:pPr>
      <w:r w:rsidRPr="002A1152">
        <w:rPr>
          <w:rFonts w:ascii="Arial" w:hAnsi="Arial" w:cs="Arial"/>
          <w:sz w:val="24"/>
          <w:szCs w:val="24"/>
        </w:rPr>
        <w:br w:type="page"/>
      </w:r>
    </w:p>
    <w:p w:rsidR="00BD0B46" w:rsidRPr="002A1152" w:rsidRDefault="00BD0B46" w:rsidP="0045605F">
      <w:pPr>
        <w:pStyle w:val="Paragrafoelenco"/>
        <w:spacing w:before="240" w:line="240" w:lineRule="auto"/>
        <w:ind w:left="0"/>
        <w:rPr>
          <w:rFonts w:ascii="Arial" w:hAnsi="Arial" w:cs="Arial"/>
          <w:b/>
          <w:sz w:val="24"/>
          <w:szCs w:val="24"/>
        </w:rPr>
      </w:pPr>
      <w:r w:rsidRPr="002A1152">
        <w:rPr>
          <w:rFonts w:ascii="Arial" w:hAnsi="Arial" w:cs="Arial"/>
          <w:b/>
          <w:sz w:val="24"/>
          <w:szCs w:val="24"/>
        </w:rPr>
        <w:lastRenderedPageBreak/>
        <w:t>Elaborati</w:t>
      </w:r>
    </w:p>
    <w:p w:rsidR="00BD0B46" w:rsidRPr="002A1152" w:rsidRDefault="00BD0B46" w:rsidP="00BD0B46">
      <w:pPr>
        <w:spacing w:before="120" w:after="12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BD0B46" w:rsidRPr="002A1152" w:rsidRDefault="00BD0B46" w:rsidP="00BD0B46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2A1152">
        <w:rPr>
          <w:rFonts w:ascii="Arial" w:hAnsi="Arial" w:cs="Arial"/>
          <w:sz w:val="24"/>
          <w:szCs w:val="24"/>
        </w:rPr>
        <w:t>A corredo della Relazione Tecnico-Illustrativa e al fine di una migliore rappresentazione della proposta progettuale, dovranno essere presentati</w:t>
      </w:r>
      <w:r w:rsidR="00A30A48" w:rsidRPr="002A1152">
        <w:rPr>
          <w:rFonts w:ascii="Arial" w:hAnsi="Arial" w:cs="Arial"/>
          <w:b/>
        </w:rPr>
        <w:t xml:space="preserve"> </w:t>
      </w:r>
      <w:r w:rsidR="00A30A48" w:rsidRPr="002A1152">
        <w:rPr>
          <w:rFonts w:ascii="Arial" w:hAnsi="Arial" w:cs="Arial"/>
          <w:b/>
          <w:sz w:val="24"/>
          <w:szCs w:val="24"/>
        </w:rPr>
        <w:t>a pena di esclusione,</w:t>
      </w:r>
      <w:r w:rsidRPr="002A1152">
        <w:rPr>
          <w:rFonts w:ascii="Arial" w:hAnsi="Arial" w:cs="Arial"/>
          <w:b/>
          <w:sz w:val="24"/>
          <w:szCs w:val="24"/>
        </w:rPr>
        <w:t xml:space="preserve"> tutti i seguenti elaborati</w:t>
      </w:r>
      <w:r w:rsidR="00A30A48" w:rsidRPr="002A1152">
        <w:rPr>
          <w:rFonts w:ascii="Arial" w:hAnsi="Arial" w:cs="Arial"/>
          <w:b/>
          <w:sz w:val="24"/>
          <w:szCs w:val="24"/>
        </w:rPr>
        <w:t>,</w:t>
      </w:r>
      <w:r w:rsidRPr="002A1152">
        <w:rPr>
          <w:rFonts w:ascii="Arial" w:hAnsi="Arial" w:cs="Arial"/>
          <w:sz w:val="24"/>
          <w:szCs w:val="24"/>
        </w:rPr>
        <w:t xml:space="preserve"> </w:t>
      </w:r>
      <w:r w:rsidR="006411A1" w:rsidRPr="002A1152">
        <w:rPr>
          <w:rFonts w:ascii="Arial" w:hAnsi="Arial" w:cs="Arial"/>
          <w:sz w:val="24"/>
          <w:szCs w:val="24"/>
          <w:u w:val="single"/>
        </w:rPr>
        <w:t>debitamente sottoscritti</w:t>
      </w:r>
    </w:p>
    <w:p w:rsidR="00BD0B46" w:rsidRPr="002A1152" w:rsidRDefault="00BD0B46" w:rsidP="00BD0B46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BD0B46" w:rsidRPr="002A1152" w:rsidRDefault="00BD0B46" w:rsidP="0072075C">
      <w:pPr>
        <w:pStyle w:val="Paragrafoelenco"/>
        <w:numPr>
          <w:ilvl w:val="0"/>
          <w:numId w:val="25"/>
        </w:numPr>
        <w:tabs>
          <w:tab w:val="left" w:pos="426"/>
        </w:tabs>
        <w:spacing w:before="240" w:after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A1152">
        <w:rPr>
          <w:rFonts w:ascii="Arial" w:hAnsi="Arial" w:cs="Arial"/>
          <w:b/>
          <w:sz w:val="24"/>
          <w:szCs w:val="24"/>
        </w:rPr>
        <w:t>Inquadramento</w:t>
      </w:r>
    </w:p>
    <w:p w:rsidR="00BD0B46" w:rsidRPr="002A1152" w:rsidRDefault="00BD0B46" w:rsidP="00BD0B46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2A1152">
        <w:rPr>
          <w:rFonts w:ascii="Arial" w:hAnsi="Arial" w:cs="Arial"/>
          <w:sz w:val="24"/>
          <w:szCs w:val="24"/>
        </w:rPr>
        <w:t>Planimetria generale di inquadramento del sistema territoriale di riferimento e dell’immobile in rapporto al tessuto urbano e al paesaggio, in scala idonea, in funzione degli aspetti che si vuole evidenziare.</w:t>
      </w:r>
    </w:p>
    <w:p w:rsidR="00BD0B46" w:rsidRPr="002A1152" w:rsidRDefault="00BD0B46" w:rsidP="00BD0B46">
      <w:pPr>
        <w:spacing w:before="120" w:after="120" w:line="240" w:lineRule="auto"/>
        <w:rPr>
          <w:rFonts w:ascii="Arial" w:hAnsi="Arial" w:cs="Arial"/>
          <w:i/>
          <w:sz w:val="24"/>
          <w:szCs w:val="24"/>
        </w:rPr>
      </w:pPr>
      <w:r w:rsidRPr="002A1152">
        <w:rPr>
          <w:rFonts w:ascii="Arial" w:hAnsi="Arial" w:cs="Arial"/>
          <w:i/>
          <w:sz w:val="24"/>
          <w:szCs w:val="24"/>
        </w:rPr>
        <w:t>(max 2 tavole, max formato A3)</w:t>
      </w:r>
    </w:p>
    <w:p w:rsidR="00BD0B46" w:rsidRPr="002A1152" w:rsidRDefault="00BD0B46" w:rsidP="00BD0B46">
      <w:pPr>
        <w:spacing w:before="120" w:after="12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BD0B46" w:rsidRPr="002A1152" w:rsidRDefault="00BD0B46" w:rsidP="005A4C11">
      <w:pPr>
        <w:pStyle w:val="Paragrafoelenco"/>
        <w:numPr>
          <w:ilvl w:val="0"/>
          <w:numId w:val="25"/>
        </w:numPr>
        <w:tabs>
          <w:tab w:val="left" w:pos="426"/>
        </w:tabs>
        <w:spacing w:before="240" w:after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A1152">
        <w:rPr>
          <w:rFonts w:ascii="Arial" w:hAnsi="Arial" w:cs="Arial"/>
          <w:b/>
          <w:sz w:val="24"/>
          <w:szCs w:val="24"/>
        </w:rPr>
        <w:t>Nuovi usi</w:t>
      </w:r>
    </w:p>
    <w:p w:rsidR="00BD0B46" w:rsidRPr="002A1152" w:rsidRDefault="00BD0B46" w:rsidP="00BD0B46">
      <w:pPr>
        <w:pStyle w:val="Paragrafoelenco"/>
        <w:tabs>
          <w:tab w:val="left" w:pos="426"/>
        </w:tabs>
        <w:spacing w:before="120" w:after="12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2A1152">
        <w:rPr>
          <w:rFonts w:ascii="Arial" w:hAnsi="Arial" w:cs="Arial"/>
          <w:sz w:val="24"/>
          <w:szCs w:val="24"/>
        </w:rPr>
        <w:t>Piante di tutti i piani, in scala idonea, con i layout funzionali relativi agli spazi interni ed esterni.</w:t>
      </w:r>
    </w:p>
    <w:p w:rsidR="00BD0B46" w:rsidRPr="002A1152" w:rsidRDefault="00BD0B46" w:rsidP="00BD0B46">
      <w:pPr>
        <w:pStyle w:val="Paragrafoelenco"/>
        <w:tabs>
          <w:tab w:val="left" w:pos="426"/>
        </w:tabs>
        <w:spacing w:before="120" w:after="12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2A1152">
        <w:rPr>
          <w:rFonts w:ascii="Arial" w:hAnsi="Arial" w:cs="Arial"/>
          <w:i/>
          <w:sz w:val="24"/>
          <w:szCs w:val="24"/>
        </w:rPr>
        <w:t>(max 4 tavole, max formato A3)</w:t>
      </w:r>
      <w:r w:rsidRPr="002A1152">
        <w:rPr>
          <w:rFonts w:ascii="Arial" w:hAnsi="Arial" w:cs="Arial"/>
          <w:b/>
          <w:sz w:val="24"/>
          <w:szCs w:val="24"/>
        </w:rPr>
        <w:t xml:space="preserve"> </w:t>
      </w:r>
    </w:p>
    <w:p w:rsidR="00BD0B46" w:rsidRPr="002A1152" w:rsidRDefault="00BD0B46" w:rsidP="00BD0B46">
      <w:pPr>
        <w:pStyle w:val="Paragrafoelenco"/>
        <w:tabs>
          <w:tab w:val="left" w:pos="426"/>
        </w:tabs>
        <w:spacing w:before="120" w:after="12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</w:p>
    <w:p w:rsidR="00BD0B46" w:rsidRPr="002A1152" w:rsidRDefault="00BD0B46" w:rsidP="005A4C11">
      <w:pPr>
        <w:pStyle w:val="Paragrafoelenco"/>
        <w:numPr>
          <w:ilvl w:val="0"/>
          <w:numId w:val="25"/>
        </w:numPr>
        <w:tabs>
          <w:tab w:val="left" w:pos="426"/>
        </w:tabs>
        <w:spacing w:before="240" w:after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A1152">
        <w:rPr>
          <w:rFonts w:ascii="Arial" w:hAnsi="Arial" w:cs="Arial"/>
          <w:b/>
          <w:sz w:val="24"/>
          <w:szCs w:val="24"/>
        </w:rPr>
        <w:t>Interventi</w:t>
      </w:r>
    </w:p>
    <w:p w:rsidR="00BD0B46" w:rsidRPr="002A1152" w:rsidRDefault="00BD0B46" w:rsidP="00BD0B46">
      <w:pPr>
        <w:tabs>
          <w:tab w:val="left" w:pos="426"/>
        </w:tabs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2A1152">
        <w:rPr>
          <w:rFonts w:ascii="Arial" w:hAnsi="Arial" w:cs="Arial"/>
          <w:sz w:val="24"/>
          <w:szCs w:val="24"/>
        </w:rPr>
        <w:t>Piante di tutti i piani, in scala idonea, con l’indicazione degli interventi di recupero e conservazione relativi.</w:t>
      </w:r>
    </w:p>
    <w:p w:rsidR="00BD0B46" w:rsidRPr="002A1152" w:rsidRDefault="00BD0B46" w:rsidP="00BD0B46">
      <w:pPr>
        <w:tabs>
          <w:tab w:val="left" w:pos="426"/>
        </w:tabs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2A1152">
        <w:rPr>
          <w:rFonts w:ascii="Arial" w:hAnsi="Arial" w:cs="Arial"/>
          <w:i/>
          <w:sz w:val="24"/>
          <w:szCs w:val="24"/>
        </w:rPr>
        <w:t>(max 4 tavole, max formato A3)</w:t>
      </w:r>
      <w:r w:rsidRPr="002A1152">
        <w:rPr>
          <w:rFonts w:ascii="Arial" w:hAnsi="Arial" w:cs="Arial"/>
          <w:b/>
          <w:sz w:val="24"/>
          <w:szCs w:val="24"/>
        </w:rPr>
        <w:t xml:space="preserve"> </w:t>
      </w:r>
    </w:p>
    <w:p w:rsidR="00BD0B46" w:rsidRPr="002A1152" w:rsidRDefault="00BD0B46" w:rsidP="00BD0B46">
      <w:pPr>
        <w:tabs>
          <w:tab w:val="left" w:pos="426"/>
        </w:tabs>
        <w:spacing w:before="120"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D0B46" w:rsidRPr="002A1152" w:rsidRDefault="00BD0B46" w:rsidP="005A4C11">
      <w:pPr>
        <w:pStyle w:val="Paragrafoelenco"/>
        <w:numPr>
          <w:ilvl w:val="0"/>
          <w:numId w:val="25"/>
        </w:numPr>
        <w:tabs>
          <w:tab w:val="left" w:pos="426"/>
        </w:tabs>
        <w:spacing w:before="240" w:after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A1152">
        <w:rPr>
          <w:rFonts w:ascii="Arial" w:hAnsi="Arial" w:cs="Arial"/>
          <w:b/>
          <w:sz w:val="24"/>
          <w:szCs w:val="24"/>
        </w:rPr>
        <w:t>Vision</w:t>
      </w:r>
    </w:p>
    <w:p w:rsidR="00BD0B46" w:rsidRPr="002A1152" w:rsidRDefault="00BD0B46" w:rsidP="00BD0B46">
      <w:pPr>
        <w:tabs>
          <w:tab w:val="left" w:pos="426"/>
        </w:tabs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2A1152">
        <w:rPr>
          <w:rFonts w:ascii="Arial" w:hAnsi="Arial" w:cs="Arial"/>
          <w:sz w:val="24"/>
          <w:szCs w:val="24"/>
        </w:rPr>
        <w:t>Descrizione dell’ipotesi progettuale, restituzione a scelta, in opportuna scala metrica, di prospetti, sezioni, viste tridimensionali a piacere – foto, foto da modello, fotomontaggio, render, schizzo, etc.</w:t>
      </w:r>
    </w:p>
    <w:p w:rsidR="00BD0B46" w:rsidRPr="002A1152" w:rsidRDefault="00BD0B46" w:rsidP="00BD0B46">
      <w:pPr>
        <w:tabs>
          <w:tab w:val="left" w:pos="426"/>
        </w:tabs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2A1152">
        <w:rPr>
          <w:rFonts w:ascii="Arial" w:hAnsi="Arial" w:cs="Arial"/>
          <w:sz w:val="24"/>
          <w:szCs w:val="24"/>
        </w:rPr>
        <w:t>(</w:t>
      </w:r>
      <w:r w:rsidRPr="002A1152">
        <w:rPr>
          <w:rFonts w:ascii="Arial" w:hAnsi="Arial" w:cs="Arial"/>
          <w:i/>
          <w:sz w:val="24"/>
          <w:szCs w:val="24"/>
        </w:rPr>
        <w:t>max 2 tavole, max formato A3</w:t>
      </w:r>
      <w:r w:rsidRPr="002A1152">
        <w:rPr>
          <w:rFonts w:ascii="Arial" w:hAnsi="Arial" w:cs="Arial"/>
          <w:sz w:val="24"/>
          <w:szCs w:val="24"/>
        </w:rPr>
        <w:t>)</w:t>
      </w:r>
    </w:p>
    <w:p w:rsidR="005A4C11" w:rsidRPr="002A1152" w:rsidRDefault="005A4C11">
      <w:pPr>
        <w:rPr>
          <w:rFonts w:ascii="Arial" w:hAnsi="Arial" w:cs="Arial"/>
          <w:i/>
          <w:sz w:val="24"/>
          <w:szCs w:val="24"/>
        </w:rPr>
      </w:pPr>
      <w:r w:rsidRPr="002A1152">
        <w:rPr>
          <w:rFonts w:ascii="Arial" w:hAnsi="Arial" w:cs="Arial"/>
          <w:i/>
          <w:sz w:val="24"/>
          <w:szCs w:val="24"/>
        </w:rPr>
        <w:br w:type="page"/>
      </w:r>
    </w:p>
    <w:p w:rsidR="008D37EA" w:rsidRPr="002A1152" w:rsidRDefault="00100BA2" w:rsidP="00100BA2">
      <w:pPr>
        <w:spacing w:line="240" w:lineRule="auto"/>
        <w:rPr>
          <w:rFonts w:ascii="Arial" w:hAnsi="Arial" w:cs="Arial"/>
          <w:sz w:val="24"/>
          <w:szCs w:val="24"/>
        </w:rPr>
      </w:pPr>
      <w:r w:rsidRPr="002A1152"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79A118" wp14:editId="6C25BDA7">
                <wp:simplePos x="0" y="0"/>
                <wp:positionH relativeFrom="column">
                  <wp:posOffset>3843655</wp:posOffset>
                </wp:positionH>
                <wp:positionV relativeFrom="paragraph">
                  <wp:posOffset>-798830</wp:posOffset>
                </wp:positionV>
                <wp:extent cx="2286000" cy="488950"/>
                <wp:effectExtent l="0" t="0" r="19050" b="25400"/>
                <wp:wrapNone/>
                <wp:docPr id="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48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1727" w:rsidRPr="00C15690" w:rsidRDefault="00041727" w:rsidP="0004172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C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C00000"/>
                              </w:rPr>
                              <w:t>DA INSERIRE NELLA BUSTA B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79A118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302.65pt;margin-top:-62.9pt;width:180pt;height:3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">
                <v:textbox>
                  <w:txbxContent>
                    <w:p w:rsidR="00041727" w:rsidRPr="00C15690" w:rsidRDefault="00041727" w:rsidP="00041727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C0000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C00000"/>
                        </w:rPr>
                        <w:t>DA INSERIRE NELLA BUSTA B</w:t>
                      </w:r>
                    </w:p>
                  </w:txbxContent>
                </v:textbox>
              </v:shape>
            </w:pict>
          </mc:Fallback>
        </mc:AlternateContent>
      </w:r>
      <w:r w:rsidRPr="002A1152">
        <w:rPr>
          <w:rFonts w:ascii="Arial" w:hAnsi="Arial" w:cs="Arial"/>
          <w:b/>
          <w:sz w:val="24"/>
          <w:szCs w:val="24"/>
        </w:rPr>
        <w:t>SOTTOSCRIZIONE DELLA PROPOSTA</w:t>
      </w:r>
    </w:p>
    <w:tbl>
      <w:tblPr>
        <w:tblStyle w:val="Grigliatabella"/>
        <w:tblpPr w:leftFromText="141" w:rightFromText="141" w:vertAnchor="text" w:horzAnchor="margin" w:tblpX="108" w:tblpY="22"/>
        <w:tblW w:w="0" w:type="auto"/>
        <w:tblLook w:val="04A0" w:firstRow="1" w:lastRow="0" w:firstColumn="1" w:lastColumn="0" w:noHBand="0" w:noVBand="1"/>
      </w:tblPr>
      <w:tblGrid>
        <w:gridCol w:w="9828"/>
      </w:tblGrid>
      <w:tr w:rsidR="002A1152" w:rsidRPr="002A1152" w:rsidTr="00E0387F">
        <w:trPr>
          <w:trHeight w:val="2117"/>
        </w:trPr>
        <w:tc>
          <w:tcPr>
            <w:tcW w:w="9828" w:type="dxa"/>
            <w:vAlign w:val="center"/>
          </w:tcPr>
          <w:p w:rsidR="00100BA2" w:rsidRPr="002A1152" w:rsidRDefault="00100BA2" w:rsidP="00E0387F">
            <w:pPr>
              <w:pStyle w:val="Default"/>
              <w:spacing w:before="240" w:after="240"/>
              <w:jc w:val="both"/>
              <w:rPr>
                <w:b/>
                <w:bCs/>
                <w:color w:val="auto"/>
              </w:rPr>
            </w:pPr>
            <w:r w:rsidRPr="002A1152">
              <w:rPr>
                <w:b/>
                <w:bCs/>
                <w:color w:val="auto"/>
              </w:rPr>
              <w:t>In caso di RT/Consorzi ordinari tutti i documenti costituenti da inserire nella BUSTA B dovranno essere sottoscritti dal capogruppo in caso di RT/Consorzio costituito, ovvero da tutti i componenti in caso di RT/Consorzio costituendo.</w:t>
            </w:r>
          </w:p>
          <w:p w:rsidR="00100BA2" w:rsidRPr="002A1152" w:rsidRDefault="00100BA2" w:rsidP="00E0387F">
            <w:pPr>
              <w:spacing w:before="100" w:beforeAutospacing="1" w:after="100" w:afterAutospacing="1"/>
              <w:jc w:val="both"/>
              <w:rPr>
                <w:rFonts w:ascii="Arial" w:hAnsi="Arial" w:cs="Arial"/>
                <w:i/>
              </w:rPr>
            </w:pPr>
            <w:r w:rsidRPr="002A1152">
              <w:rPr>
                <w:rFonts w:ascii="Arial" w:hAnsi="Arial" w:cs="Arial"/>
                <w:b/>
                <w:bCs/>
                <w:sz w:val="24"/>
                <w:szCs w:val="24"/>
              </w:rPr>
              <w:t>In caso di Consorzio Stabile/Consorzio tra società cooperative tutti i documenti costituenti da inserire nella BUSTA B dovranno essere sottoscritti dal consorzio.</w:t>
            </w:r>
            <w:r w:rsidRPr="002A1152">
              <w:rPr>
                <w:rFonts w:ascii="Arial" w:hAnsi="Arial" w:cs="Arial"/>
                <w:i/>
              </w:rPr>
              <w:t xml:space="preserve"> </w:t>
            </w:r>
          </w:p>
        </w:tc>
      </w:tr>
    </w:tbl>
    <w:p w:rsidR="008D37EA" w:rsidRPr="002A1152" w:rsidRDefault="008D37EA" w:rsidP="00F13EDF">
      <w:pPr>
        <w:spacing w:line="240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F13EDF" w:rsidRPr="002A1152" w:rsidRDefault="00F13EDF" w:rsidP="00F13EDF">
      <w:pPr>
        <w:spacing w:line="240" w:lineRule="auto"/>
        <w:rPr>
          <w:rFonts w:ascii="Arial" w:hAnsi="Arial" w:cs="Arial"/>
          <w:i/>
          <w:sz w:val="24"/>
          <w:szCs w:val="24"/>
        </w:rPr>
      </w:pPr>
      <w:r w:rsidRPr="002A1152">
        <w:rPr>
          <w:rFonts w:ascii="Arial" w:hAnsi="Arial" w:cs="Arial"/>
          <w:i/>
          <w:sz w:val="24"/>
          <w:szCs w:val="24"/>
        </w:rPr>
        <w:t>Luogo e data</w:t>
      </w:r>
    </w:p>
    <w:p w:rsidR="00F13EDF" w:rsidRPr="002A1152" w:rsidRDefault="00F13EDF" w:rsidP="00F13EDF">
      <w:pPr>
        <w:spacing w:line="240" w:lineRule="auto"/>
        <w:rPr>
          <w:rFonts w:ascii="Arial" w:hAnsi="Arial" w:cs="Arial"/>
          <w:sz w:val="24"/>
          <w:szCs w:val="24"/>
        </w:rPr>
      </w:pPr>
      <w:r w:rsidRPr="002A1152">
        <w:rPr>
          <w:rFonts w:ascii="Arial" w:hAnsi="Arial" w:cs="Arial"/>
          <w:sz w:val="24"/>
          <w:szCs w:val="24"/>
        </w:rPr>
        <w:t>______________, _______________</w:t>
      </w:r>
    </w:p>
    <w:p w:rsidR="00AA1B53" w:rsidRPr="002A1152" w:rsidRDefault="00100BA2" w:rsidP="00100BA2">
      <w:pPr>
        <w:tabs>
          <w:tab w:val="left" w:pos="8070"/>
        </w:tabs>
        <w:rPr>
          <w:rFonts w:ascii="Arial" w:hAnsi="Arial" w:cs="Arial"/>
          <w:sz w:val="24"/>
          <w:szCs w:val="24"/>
        </w:rPr>
      </w:pPr>
      <w:r w:rsidRPr="002A1152">
        <w:rPr>
          <w:rFonts w:ascii="Arial" w:hAnsi="Arial" w:cs="Arial"/>
          <w:sz w:val="24"/>
          <w:szCs w:val="24"/>
        </w:rPr>
        <w:tab/>
      </w:r>
    </w:p>
    <w:p w:rsidR="00AA1B53" w:rsidRPr="002A1152" w:rsidRDefault="00AA1B53" w:rsidP="00AA1B53">
      <w:pPr>
        <w:ind w:right="679"/>
        <w:jc w:val="right"/>
        <w:rPr>
          <w:rFonts w:ascii="Arial" w:hAnsi="Arial" w:cs="Arial"/>
          <w:i/>
          <w:sz w:val="24"/>
          <w:szCs w:val="24"/>
        </w:rPr>
      </w:pPr>
      <w:r w:rsidRPr="002A1152">
        <w:rPr>
          <w:rFonts w:ascii="Arial" w:hAnsi="Arial" w:cs="Arial"/>
          <w:i/>
          <w:sz w:val="24"/>
          <w:szCs w:val="24"/>
        </w:rPr>
        <w:t>Firma Concorrente /capogruppo</w:t>
      </w:r>
    </w:p>
    <w:p w:rsidR="00AA1B53" w:rsidRPr="002A1152" w:rsidRDefault="00AA1B53" w:rsidP="00100BA2">
      <w:pPr>
        <w:ind w:left="5664"/>
        <w:rPr>
          <w:rFonts w:ascii="Arial" w:hAnsi="Arial" w:cs="Arial"/>
          <w:sz w:val="24"/>
          <w:szCs w:val="24"/>
        </w:rPr>
      </w:pPr>
      <w:r w:rsidRPr="002A115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</w:t>
      </w:r>
      <w:r w:rsidR="00100BA2" w:rsidRPr="002A1152">
        <w:rPr>
          <w:rFonts w:ascii="Arial" w:hAnsi="Arial" w:cs="Arial"/>
          <w:sz w:val="24"/>
          <w:szCs w:val="24"/>
        </w:rPr>
        <w:t xml:space="preserve">    </w:t>
      </w:r>
      <w:r w:rsidRPr="002A1152">
        <w:rPr>
          <w:rFonts w:ascii="Arial" w:hAnsi="Arial" w:cs="Arial"/>
          <w:sz w:val="24"/>
          <w:szCs w:val="24"/>
        </w:rPr>
        <w:t xml:space="preserve">__________________________ </w:t>
      </w:r>
    </w:p>
    <w:p w:rsidR="00AA1B53" w:rsidRPr="002A1152" w:rsidRDefault="00AA1B53" w:rsidP="00AA1B53">
      <w:pPr>
        <w:rPr>
          <w:rFonts w:ascii="Arial" w:hAnsi="Arial" w:cs="Arial"/>
          <w:sz w:val="24"/>
          <w:szCs w:val="24"/>
        </w:rPr>
      </w:pPr>
    </w:p>
    <w:p w:rsidR="00AA1B53" w:rsidRPr="002A1152" w:rsidRDefault="00AA1B53" w:rsidP="00AA1B53">
      <w:pPr>
        <w:rPr>
          <w:rFonts w:ascii="Arial" w:hAnsi="Arial" w:cs="Arial"/>
          <w:sz w:val="24"/>
          <w:szCs w:val="24"/>
        </w:rPr>
      </w:pPr>
    </w:p>
    <w:p w:rsidR="00AA1B53" w:rsidRPr="002A1152" w:rsidRDefault="00AA1B53" w:rsidP="00100BA2">
      <w:pPr>
        <w:ind w:left="5664" w:right="679" w:firstLine="708"/>
        <w:jc w:val="center"/>
        <w:rPr>
          <w:rFonts w:ascii="Arial" w:hAnsi="Arial" w:cs="Arial"/>
          <w:i/>
          <w:sz w:val="24"/>
          <w:szCs w:val="24"/>
        </w:rPr>
      </w:pPr>
      <w:r w:rsidRPr="002A1152">
        <w:rPr>
          <w:rFonts w:ascii="Arial" w:hAnsi="Arial" w:cs="Arial"/>
          <w:i/>
          <w:sz w:val="24"/>
          <w:szCs w:val="24"/>
        </w:rPr>
        <w:t>Firma mandante</w:t>
      </w:r>
    </w:p>
    <w:p w:rsidR="00AA1B53" w:rsidRPr="002A1152" w:rsidRDefault="00100BA2" w:rsidP="00AA1B53">
      <w:pPr>
        <w:ind w:right="395"/>
        <w:jc w:val="right"/>
        <w:rPr>
          <w:rFonts w:ascii="Arial" w:hAnsi="Arial" w:cs="Arial"/>
          <w:sz w:val="24"/>
          <w:szCs w:val="24"/>
        </w:rPr>
      </w:pPr>
      <w:r w:rsidRPr="002A1152">
        <w:rPr>
          <w:rFonts w:ascii="Arial" w:hAnsi="Arial" w:cs="Arial"/>
          <w:sz w:val="24"/>
          <w:szCs w:val="24"/>
        </w:rPr>
        <w:t xml:space="preserve">   </w:t>
      </w:r>
      <w:r w:rsidR="00AA1B53" w:rsidRPr="002A1152">
        <w:rPr>
          <w:rFonts w:ascii="Arial" w:hAnsi="Arial" w:cs="Arial"/>
          <w:sz w:val="24"/>
          <w:szCs w:val="24"/>
        </w:rPr>
        <w:t>___________________________</w:t>
      </w:r>
    </w:p>
    <w:p w:rsidR="00AA1B53" w:rsidRPr="002A1152" w:rsidRDefault="00AA1B53" w:rsidP="00AA1B53">
      <w:pPr>
        <w:ind w:right="395"/>
        <w:jc w:val="right"/>
        <w:rPr>
          <w:rFonts w:ascii="Arial" w:hAnsi="Arial" w:cs="Arial"/>
          <w:sz w:val="24"/>
          <w:szCs w:val="24"/>
        </w:rPr>
      </w:pPr>
    </w:p>
    <w:p w:rsidR="00AA1B53" w:rsidRPr="002A1152" w:rsidRDefault="00AA1B53" w:rsidP="00AA1B53">
      <w:pPr>
        <w:ind w:right="395"/>
        <w:jc w:val="right"/>
        <w:rPr>
          <w:rFonts w:ascii="Arial" w:hAnsi="Arial" w:cs="Arial"/>
          <w:sz w:val="24"/>
          <w:szCs w:val="24"/>
        </w:rPr>
      </w:pPr>
    </w:p>
    <w:p w:rsidR="00100BA2" w:rsidRPr="002A1152" w:rsidRDefault="00100BA2" w:rsidP="00100BA2">
      <w:pPr>
        <w:ind w:left="5664" w:right="679" w:firstLine="708"/>
        <w:jc w:val="center"/>
        <w:rPr>
          <w:rFonts w:ascii="Arial" w:hAnsi="Arial" w:cs="Arial"/>
          <w:i/>
          <w:sz w:val="24"/>
          <w:szCs w:val="24"/>
        </w:rPr>
      </w:pPr>
      <w:r w:rsidRPr="002A1152">
        <w:rPr>
          <w:rFonts w:ascii="Arial" w:hAnsi="Arial" w:cs="Arial"/>
          <w:i/>
          <w:sz w:val="24"/>
          <w:szCs w:val="24"/>
        </w:rPr>
        <w:t>Firma mandante</w:t>
      </w:r>
    </w:p>
    <w:p w:rsidR="00100BA2" w:rsidRPr="002A1152" w:rsidRDefault="00100BA2" w:rsidP="00100BA2">
      <w:pPr>
        <w:ind w:right="395"/>
        <w:jc w:val="right"/>
        <w:rPr>
          <w:rFonts w:ascii="Arial" w:hAnsi="Arial" w:cs="Arial"/>
          <w:sz w:val="24"/>
          <w:szCs w:val="24"/>
        </w:rPr>
      </w:pPr>
      <w:r w:rsidRPr="002A1152">
        <w:rPr>
          <w:rFonts w:ascii="Arial" w:hAnsi="Arial" w:cs="Arial"/>
          <w:sz w:val="24"/>
          <w:szCs w:val="24"/>
        </w:rPr>
        <w:t xml:space="preserve">  __________________________</w:t>
      </w:r>
    </w:p>
    <w:p w:rsidR="00AA1B53" w:rsidRPr="002A1152" w:rsidRDefault="00AA1B53" w:rsidP="00AA1B53">
      <w:pPr>
        <w:ind w:right="395"/>
        <w:jc w:val="right"/>
        <w:rPr>
          <w:rFonts w:ascii="Arial" w:hAnsi="Arial" w:cs="Arial"/>
        </w:rPr>
      </w:pPr>
    </w:p>
    <w:sectPr w:rsidR="00AA1B53" w:rsidRPr="002A1152" w:rsidSect="00447C5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56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15E5" w:rsidRDefault="00D615E5" w:rsidP="00AB66D4">
      <w:pPr>
        <w:spacing w:after="0" w:line="240" w:lineRule="auto"/>
      </w:pPr>
      <w:r>
        <w:separator/>
      </w:r>
    </w:p>
  </w:endnote>
  <w:endnote w:type="continuationSeparator" w:id="0">
    <w:p w:rsidR="00D615E5" w:rsidRDefault="00D615E5" w:rsidP="00AB6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4518542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291A6F" w:rsidRPr="00C828B3" w:rsidRDefault="00291A6F">
        <w:pPr>
          <w:pStyle w:val="Pidipagina"/>
          <w:jc w:val="right"/>
          <w:rPr>
            <w:rFonts w:ascii="Arial" w:hAnsi="Arial" w:cs="Arial"/>
          </w:rPr>
        </w:pPr>
        <w:r w:rsidRPr="00C828B3">
          <w:rPr>
            <w:rFonts w:ascii="Arial" w:hAnsi="Arial" w:cs="Arial"/>
          </w:rPr>
          <w:fldChar w:fldCharType="begin"/>
        </w:r>
        <w:r w:rsidRPr="00C828B3">
          <w:rPr>
            <w:rFonts w:ascii="Arial" w:hAnsi="Arial" w:cs="Arial"/>
          </w:rPr>
          <w:instrText>PAGE   \* MERGEFORMAT</w:instrText>
        </w:r>
        <w:r w:rsidRPr="00C828B3">
          <w:rPr>
            <w:rFonts w:ascii="Arial" w:hAnsi="Arial" w:cs="Arial"/>
          </w:rPr>
          <w:fldChar w:fldCharType="separate"/>
        </w:r>
        <w:r w:rsidR="00271ECF">
          <w:rPr>
            <w:rFonts w:ascii="Arial" w:hAnsi="Arial" w:cs="Arial"/>
            <w:noProof/>
          </w:rPr>
          <w:t>2</w:t>
        </w:r>
        <w:r w:rsidRPr="00C828B3">
          <w:rPr>
            <w:rFonts w:ascii="Arial" w:hAnsi="Arial" w:cs="Arial"/>
          </w:rPr>
          <w:fldChar w:fldCharType="end"/>
        </w:r>
      </w:p>
    </w:sdtContent>
  </w:sdt>
  <w:p w:rsidR="00291A6F" w:rsidRDefault="00291A6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096" w:rsidRDefault="00447C50" w:rsidP="00447C50">
    <w:pPr>
      <w:pStyle w:val="Pidipagina"/>
      <w:rPr>
        <w:rFonts w:ascii="Arial" w:hAnsi="Arial" w:cs="Arial"/>
        <w:b/>
        <w:noProof/>
        <w:sz w:val="24"/>
        <w:szCs w:val="24"/>
        <w:lang w:eastAsia="it-IT"/>
      </w:rPr>
    </w:pPr>
    <w:r>
      <w:rPr>
        <w:rFonts w:ascii="Arial" w:hAnsi="Arial" w:cs="Arial"/>
        <w:i/>
        <w:sz w:val="20"/>
      </w:rPr>
      <w:tab/>
    </w:r>
  </w:p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778"/>
    </w:tblGrid>
    <w:tr w:rsidR="002A1152" w:rsidTr="007B6321">
      <w:trPr>
        <w:jc w:val="center"/>
      </w:trPr>
      <w:tc>
        <w:tcPr>
          <w:tcW w:w="9778" w:type="dxa"/>
        </w:tcPr>
        <w:p w:rsidR="002A1152" w:rsidRDefault="002A1152" w:rsidP="002A1152">
          <w:pPr>
            <w:pStyle w:val="Pidipagina"/>
            <w:jc w:val="center"/>
            <w:rPr>
              <w:rFonts w:ascii="Arial" w:hAnsi="Arial" w:cs="Arial"/>
              <w:i/>
            </w:rPr>
          </w:pPr>
          <w:r>
            <w:rPr>
              <w:rFonts w:ascii="Arial" w:hAnsi="Arial" w:cs="Arial"/>
              <w:b/>
              <w:noProof/>
              <w:sz w:val="24"/>
              <w:szCs w:val="24"/>
              <w:lang w:eastAsia="it-IT"/>
            </w:rPr>
            <w:drawing>
              <wp:inline distT="0" distB="0" distL="0" distR="0" wp14:anchorId="508EE057" wp14:editId="1441458C">
                <wp:extent cx="2106295" cy="992389"/>
                <wp:effectExtent l="0" t="0" r="8255" b="0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.jp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4422" b="38463"/>
                        <a:stretch/>
                      </pic:blipFill>
                      <pic:spPr bwMode="auto">
                        <a:xfrm>
                          <a:off x="0" y="0"/>
                          <a:ext cx="2116690" cy="99728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:rsidR="00291A6F" w:rsidRPr="00F82ED1" w:rsidRDefault="00291A6F" w:rsidP="00447C50">
    <w:pPr>
      <w:pStyle w:val="Pidipagina"/>
      <w:rPr>
        <w:rFonts w:ascii="Arial" w:hAnsi="Arial" w:cs="Arial"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15E5" w:rsidRDefault="00D615E5" w:rsidP="00AB66D4">
      <w:pPr>
        <w:spacing w:after="0" w:line="240" w:lineRule="auto"/>
      </w:pPr>
      <w:r>
        <w:separator/>
      </w:r>
    </w:p>
  </w:footnote>
  <w:footnote w:type="continuationSeparator" w:id="0">
    <w:p w:rsidR="00D615E5" w:rsidRDefault="00D615E5" w:rsidP="00AB66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A6F" w:rsidRDefault="00291A6F" w:rsidP="00C4574F">
    <w:pPr>
      <w:pStyle w:val="Intestazione"/>
      <w:jc w:val="center"/>
    </w:pPr>
  </w:p>
  <w:p w:rsidR="00291A6F" w:rsidRDefault="00291A6F" w:rsidP="00C4574F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A6F" w:rsidRDefault="0081385D" w:rsidP="00447C50">
    <w:pPr>
      <w:pStyle w:val="Intestazione"/>
      <w:jc w:val="center"/>
    </w:pPr>
    <w:r w:rsidRPr="00100BA2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83094B6" wp14:editId="7AC5FE2E">
              <wp:simplePos x="0" y="0"/>
              <wp:positionH relativeFrom="column">
                <wp:posOffset>3575865</wp:posOffset>
              </wp:positionH>
              <wp:positionV relativeFrom="paragraph">
                <wp:posOffset>36770</wp:posOffset>
              </wp:positionV>
              <wp:extent cx="2708694" cy="488950"/>
              <wp:effectExtent l="0" t="0" r="15875" b="25400"/>
              <wp:wrapNone/>
              <wp:docPr id="1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08694" cy="488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00BA2" w:rsidRPr="00A06E40" w:rsidRDefault="0081385D" w:rsidP="00100BA2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A06E4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Allegato VI (da inserire nella busta B)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3094B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281.55pt;margin-top:2.9pt;width:213.3pt;height:3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">
              <v:textbox>
                <w:txbxContent>
                  <w:p w:rsidR="00100BA2" w:rsidRPr="00A06E40" w:rsidRDefault="0081385D" w:rsidP="00100BA2">
                    <w:pPr>
                      <w:spacing w:after="0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A06E40">
                      <w:rPr>
                        <w:rFonts w:ascii="Arial" w:hAnsi="Arial" w:cs="Arial"/>
                        <w:sz w:val="20"/>
                        <w:szCs w:val="20"/>
                      </w:rPr>
                      <w:t>Allegato VI (da inserire nella busta B)</w:t>
                    </w:r>
                  </w:p>
                </w:txbxContent>
              </v:textbox>
            </v:shape>
          </w:pict>
        </mc:Fallback>
      </mc:AlternateContent>
    </w:r>
  </w:p>
  <w:p w:rsidR="00D91C37" w:rsidRDefault="00D91C37" w:rsidP="00447C50">
    <w:pPr>
      <w:pStyle w:val="Intestazione"/>
      <w:jc w:val="center"/>
    </w:pPr>
  </w:p>
  <w:p w:rsidR="008013BC" w:rsidRPr="008013BC" w:rsidRDefault="008013BC" w:rsidP="008013BC">
    <w:pPr>
      <w:spacing w:before="120" w:after="120" w:line="240" w:lineRule="auto"/>
      <w:jc w:val="right"/>
      <w:rPr>
        <w:rFonts w:ascii="Arial" w:hAnsi="Arial" w:cs="Arial"/>
        <w:sz w:val="28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A53B2"/>
    <w:multiLevelType w:val="hybridMultilevel"/>
    <w:tmpl w:val="A420C980"/>
    <w:lvl w:ilvl="0" w:tplc="D5524B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41E1C"/>
    <w:multiLevelType w:val="hybridMultilevel"/>
    <w:tmpl w:val="01462A9A"/>
    <w:lvl w:ilvl="0" w:tplc="AFE6AC4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84BF0"/>
    <w:multiLevelType w:val="hybridMultilevel"/>
    <w:tmpl w:val="F380F664"/>
    <w:lvl w:ilvl="0" w:tplc="D4B6EC6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727A2A"/>
    <w:multiLevelType w:val="hybridMultilevel"/>
    <w:tmpl w:val="FC24A3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8856FB"/>
    <w:multiLevelType w:val="hybridMultilevel"/>
    <w:tmpl w:val="0C56BB96"/>
    <w:lvl w:ilvl="0" w:tplc="367459A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  <w:sz w:val="3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60115F"/>
    <w:multiLevelType w:val="hybridMultilevel"/>
    <w:tmpl w:val="E15E7354"/>
    <w:lvl w:ilvl="0" w:tplc="4F7E0AA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02047A"/>
    <w:multiLevelType w:val="hybridMultilevel"/>
    <w:tmpl w:val="ABEABD22"/>
    <w:lvl w:ilvl="0" w:tplc="0410000F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C1844D8"/>
    <w:multiLevelType w:val="hybridMultilevel"/>
    <w:tmpl w:val="84984282"/>
    <w:lvl w:ilvl="0" w:tplc="0410000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29A789E"/>
    <w:multiLevelType w:val="hybridMultilevel"/>
    <w:tmpl w:val="3DC05E2A"/>
    <w:lvl w:ilvl="0" w:tplc="C24EE7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233EC6"/>
    <w:multiLevelType w:val="hybridMultilevel"/>
    <w:tmpl w:val="C758FF4E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CE26BC"/>
    <w:multiLevelType w:val="hybridMultilevel"/>
    <w:tmpl w:val="6B9EFC56"/>
    <w:lvl w:ilvl="0" w:tplc="F52C4D9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3CCE25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8989C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78845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054F41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04F1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9C5B7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2FEADF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F4B0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89618A"/>
    <w:multiLevelType w:val="hybridMultilevel"/>
    <w:tmpl w:val="87543C9A"/>
    <w:lvl w:ilvl="0" w:tplc="650879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CD7B6C"/>
    <w:multiLevelType w:val="hybridMultilevel"/>
    <w:tmpl w:val="4E3E26BC"/>
    <w:lvl w:ilvl="0" w:tplc="CB9481A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3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5E4290"/>
    <w:multiLevelType w:val="hybridMultilevel"/>
    <w:tmpl w:val="A9361EE2"/>
    <w:lvl w:ilvl="0" w:tplc="1F4036A8">
      <w:start w:val="1"/>
      <w:numFmt w:val="upperLetter"/>
      <w:lvlText w:val="%1)"/>
      <w:lvlJc w:val="left"/>
      <w:pPr>
        <w:ind w:left="720" w:hanging="360"/>
      </w:pPr>
      <w:rPr>
        <w:rFonts w:hint="default"/>
        <w:color w:val="4BACC6" w:themeColor="accent5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2D30FC"/>
    <w:multiLevelType w:val="hybridMultilevel"/>
    <w:tmpl w:val="FF90E85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5B8"/>
    <w:multiLevelType w:val="hybridMultilevel"/>
    <w:tmpl w:val="C5DC0FA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61701F"/>
    <w:multiLevelType w:val="hybridMultilevel"/>
    <w:tmpl w:val="26B65D80"/>
    <w:lvl w:ilvl="0" w:tplc="A7AAB23A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9F07A5"/>
    <w:multiLevelType w:val="hybridMultilevel"/>
    <w:tmpl w:val="23D85A2A"/>
    <w:lvl w:ilvl="0" w:tplc="03FC54B6">
      <w:start w:val="1"/>
      <w:numFmt w:val="upperRoman"/>
      <w:lvlText w:val="%1."/>
      <w:lvlJc w:val="right"/>
      <w:pPr>
        <w:ind w:left="720" w:hanging="360"/>
      </w:pPr>
      <w:rPr>
        <w:color w:val="00B050"/>
        <w:sz w:val="3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D52F3D"/>
    <w:multiLevelType w:val="hybridMultilevel"/>
    <w:tmpl w:val="E15E7354"/>
    <w:lvl w:ilvl="0" w:tplc="4F7E0AA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C77F3A"/>
    <w:multiLevelType w:val="hybridMultilevel"/>
    <w:tmpl w:val="6102E460"/>
    <w:lvl w:ilvl="0" w:tplc="A7AAB23A">
      <w:start w:val="1"/>
      <w:numFmt w:val="bullet"/>
      <w:lvlText w:val="−"/>
      <w:lvlJc w:val="left"/>
      <w:pPr>
        <w:ind w:left="720" w:hanging="360"/>
      </w:pPr>
      <w:rPr>
        <w:rFonts w:ascii="Arial" w:hAnsi="Arial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116449"/>
    <w:multiLevelType w:val="hybridMultilevel"/>
    <w:tmpl w:val="2C9A86A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EF5ADB6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DB131E"/>
    <w:multiLevelType w:val="hybridMultilevel"/>
    <w:tmpl w:val="975631DE"/>
    <w:lvl w:ilvl="0" w:tplc="0410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8FE26A3"/>
    <w:multiLevelType w:val="hybridMultilevel"/>
    <w:tmpl w:val="E05CE198"/>
    <w:lvl w:ilvl="0" w:tplc="23B2C1C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00B050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092607"/>
    <w:multiLevelType w:val="multilevel"/>
    <w:tmpl w:val="6CCC46D2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I.%4.1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6EF03686"/>
    <w:multiLevelType w:val="hybridMultilevel"/>
    <w:tmpl w:val="E4FAF52E"/>
    <w:lvl w:ilvl="0" w:tplc="A7AAB23A">
      <w:start w:val="1"/>
      <w:numFmt w:val="bullet"/>
      <w:lvlText w:val="−"/>
      <w:lvlJc w:val="left"/>
      <w:pPr>
        <w:ind w:left="2508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25" w15:restartNumberingAfterBreak="0">
    <w:nsid w:val="7C2D23D0"/>
    <w:multiLevelType w:val="hybridMultilevel"/>
    <w:tmpl w:val="54E66C9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15"/>
  </w:num>
  <w:num w:numId="4">
    <w:abstractNumId w:val="1"/>
  </w:num>
  <w:num w:numId="5">
    <w:abstractNumId w:val="13"/>
  </w:num>
  <w:num w:numId="6">
    <w:abstractNumId w:val="12"/>
  </w:num>
  <w:num w:numId="7">
    <w:abstractNumId w:val="6"/>
  </w:num>
  <w:num w:numId="8">
    <w:abstractNumId w:val="21"/>
  </w:num>
  <w:num w:numId="9">
    <w:abstractNumId w:val="5"/>
  </w:num>
  <w:num w:numId="10">
    <w:abstractNumId w:val="4"/>
  </w:num>
  <w:num w:numId="11">
    <w:abstractNumId w:val="18"/>
  </w:num>
  <w:num w:numId="12">
    <w:abstractNumId w:val="14"/>
  </w:num>
  <w:num w:numId="13">
    <w:abstractNumId w:val="25"/>
  </w:num>
  <w:num w:numId="14">
    <w:abstractNumId w:val="24"/>
  </w:num>
  <w:num w:numId="15">
    <w:abstractNumId w:val="9"/>
  </w:num>
  <w:num w:numId="16">
    <w:abstractNumId w:val="0"/>
  </w:num>
  <w:num w:numId="17">
    <w:abstractNumId w:val="10"/>
  </w:num>
  <w:num w:numId="18">
    <w:abstractNumId w:val="23"/>
  </w:num>
  <w:num w:numId="19">
    <w:abstractNumId w:val="20"/>
  </w:num>
  <w:num w:numId="20">
    <w:abstractNumId w:val="19"/>
  </w:num>
  <w:num w:numId="21">
    <w:abstractNumId w:val="7"/>
  </w:num>
  <w:num w:numId="22">
    <w:abstractNumId w:val="22"/>
  </w:num>
  <w:num w:numId="23">
    <w:abstractNumId w:val="16"/>
  </w:num>
  <w:num w:numId="24">
    <w:abstractNumId w:val="17"/>
  </w:num>
  <w:num w:numId="25">
    <w:abstractNumId w:val="2"/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6D4"/>
    <w:rsid w:val="00002DC4"/>
    <w:rsid w:val="000058C4"/>
    <w:rsid w:val="00013126"/>
    <w:rsid w:val="00013842"/>
    <w:rsid w:val="0001729F"/>
    <w:rsid w:val="00017FD5"/>
    <w:rsid w:val="000211E0"/>
    <w:rsid w:val="000260ED"/>
    <w:rsid w:val="000278C5"/>
    <w:rsid w:val="000278F5"/>
    <w:rsid w:val="0003488A"/>
    <w:rsid w:val="00034A00"/>
    <w:rsid w:val="00037662"/>
    <w:rsid w:val="00041727"/>
    <w:rsid w:val="000510B5"/>
    <w:rsid w:val="000546EE"/>
    <w:rsid w:val="00055EE2"/>
    <w:rsid w:val="00056ABE"/>
    <w:rsid w:val="000609D5"/>
    <w:rsid w:val="00061EC8"/>
    <w:rsid w:val="00064ABE"/>
    <w:rsid w:val="00065DA4"/>
    <w:rsid w:val="00071FDF"/>
    <w:rsid w:val="000824CD"/>
    <w:rsid w:val="00084972"/>
    <w:rsid w:val="00093B4E"/>
    <w:rsid w:val="0009599B"/>
    <w:rsid w:val="000A3BBB"/>
    <w:rsid w:val="000B62E5"/>
    <w:rsid w:val="000B7308"/>
    <w:rsid w:val="000C0285"/>
    <w:rsid w:val="000C3E4A"/>
    <w:rsid w:val="000C408F"/>
    <w:rsid w:val="000E1BB7"/>
    <w:rsid w:val="000E6786"/>
    <w:rsid w:val="000F4920"/>
    <w:rsid w:val="00100BA2"/>
    <w:rsid w:val="0011172F"/>
    <w:rsid w:val="00116B43"/>
    <w:rsid w:val="00126DB9"/>
    <w:rsid w:val="00135553"/>
    <w:rsid w:val="001434C7"/>
    <w:rsid w:val="0014507A"/>
    <w:rsid w:val="00155F1A"/>
    <w:rsid w:val="00164151"/>
    <w:rsid w:val="00164348"/>
    <w:rsid w:val="00174D3E"/>
    <w:rsid w:val="00180F65"/>
    <w:rsid w:val="0018526E"/>
    <w:rsid w:val="00193B0B"/>
    <w:rsid w:val="001B5ACE"/>
    <w:rsid w:val="001C21CE"/>
    <w:rsid w:val="001D4DF7"/>
    <w:rsid w:val="001D5031"/>
    <w:rsid w:val="001D7167"/>
    <w:rsid w:val="001E04B0"/>
    <w:rsid w:val="001E1B07"/>
    <w:rsid w:val="001E4AEF"/>
    <w:rsid w:val="001E6F1C"/>
    <w:rsid w:val="001E76EB"/>
    <w:rsid w:val="001F596F"/>
    <w:rsid w:val="002100E8"/>
    <w:rsid w:val="00210BA1"/>
    <w:rsid w:val="002118EF"/>
    <w:rsid w:val="002215B9"/>
    <w:rsid w:val="002221CB"/>
    <w:rsid w:val="00231240"/>
    <w:rsid w:val="00235263"/>
    <w:rsid w:val="002543C4"/>
    <w:rsid w:val="00257107"/>
    <w:rsid w:val="00271ECF"/>
    <w:rsid w:val="00272493"/>
    <w:rsid w:val="00275395"/>
    <w:rsid w:val="002768E0"/>
    <w:rsid w:val="0027757C"/>
    <w:rsid w:val="0028176B"/>
    <w:rsid w:val="002827AD"/>
    <w:rsid w:val="002877D0"/>
    <w:rsid w:val="00291A6F"/>
    <w:rsid w:val="002A1152"/>
    <w:rsid w:val="002A3625"/>
    <w:rsid w:val="002A4084"/>
    <w:rsid w:val="002A5316"/>
    <w:rsid w:val="002B07F6"/>
    <w:rsid w:val="002C00D7"/>
    <w:rsid w:val="002C63D7"/>
    <w:rsid w:val="002D00E5"/>
    <w:rsid w:val="002D341B"/>
    <w:rsid w:val="002D45D0"/>
    <w:rsid w:val="002D70E0"/>
    <w:rsid w:val="002E4B42"/>
    <w:rsid w:val="002E7164"/>
    <w:rsid w:val="002F77D9"/>
    <w:rsid w:val="003068DE"/>
    <w:rsid w:val="00307414"/>
    <w:rsid w:val="0032068B"/>
    <w:rsid w:val="00326107"/>
    <w:rsid w:val="00327231"/>
    <w:rsid w:val="00341A25"/>
    <w:rsid w:val="00342FAB"/>
    <w:rsid w:val="003435A3"/>
    <w:rsid w:val="00345A54"/>
    <w:rsid w:val="00347755"/>
    <w:rsid w:val="00350EE5"/>
    <w:rsid w:val="00354F28"/>
    <w:rsid w:val="00360830"/>
    <w:rsid w:val="00361A14"/>
    <w:rsid w:val="00362C98"/>
    <w:rsid w:val="00367412"/>
    <w:rsid w:val="00370663"/>
    <w:rsid w:val="00370942"/>
    <w:rsid w:val="00374C97"/>
    <w:rsid w:val="003833F9"/>
    <w:rsid w:val="00384F7E"/>
    <w:rsid w:val="00397AEB"/>
    <w:rsid w:val="003A1957"/>
    <w:rsid w:val="003A5BE1"/>
    <w:rsid w:val="003B71F4"/>
    <w:rsid w:val="003D0B69"/>
    <w:rsid w:val="003D0BC4"/>
    <w:rsid w:val="003D1024"/>
    <w:rsid w:val="003D14EC"/>
    <w:rsid w:val="003D32C7"/>
    <w:rsid w:val="003D6C4E"/>
    <w:rsid w:val="003E2CD5"/>
    <w:rsid w:val="003F0907"/>
    <w:rsid w:val="003F2939"/>
    <w:rsid w:val="003F3674"/>
    <w:rsid w:val="003F651A"/>
    <w:rsid w:val="003F7864"/>
    <w:rsid w:val="003F7E00"/>
    <w:rsid w:val="00405F84"/>
    <w:rsid w:val="00406E43"/>
    <w:rsid w:val="00407DB9"/>
    <w:rsid w:val="00414685"/>
    <w:rsid w:val="0041624E"/>
    <w:rsid w:val="00425FE6"/>
    <w:rsid w:val="004273B0"/>
    <w:rsid w:val="00447C50"/>
    <w:rsid w:val="0045605F"/>
    <w:rsid w:val="0047063C"/>
    <w:rsid w:val="00471272"/>
    <w:rsid w:val="00476557"/>
    <w:rsid w:val="00476C69"/>
    <w:rsid w:val="004905B5"/>
    <w:rsid w:val="00496DC1"/>
    <w:rsid w:val="004A0C40"/>
    <w:rsid w:val="004A241F"/>
    <w:rsid w:val="004A4408"/>
    <w:rsid w:val="004A465B"/>
    <w:rsid w:val="004B6787"/>
    <w:rsid w:val="004C0744"/>
    <w:rsid w:val="004C266E"/>
    <w:rsid w:val="004C2DA0"/>
    <w:rsid w:val="004C369B"/>
    <w:rsid w:val="004C49E6"/>
    <w:rsid w:val="004C7F8C"/>
    <w:rsid w:val="004D1B23"/>
    <w:rsid w:val="004D2106"/>
    <w:rsid w:val="004D4DBE"/>
    <w:rsid w:val="004E0E84"/>
    <w:rsid w:val="004E4E92"/>
    <w:rsid w:val="004E7AA4"/>
    <w:rsid w:val="004F64D6"/>
    <w:rsid w:val="00501177"/>
    <w:rsid w:val="00504E80"/>
    <w:rsid w:val="00507687"/>
    <w:rsid w:val="00511263"/>
    <w:rsid w:val="00511666"/>
    <w:rsid w:val="0051571B"/>
    <w:rsid w:val="005233A8"/>
    <w:rsid w:val="00540225"/>
    <w:rsid w:val="00545FC4"/>
    <w:rsid w:val="0055158D"/>
    <w:rsid w:val="00563486"/>
    <w:rsid w:val="00565139"/>
    <w:rsid w:val="00572961"/>
    <w:rsid w:val="005854F4"/>
    <w:rsid w:val="0058615F"/>
    <w:rsid w:val="00592958"/>
    <w:rsid w:val="005939B6"/>
    <w:rsid w:val="00594001"/>
    <w:rsid w:val="005960CE"/>
    <w:rsid w:val="005A2071"/>
    <w:rsid w:val="005A4645"/>
    <w:rsid w:val="005A47CF"/>
    <w:rsid w:val="005A4C11"/>
    <w:rsid w:val="005A4FDF"/>
    <w:rsid w:val="005B2EF6"/>
    <w:rsid w:val="005C4F4D"/>
    <w:rsid w:val="005D3F80"/>
    <w:rsid w:val="005D6E6E"/>
    <w:rsid w:val="005E0019"/>
    <w:rsid w:val="005E11C8"/>
    <w:rsid w:val="005E429F"/>
    <w:rsid w:val="005E6AA9"/>
    <w:rsid w:val="005F5955"/>
    <w:rsid w:val="0060092D"/>
    <w:rsid w:val="00600D28"/>
    <w:rsid w:val="00614E3F"/>
    <w:rsid w:val="006234BC"/>
    <w:rsid w:val="006309B9"/>
    <w:rsid w:val="00634CD6"/>
    <w:rsid w:val="00635096"/>
    <w:rsid w:val="006411A1"/>
    <w:rsid w:val="0064726B"/>
    <w:rsid w:val="006506F9"/>
    <w:rsid w:val="00650B5B"/>
    <w:rsid w:val="006638DA"/>
    <w:rsid w:val="00667203"/>
    <w:rsid w:val="00671FD4"/>
    <w:rsid w:val="00680A92"/>
    <w:rsid w:val="006A4765"/>
    <w:rsid w:val="006B09B5"/>
    <w:rsid w:val="006B1308"/>
    <w:rsid w:val="006B3708"/>
    <w:rsid w:val="006B4D2E"/>
    <w:rsid w:val="006C4F87"/>
    <w:rsid w:val="006C6176"/>
    <w:rsid w:val="006C6F1B"/>
    <w:rsid w:val="006D0974"/>
    <w:rsid w:val="006E3AE6"/>
    <w:rsid w:val="006E6DEA"/>
    <w:rsid w:val="006F11D2"/>
    <w:rsid w:val="006F1628"/>
    <w:rsid w:val="006F437C"/>
    <w:rsid w:val="006F6222"/>
    <w:rsid w:val="00701EE4"/>
    <w:rsid w:val="00705811"/>
    <w:rsid w:val="0072075C"/>
    <w:rsid w:val="00723836"/>
    <w:rsid w:val="007277CA"/>
    <w:rsid w:val="00741844"/>
    <w:rsid w:val="00746150"/>
    <w:rsid w:val="007511C1"/>
    <w:rsid w:val="007553BF"/>
    <w:rsid w:val="00763529"/>
    <w:rsid w:val="00764B7B"/>
    <w:rsid w:val="0076609F"/>
    <w:rsid w:val="007708E1"/>
    <w:rsid w:val="00795D1D"/>
    <w:rsid w:val="007A18DF"/>
    <w:rsid w:val="007A5C84"/>
    <w:rsid w:val="007C2C1E"/>
    <w:rsid w:val="007C41F3"/>
    <w:rsid w:val="007C46A7"/>
    <w:rsid w:val="007D7D76"/>
    <w:rsid w:val="007F0920"/>
    <w:rsid w:val="007F756A"/>
    <w:rsid w:val="008013BC"/>
    <w:rsid w:val="00801B05"/>
    <w:rsid w:val="00803270"/>
    <w:rsid w:val="00805893"/>
    <w:rsid w:val="00807F32"/>
    <w:rsid w:val="008130CE"/>
    <w:rsid w:val="0081385D"/>
    <w:rsid w:val="00816548"/>
    <w:rsid w:val="00821D01"/>
    <w:rsid w:val="00827D59"/>
    <w:rsid w:val="00832BB2"/>
    <w:rsid w:val="00834B4A"/>
    <w:rsid w:val="0085539A"/>
    <w:rsid w:val="00862864"/>
    <w:rsid w:val="00870BF4"/>
    <w:rsid w:val="0087458D"/>
    <w:rsid w:val="00887184"/>
    <w:rsid w:val="008A070F"/>
    <w:rsid w:val="008A417B"/>
    <w:rsid w:val="008A4AF2"/>
    <w:rsid w:val="008A5158"/>
    <w:rsid w:val="008C0817"/>
    <w:rsid w:val="008C3CB8"/>
    <w:rsid w:val="008C5330"/>
    <w:rsid w:val="008C6687"/>
    <w:rsid w:val="008D37EA"/>
    <w:rsid w:val="008D5EA1"/>
    <w:rsid w:val="008D758D"/>
    <w:rsid w:val="008E1250"/>
    <w:rsid w:val="008E1837"/>
    <w:rsid w:val="008E3AFC"/>
    <w:rsid w:val="008E712E"/>
    <w:rsid w:val="00902EAB"/>
    <w:rsid w:val="0090635D"/>
    <w:rsid w:val="00906477"/>
    <w:rsid w:val="0091199E"/>
    <w:rsid w:val="00913485"/>
    <w:rsid w:val="0091601F"/>
    <w:rsid w:val="00925AF8"/>
    <w:rsid w:val="009263E6"/>
    <w:rsid w:val="00931512"/>
    <w:rsid w:val="009356B7"/>
    <w:rsid w:val="00941668"/>
    <w:rsid w:val="00947251"/>
    <w:rsid w:val="0095034C"/>
    <w:rsid w:val="00975113"/>
    <w:rsid w:val="009817FA"/>
    <w:rsid w:val="0098608D"/>
    <w:rsid w:val="00995CA3"/>
    <w:rsid w:val="009B0883"/>
    <w:rsid w:val="009D7D53"/>
    <w:rsid w:val="009E1360"/>
    <w:rsid w:val="009E1864"/>
    <w:rsid w:val="009E2520"/>
    <w:rsid w:val="00A05287"/>
    <w:rsid w:val="00A06E40"/>
    <w:rsid w:val="00A07D5C"/>
    <w:rsid w:val="00A11C54"/>
    <w:rsid w:val="00A122B6"/>
    <w:rsid w:val="00A1600A"/>
    <w:rsid w:val="00A207F9"/>
    <w:rsid w:val="00A21196"/>
    <w:rsid w:val="00A27B87"/>
    <w:rsid w:val="00A30A48"/>
    <w:rsid w:val="00A3733C"/>
    <w:rsid w:val="00A4085D"/>
    <w:rsid w:val="00A47C4C"/>
    <w:rsid w:val="00A51D42"/>
    <w:rsid w:val="00A52707"/>
    <w:rsid w:val="00A545EF"/>
    <w:rsid w:val="00A56E94"/>
    <w:rsid w:val="00A57A4E"/>
    <w:rsid w:val="00A57E57"/>
    <w:rsid w:val="00A81997"/>
    <w:rsid w:val="00A84FAC"/>
    <w:rsid w:val="00A91659"/>
    <w:rsid w:val="00AA1B53"/>
    <w:rsid w:val="00AA1E9F"/>
    <w:rsid w:val="00AA37D5"/>
    <w:rsid w:val="00AA5089"/>
    <w:rsid w:val="00AA55AC"/>
    <w:rsid w:val="00AA6A9D"/>
    <w:rsid w:val="00AB1002"/>
    <w:rsid w:val="00AB45DA"/>
    <w:rsid w:val="00AB66D4"/>
    <w:rsid w:val="00AD02F7"/>
    <w:rsid w:val="00AD1746"/>
    <w:rsid w:val="00AD5A45"/>
    <w:rsid w:val="00AE068C"/>
    <w:rsid w:val="00AE48B9"/>
    <w:rsid w:val="00AE536F"/>
    <w:rsid w:val="00B00A5F"/>
    <w:rsid w:val="00B145B8"/>
    <w:rsid w:val="00B15D31"/>
    <w:rsid w:val="00B33D6C"/>
    <w:rsid w:val="00B43134"/>
    <w:rsid w:val="00B441E3"/>
    <w:rsid w:val="00B6342F"/>
    <w:rsid w:val="00B7551C"/>
    <w:rsid w:val="00B82F4D"/>
    <w:rsid w:val="00B84EA9"/>
    <w:rsid w:val="00B860EB"/>
    <w:rsid w:val="00B91C4C"/>
    <w:rsid w:val="00B95480"/>
    <w:rsid w:val="00BB1139"/>
    <w:rsid w:val="00BB40FF"/>
    <w:rsid w:val="00BC4CB2"/>
    <w:rsid w:val="00BC53A7"/>
    <w:rsid w:val="00BC5EE0"/>
    <w:rsid w:val="00BC7681"/>
    <w:rsid w:val="00BD03BC"/>
    <w:rsid w:val="00BD08EC"/>
    <w:rsid w:val="00BD0B46"/>
    <w:rsid w:val="00BD738C"/>
    <w:rsid w:val="00BE4B4B"/>
    <w:rsid w:val="00BE71D3"/>
    <w:rsid w:val="00BF03CD"/>
    <w:rsid w:val="00BF5F32"/>
    <w:rsid w:val="00C01C02"/>
    <w:rsid w:val="00C02C67"/>
    <w:rsid w:val="00C07DE2"/>
    <w:rsid w:val="00C13DDE"/>
    <w:rsid w:val="00C155B0"/>
    <w:rsid w:val="00C24A78"/>
    <w:rsid w:val="00C33A8D"/>
    <w:rsid w:val="00C33BD4"/>
    <w:rsid w:val="00C3638B"/>
    <w:rsid w:val="00C44873"/>
    <w:rsid w:val="00C4574F"/>
    <w:rsid w:val="00C45A88"/>
    <w:rsid w:val="00C45DBA"/>
    <w:rsid w:val="00C51F3B"/>
    <w:rsid w:val="00C521E6"/>
    <w:rsid w:val="00C54305"/>
    <w:rsid w:val="00C56731"/>
    <w:rsid w:val="00C63B0D"/>
    <w:rsid w:val="00C64831"/>
    <w:rsid w:val="00C67B6E"/>
    <w:rsid w:val="00C73231"/>
    <w:rsid w:val="00C742FA"/>
    <w:rsid w:val="00C7721F"/>
    <w:rsid w:val="00C776D5"/>
    <w:rsid w:val="00C77CB8"/>
    <w:rsid w:val="00C77FA3"/>
    <w:rsid w:val="00C828B3"/>
    <w:rsid w:val="00C91855"/>
    <w:rsid w:val="00C93C7F"/>
    <w:rsid w:val="00C942F5"/>
    <w:rsid w:val="00CA219C"/>
    <w:rsid w:val="00CA2CCD"/>
    <w:rsid w:val="00CA362C"/>
    <w:rsid w:val="00CA530D"/>
    <w:rsid w:val="00CA55AB"/>
    <w:rsid w:val="00CB3634"/>
    <w:rsid w:val="00CB62C1"/>
    <w:rsid w:val="00CB7CFE"/>
    <w:rsid w:val="00CB7ED6"/>
    <w:rsid w:val="00CD0DEC"/>
    <w:rsid w:val="00CD3855"/>
    <w:rsid w:val="00CD46EC"/>
    <w:rsid w:val="00CE3F4D"/>
    <w:rsid w:val="00CE402B"/>
    <w:rsid w:val="00CE4140"/>
    <w:rsid w:val="00CF0122"/>
    <w:rsid w:val="00D01FE2"/>
    <w:rsid w:val="00D0298E"/>
    <w:rsid w:val="00D02C79"/>
    <w:rsid w:val="00D07816"/>
    <w:rsid w:val="00D1334E"/>
    <w:rsid w:val="00D236AE"/>
    <w:rsid w:val="00D23F68"/>
    <w:rsid w:val="00D2656E"/>
    <w:rsid w:val="00D26DDD"/>
    <w:rsid w:val="00D31405"/>
    <w:rsid w:val="00D32E3D"/>
    <w:rsid w:val="00D41FFC"/>
    <w:rsid w:val="00D427E8"/>
    <w:rsid w:val="00D42C3F"/>
    <w:rsid w:val="00D456E7"/>
    <w:rsid w:val="00D47E4C"/>
    <w:rsid w:val="00D54471"/>
    <w:rsid w:val="00D55387"/>
    <w:rsid w:val="00D554A1"/>
    <w:rsid w:val="00D56D87"/>
    <w:rsid w:val="00D60C62"/>
    <w:rsid w:val="00D615E5"/>
    <w:rsid w:val="00D70556"/>
    <w:rsid w:val="00D70B30"/>
    <w:rsid w:val="00D83827"/>
    <w:rsid w:val="00D87E47"/>
    <w:rsid w:val="00D91C37"/>
    <w:rsid w:val="00D93BF8"/>
    <w:rsid w:val="00D95DA4"/>
    <w:rsid w:val="00D95E9F"/>
    <w:rsid w:val="00D961C1"/>
    <w:rsid w:val="00DA0D93"/>
    <w:rsid w:val="00DA347A"/>
    <w:rsid w:val="00DB110C"/>
    <w:rsid w:val="00DB166C"/>
    <w:rsid w:val="00DB19A7"/>
    <w:rsid w:val="00DB6767"/>
    <w:rsid w:val="00DC6BA2"/>
    <w:rsid w:val="00DC6BDA"/>
    <w:rsid w:val="00DF1523"/>
    <w:rsid w:val="00DF4B30"/>
    <w:rsid w:val="00E03496"/>
    <w:rsid w:val="00E05DC8"/>
    <w:rsid w:val="00E06FC1"/>
    <w:rsid w:val="00E10BF1"/>
    <w:rsid w:val="00E202EB"/>
    <w:rsid w:val="00E209A7"/>
    <w:rsid w:val="00E22F97"/>
    <w:rsid w:val="00E26F27"/>
    <w:rsid w:val="00E26FCC"/>
    <w:rsid w:val="00E30C22"/>
    <w:rsid w:val="00E36A38"/>
    <w:rsid w:val="00E44E20"/>
    <w:rsid w:val="00E46779"/>
    <w:rsid w:val="00E50C4F"/>
    <w:rsid w:val="00E60D9D"/>
    <w:rsid w:val="00E61C49"/>
    <w:rsid w:val="00E620CD"/>
    <w:rsid w:val="00E65600"/>
    <w:rsid w:val="00E65A8E"/>
    <w:rsid w:val="00E65D58"/>
    <w:rsid w:val="00E7313A"/>
    <w:rsid w:val="00E741D5"/>
    <w:rsid w:val="00E752CE"/>
    <w:rsid w:val="00E94B6D"/>
    <w:rsid w:val="00E96A5C"/>
    <w:rsid w:val="00EA645F"/>
    <w:rsid w:val="00EC1AFD"/>
    <w:rsid w:val="00EC2190"/>
    <w:rsid w:val="00ED3B17"/>
    <w:rsid w:val="00ED54FA"/>
    <w:rsid w:val="00EE51BC"/>
    <w:rsid w:val="00EE5801"/>
    <w:rsid w:val="00EF155F"/>
    <w:rsid w:val="00EF3D96"/>
    <w:rsid w:val="00F07403"/>
    <w:rsid w:val="00F07D71"/>
    <w:rsid w:val="00F105D3"/>
    <w:rsid w:val="00F13EDF"/>
    <w:rsid w:val="00F15776"/>
    <w:rsid w:val="00F1737A"/>
    <w:rsid w:val="00F1748F"/>
    <w:rsid w:val="00F24ECE"/>
    <w:rsid w:val="00F25F71"/>
    <w:rsid w:val="00F31ADA"/>
    <w:rsid w:val="00F409DF"/>
    <w:rsid w:val="00F458BE"/>
    <w:rsid w:val="00F47827"/>
    <w:rsid w:val="00F57789"/>
    <w:rsid w:val="00F63387"/>
    <w:rsid w:val="00F67E59"/>
    <w:rsid w:val="00F717E1"/>
    <w:rsid w:val="00F72B40"/>
    <w:rsid w:val="00F75DF1"/>
    <w:rsid w:val="00F82829"/>
    <w:rsid w:val="00F82ED1"/>
    <w:rsid w:val="00F84F7A"/>
    <w:rsid w:val="00F947C7"/>
    <w:rsid w:val="00FA1AB8"/>
    <w:rsid w:val="00FA6593"/>
    <w:rsid w:val="00FB10FF"/>
    <w:rsid w:val="00FB414F"/>
    <w:rsid w:val="00FB448B"/>
    <w:rsid w:val="00FB48E9"/>
    <w:rsid w:val="00FC3741"/>
    <w:rsid w:val="00FC6E77"/>
    <w:rsid w:val="00FD1758"/>
    <w:rsid w:val="00FE69EC"/>
    <w:rsid w:val="00FF0550"/>
    <w:rsid w:val="00FF2DF7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663F644"/>
  <w15:docId w15:val="{2D86F59A-1B46-42DE-AF73-A531CFBDB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B66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66D4"/>
  </w:style>
  <w:style w:type="paragraph" w:styleId="Pidipagina">
    <w:name w:val="footer"/>
    <w:basedOn w:val="Normale"/>
    <w:link w:val="PidipaginaCarattere"/>
    <w:uiPriority w:val="99"/>
    <w:unhideWhenUsed/>
    <w:rsid w:val="00AB66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66D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6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66D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AB6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1654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99"/>
    <w:qFormat/>
    <w:rsid w:val="00C24A78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F5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827D59"/>
  </w:style>
  <w:style w:type="paragraph" w:styleId="Revisione">
    <w:name w:val="Revision"/>
    <w:hidden/>
    <w:uiPriority w:val="99"/>
    <w:semiHidden/>
    <w:rsid w:val="00F84F7A"/>
    <w:pPr>
      <w:spacing w:after="0" w:line="240" w:lineRule="auto"/>
    </w:pPr>
  </w:style>
  <w:style w:type="character" w:styleId="Rimandocommento">
    <w:name w:val="annotation reference"/>
    <w:basedOn w:val="Carpredefinitoparagrafo"/>
    <w:uiPriority w:val="99"/>
    <w:semiHidden/>
    <w:unhideWhenUsed/>
    <w:rsid w:val="00E65D5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65D5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65D5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65D5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65D58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semiHidden/>
    <w:unhideWhenUsed/>
    <w:rsid w:val="00A11C54"/>
    <w:rPr>
      <w:color w:val="0000FF"/>
      <w:u w:val="single"/>
    </w:rPr>
  </w:style>
  <w:style w:type="character" w:styleId="Numeropagina">
    <w:name w:val="page number"/>
    <w:basedOn w:val="Carpredefinitoparagrafo"/>
    <w:rsid w:val="007C2C1E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B5AC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B5ACE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B5A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5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91735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4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553C4-CF7D-4877-9205-41043AB84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17</Pages>
  <Words>2170</Words>
  <Characters>12371</Characters>
  <Application>Microsoft Office Word</Application>
  <DocSecurity>0</DocSecurity>
  <Lines>103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dell'Economia e della Finanze</Company>
  <LinksUpToDate>false</LinksUpToDate>
  <CharactersWithSpaces>14512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GRAZIANI FRANCESCA</dc:creator>
  <cp:lastModifiedBy>CONDELLO DANIEL</cp:lastModifiedBy>
  <cp:revision>90</cp:revision>
  <cp:lastPrinted>2018-06-25T09:26:00Z</cp:lastPrinted>
  <dcterms:created xsi:type="dcterms:W3CDTF">2018-06-14T14:51:00Z</dcterms:created>
  <dcterms:modified xsi:type="dcterms:W3CDTF">2022-06-28T11:02:00Z</dcterms:modified>
</cp:coreProperties>
</file>