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D1A0D" w14:textId="7F61B602" w:rsidR="005411CF" w:rsidRDefault="00895B5E" w:rsidP="005411CF">
      <w:pPr>
        <w:spacing w:after="0"/>
        <w:jc w:val="both"/>
        <w:rPr>
          <w:rFonts w:ascii="Arial" w:hAnsi="Arial" w:cs="Arial"/>
          <w:bCs/>
          <w:iCs/>
        </w:rPr>
      </w:pPr>
      <w:r w:rsidRPr="00895B5E">
        <w:rPr>
          <w:rFonts w:ascii="Arial" w:hAnsi="Arial" w:cs="Arial"/>
        </w:rPr>
        <w:t>Gara Europea con procedura aperta telematica, ai sensi dell’art. 60 del D.lgs. 18 aprile 2016 n.50 e ss.mm e ii. per l’affidamento dei servizi attinenti all’architettura e all’ingegneria relativi all’integrazione delle indagini conoscitive, alla progettazione definitiva ed esecutiva e al coordinamento per la sicurezza in fase di progettazione, da eseguirsi con metodi di modellazione e gestione informativa e con l’uso di materiali e tecniche a ridotto impatto ambientale, conformi al D.M 23.06.2022 nell’ambito dell’intervento di restauro e risanamento conservativo e ristrutturazione edilizia della “Ex Caserma Randaccio”, sita a Brescia – Via Lupi di Toscana 4 (Scheda BSD0040), da destinare a nuova sede dell’Agenzia delle Entrate di Brescia.</w:t>
      </w:r>
    </w:p>
    <w:p w14:paraId="23671674" w14:textId="6758A2F7" w:rsidR="00104ECA" w:rsidRPr="00CB3B60" w:rsidRDefault="00A875C4" w:rsidP="00A875C4">
      <w:pPr>
        <w:jc w:val="both"/>
        <w:rPr>
          <w:rFonts w:ascii="Arial" w:hAnsi="Arial" w:cs="Arial"/>
          <w:bCs/>
          <w:iCs/>
        </w:rPr>
      </w:pPr>
      <w:r w:rsidRPr="00A875C4">
        <w:rPr>
          <w:rFonts w:ascii="Arial" w:hAnsi="Arial" w:cs="Arial"/>
          <w:bCs/>
          <w:iCs/>
        </w:rPr>
        <w:t xml:space="preserve">CIG </w:t>
      </w:r>
      <w:r w:rsidR="00366556" w:rsidRPr="00366556">
        <w:rPr>
          <w:rFonts w:ascii="Arial" w:hAnsi="Arial" w:cs="Arial"/>
          <w:bCs/>
          <w:iCs/>
        </w:rPr>
        <w:t>9913807C55</w:t>
      </w:r>
      <w:r w:rsidR="005411CF">
        <w:rPr>
          <w:rFonts w:ascii="Arial" w:hAnsi="Arial" w:cs="Arial"/>
          <w:bCs/>
          <w:iCs/>
        </w:rPr>
        <w:t xml:space="preserve"> -</w:t>
      </w:r>
      <w:r w:rsidRPr="00A875C4">
        <w:rPr>
          <w:rFonts w:ascii="Arial" w:hAnsi="Arial" w:cs="Arial"/>
          <w:bCs/>
          <w:iCs/>
        </w:rPr>
        <w:t xml:space="preserve"> CUP </w:t>
      </w:r>
      <w:r w:rsidR="00154D19" w:rsidRPr="00154D19">
        <w:rPr>
          <w:rFonts w:ascii="Arial" w:hAnsi="Arial" w:cs="Arial"/>
          <w:bCs/>
          <w:iCs/>
        </w:rPr>
        <w:t>G82H23000180001</w:t>
      </w:r>
      <w:r w:rsidR="005411CF">
        <w:rPr>
          <w:rFonts w:ascii="Arial" w:hAnsi="Arial" w:cs="Arial"/>
          <w:bCs/>
          <w:iCs/>
        </w:rPr>
        <w:t xml:space="preserve"> -</w:t>
      </w:r>
      <w:r w:rsidRPr="00A875C4">
        <w:rPr>
          <w:rFonts w:ascii="Arial" w:hAnsi="Arial" w:cs="Arial"/>
          <w:bCs/>
          <w:iCs/>
        </w:rPr>
        <w:t xml:space="preserve"> CPV 71250000</w:t>
      </w:r>
      <w:r w:rsidR="005411CF">
        <w:rPr>
          <w:rFonts w:ascii="Arial" w:hAnsi="Arial" w:cs="Arial"/>
          <w:bCs/>
          <w:iCs/>
        </w:rPr>
        <w:t>-5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93"/>
        <w:gridCol w:w="6435"/>
      </w:tblGrid>
      <w:tr w:rsidR="00FC49C1" w:rsidRPr="007E1488" w14:paraId="62364E61" w14:textId="77777777" w:rsidTr="00C81A42">
        <w:trPr>
          <w:trHeight w:val="125"/>
        </w:trPr>
        <w:tc>
          <w:tcPr>
            <w:tcW w:w="3193" w:type="dxa"/>
            <w:shd w:val="clear" w:color="auto" w:fill="auto"/>
            <w:vAlign w:val="center"/>
          </w:tcPr>
          <w:p w14:paraId="44D5145E" w14:textId="77777777" w:rsidR="00E0236D" w:rsidRPr="007E1488" w:rsidRDefault="00E0236D" w:rsidP="001323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7B24C7" w14:textId="713854C4" w:rsidR="00E0236D" w:rsidRPr="003C5A05" w:rsidRDefault="007E1488" w:rsidP="001323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5A05">
              <w:rPr>
                <w:rFonts w:ascii="Arial" w:hAnsi="Arial" w:cs="Arial"/>
                <w:b/>
                <w:sz w:val="20"/>
                <w:szCs w:val="20"/>
              </w:rPr>
              <w:t xml:space="preserve">SCHEDA </w:t>
            </w:r>
            <w:r w:rsidR="000D7A63">
              <w:rPr>
                <w:rFonts w:ascii="Arial" w:hAnsi="Arial" w:cs="Arial"/>
                <w:b/>
                <w:sz w:val="20"/>
                <w:szCs w:val="20"/>
              </w:rPr>
              <w:t>SUB-CRITERIO</w:t>
            </w:r>
            <w:r w:rsidR="00B43606"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  <w:r w:rsidR="00B60F6A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14:paraId="383EBCD6" w14:textId="77777777" w:rsidR="00E0236D" w:rsidRPr="007E1488" w:rsidRDefault="00E0236D" w:rsidP="001323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35" w:type="dxa"/>
            <w:shd w:val="clear" w:color="auto" w:fill="auto"/>
            <w:vAlign w:val="center"/>
          </w:tcPr>
          <w:p w14:paraId="59DF2FB6" w14:textId="110DF294" w:rsidR="00FC49C1" w:rsidRPr="003C5A05" w:rsidRDefault="007E1488" w:rsidP="001E03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5A05">
              <w:rPr>
                <w:rFonts w:ascii="Arial" w:hAnsi="Arial" w:cs="Arial"/>
                <w:b/>
                <w:sz w:val="20"/>
                <w:szCs w:val="20"/>
              </w:rPr>
              <w:t>PROFESSIONALIT</w:t>
            </w:r>
            <w:r w:rsidR="00B204EE">
              <w:rPr>
                <w:rFonts w:ascii="Arial" w:hAnsi="Arial" w:cs="Arial"/>
                <w:b/>
                <w:sz w:val="20"/>
                <w:szCs w:val="20"/>
              </w:rPr>
              <w:t>À</w:t>
            </w:r>
            <w:r w:rsidRPr="003C5A05">
              <w:rPr>
                <w:rFonts w:ascii="Arial" w:hAnsi="Arial" w:cs="Arial"/>
                <w:b/>
                <w:sz w:val="20"/>
                <w:szCs w:val="20"/>
              </w:rPr>
              <w:t xml:space="preserve"> E ADEGUATEZZA </w:t>
            </w:r>
            <w:r w:rsidR="00A62B06">
              <w:rPr>
                <w:rFonts w:ascii="Arial" w:hAnsi="Arial" w:cs="Arial"/>
                <w:b/>
                <w:sz w:val="20"/>
                <w:szCs w:val="20"/>
              </w:rPr>
              <w:t>NELL’UTILIZZO DEL</w:t>
            </w:r>
            <w:r w:rsidR="001E030F">
              <w:rPr>
                <w:rFonts w:ascii="Arial" w:hAnsi="Arial" w:cs="Arial"/>
                <w:b/>
                <w:sz w:val="20"/>
                <w:szCs w:val="20"/>
              </w:rPr>
              <w:t xml:space="preserve"> BIM</w:t>
            </w:r>
          </w:p>
        </w:tc>
      </w:tr>
      <w:tr w:rsidR="00FC49C1" w:rsidRPr="007E1488" w14:paraId="6C77D438" w14:textId="77777777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14:paraId="5869C357" w14:textId="77777777" w:rsidR="00FC49C1" w:rsidRPr="0013234B" w:rsidRDefault="008040EE" w:rsidP="000D7A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SERVIZIO DI: </w:t>
            </w:r>
            <w:r w:rsidR="000D7A63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 w:rsidR="000D7A63">
              <w:rPr>
                <w:rFonts w:ascii="Arial" w:hAnsi="Arial" w:cs="Arial"/>
              </w:rPr>
              <w:instrText xml:space="preserve"> FORMTEXT </w:instrText>
            </w:r>
            <w:r w:rsidR="000D7A63">
              <w:rPr>
                <w:rFonts w:ascii="Arial" w:hAnsi="Arial" w:cs="Arial"/>
              </w:rPr>
            </w:r>
            <w:r w:rsidR="000D7A63">
              <w:rPr>
                <w:rFonts w:ascii="Arial" w:hAnsi="Arial" w:cs="Arial"/>
              </w:rPr>
              <w:fldChar w:fldCharType="separate"/>
            </w:r>
            <w:r w:rsidR="000D7A63">
              <w:rPr>
                <w:rFonts w:ascii="Arial" w:hAnsi="Arial" w:cs="Arial"/>
                <w:noProof/>
              </w:rPr>
              <w:t> </w:t>
            </w:r>
            <w:r w:rsidR="000D7A63">
              <w:rPr>
                <w:rFonts w:ascii="Arial" w:hAnsi="Arial" w:cs="Arial"/>
                <w:noProof/>
              </w:rPr>
              <w:t> </w:t>
            </w:r>
            <w:r w:rsidR="000D7A63">
              <w:rPr>
                <w:rFonts w:ascii="Arial" w:hAnsi="Arial" w:cs="Arial"/>
                <w:noProof/>
              </w:rPr>
              <w:t> </w:t>
            </w:r>
            <w:r w:rsidR="000D7A63">
              <w:rPr>
                <w:rFonts w:ascii="Arial" w:hAnsi="Arial" w:cs="Arial"/>
                <w:noProof/>
              </w:rPr>
              <w:t> </w:t>
            </w:r>
            <w:r w:rsidR="000D7A63">
              <w:rPr>
                <w:rFonts w:ascii="Arial" w:hAnsi="Arial" w:cs="Arial"/>
                <w:noProof/>
              </w:rPr>
              <w:t> </w:t>
            </w:r>
            <w:r w:rsidR="000D7A63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FC49C1" w:rsidRPr="007E1488" w14:paraId="70B47551" w14:textId="77777777" w:rsidTr="00C81A42">
        <w:trPr>
          <w:trHeight w:val="125"/>
        </w:trPr>
        <w:tc>
          <w:tcPr>
            <w:tcW w:w="3193" w:type="dxa"/>
          </w:tcPr>
          <w:p w14:paraId="4C154C99" w14:textId="5991A293" w:rsidR="00FC49C1" w:rsidRPr="007E1488" w:rsidRDefault="009D433A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Servizio n.</w:t>
            </w:r>
          </w:p>
        </w:tc>
        <w:tc>
          <w:tcPr>
            <w:tcW w:w="6435" w:type="dxa"/>
          </w:tcPr>
          <w:p w14:paraId="682864EB" w14:textId="77777777" w:rsidR="00FC49C1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C49C1" w:rsidRPr="007E1488" w14:paraId="309DD0D7" w14:textId="77777777" w:rsidTr="00C81A42">
        <w:trPr>
          <w:trHeight w:val="125"/>
        </w:trPr>
        <w:tc>
          <w:tcPr>
            <w:tcW w:w="9628" w:type="dxa"/>
            <w:gridSpan w:val="2"/>
          </w:tcPr>
          <w:p w14:paraId="56059E7C" w14:textId="77777777" w:rsidR="00FC49C1" w:rsidRPr="007E1488" w:rsidRDefault="00EC208B" w:rsidP="00EC20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7E1488" w:rsidRPr="007E1488">
              <w:rPr>
                <w:rFonts w:ascii="Arial" w:hAnsi="Arial" w:cs="Arial"/>
                <w:sz w:val="20"/>
                <w:szCs w:val="20"/>
              </w:rPr>
              <w:t xml:space="preserve">lla presente scheda </w:t>
            </w:r>
            <w:r w:rsidR="00F61CD3">
              <w:rPr>
                <w:rFonts w:ascii="Arial" w:hAnsi="Arial" w:cs="Arial"/>
                <w:sz w:val="20"/>
                <w:szCs w:val="20"/>
              </w:rPr>
              <w:t>devono</w:t>
            </w:r>
            <w:r w:rsidR="007E1488" w:rsidRPr="007E1488">
              <w:rPr>
                <w:rFonts w:ascii="Arial" w:hAnsi="Arial" w:cs="Arial"/>
                <w:sz w:val="20"/>
                <w:szCs w:val="20"/>
              </w:rPr>
              <w:t xml:space="preserve"> essere allegati fino a </w:t>
            </w:r>
            <w:r w:rsidR="00F61CD3">
              <w:rPr>
                <w:rFonts w:ascii="Arial" w:hAnsi="Arial" w:cs="Arial"/>
                <w:sz w:val="20"/>
                <w:szCs w:val="20"/>
              </w:rPr>
              <w:t xml:space="preserve">un max. di </w:t>
            </w:r>
            <w:r w:rsidR="007E1488" w:rsidRPr="007E1488">
              <w:rPr>
                <w:rFonts w:ascii="Arial" w:hAnsi="Arial" w:cs="Arial"/>
                <w:sz w:val="20"/>
                <w:szCs w:val="20"/>
              </w:rPr>
              <w:t>2 elaborati in formato iso A3</w:t>
            </w:r>
            <w:r>
              <w:rPr>
                <w:rFonts w:ascii="Arial" w:hAnsi="Arial" w:cs="Arial"/>
                <w:sz w:val="20"/>
                <w:szCs w:val="20"/>
              </w:rPr>
              <w:t>, i cui contenuti minimi sono riportati nel disciplinare di gara</w:t>
            </w:r>
            <w:r w:rsidR="00F61CD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C49C1" w:rsidRPr="007E1488" w14:paraId="096EF403" w14:textId="77777777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14:paraId="3161A11F" w14:textId="77777777" w:rsidR="00FC49C1" w:rsidRPr="007E1488" w:rsidRDefault="00FC49C1" w:rsidP="00FC4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INQUADRAMENTO</w:t>
            </w:r>
          </w:p>
        </w:tc>
      </w:tr>
      <w:tr w:rsidR="009D433A" w:rsidRPr="007E1488" w14:paraId="5788A236" w14:textId="77777777" w:rsidTr="00C81A42">
        <w:trPr>
          <w:trHeight w:val="125"/>
        </w:trPr>
        <w:tc>
          <w:tcPr>
            <w:tcW w:w="3193" w:type="dxa"/>
          </w:tcPr>
          <w:p w14:paraId="0093D117" w14:textId="77777777" w:rsidR="009D433A" w:rsidRPr="007E1488" w:rsidRDefault="009D433A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Denominazione immobile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41C90319" w14:textId="77777777" w:rsidR="009D433A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C49C1" w:rsidRPr="007E1488" w14:paraId="7154FF5F" w14:textId="77777777" w:rsidTr="00C81A42">
        <w:trPr>
          <w:trHeight w:val="125"/>
        </w:trPr>
        <w:tc>
          <w:tcPr>
            <w:tcW w:w="3193" w:type="dxa"/>
          </w:tcPr>
          <w:p w14:paraId="2FC3C58A" w14:textId="77777777"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Comune di:</w:t>
            </w:r>
          </w:p>
        </w:tc>
        <w:tc>
          <w:tcPr>
            <w:tcW w:w="6435" w:type="dxa"/>
          </w:tcPr>
          <w:p w14:paraId="047E0365" w14:textId="77777777" w:rsidR="00FC49C1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C49C1" w:rsidRPr="007E1488" w14:paraId="06037696" w14:textId="77777777" w:rsidTr="00C81A42">
        <w:trPr>
          <w:trHeight w:val="125"/>
        </w:trPr>
        <w:tc>
          <w:tcPr>
            <w:tcW w:w="3193" w:type="dxa"/>
          </w:tcPr>
          <w:p w14:paraId="64D5DCDD" w14:textId="77777777"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Indirizzo:</w:t>
            </w:r>
          </w:p>
        </w:tc>
        <w:tc>
          <w:tcPr>
            <w:tcW w:w="6435" w:type="dxa"/>
          </w:tcPr>
          <w:p w14:paraId="7B870623" w14:textId="77777777" w:rsidR="00FC49C1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C49C1" w:rsidRPr="007E1488" w14:paraId="01BEEC49" w14:textId="77777777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14:paraId="4DE9145C" w14:textId="77777777" w:rsidR="00FC49C1" w:rsidRPr="007E1488" w:rsidRDefault="00FC49C1" w:rsidP="00FC4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DATI GENERALI</w:t>
            </w:r>
          </w:p>
        </w:tc>
      </w:tr>
      <w:tr w:rsidR="00FC49C1" w:rsidRPr="007E1488" w14:paraId="20C62C80" w14:textId="77777777" w:rsidTr="00C81A42">
        <w:trPr>
          <w:trHeight w:val="125"/>
        </w:trPr>
        <w:tc>
          <w:tcPr>
            <w:tcW w:w="3193" w:type="dxa"/>
          </w:tcPr>
          <w:p w14:paraId="147B5E5A" w14:textId="2029E72C" w:rsidR="00FC49C1" w:rsidRPr="007E1488" w:rsidRDefault="005411CF" w:rsidP="005411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Denominazione</w:t>
            </w:r>
            <w:r w:rsidR="00FC49C1" w:rsidRPr="007E1488">
              <w:rPr>
                <w:rFonts w:ascii="Arial" w:hAnsi="Arial" w:cs="Arial"/>
                <w:sz w:val="20"/>
                <w:szCs w:val="20"/>
              </w:rPr>
              <w:t xml:space="preserve"> Stazione Appaltante o Committente:</w:t>
            </w:r>
          </w:p>
        </w:tc>
        <w:tc>
          <w:tcPr>
            <w:tcW w:w="6435" w:type="dxa"/>
          </w:tcPr>
          <w:p w14:paraId="5BDF4E28" w14:textId="77777777" w:rsidR="00FC49C1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C49C1" w:rsidRPr="007E1488" w14:paraId="281F8663" w14:textId="77777777" w:rsidTr="00C81A42">
        <w:trPr>
          <w:trHeight w:val="125"/>
        </w:trPr>
        <w:tc>
          <w:tcPr>
            <w:tcW w:w="3193" w:type="dxa"/>
          </w:tcPr>
          <w:p w14:paraId="6DA5E76A" w14:textId="77777777" w:rsidR="00FC49C1" w:rsidRPr="007E1488" w:rsidRDefault="00FC49C1" w:rsidP="007D16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 xml:space="preserve">Data di </w:t>
            </w:r>
            <w:r w:rsidR="007D1668">
              <w:rPr>
                <w:rFonts w:ascii="Arial" w:hAnsi="Arial" w:cs="Arial"/>
                <w:sz w:val="20"/>
                <w:szCs w:val="20"/>
              </w:rPr>
              <w:t>inizio dell’incarico</w:t>
            </w:r>
            <w:r w:rsidR="003F00E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10ABC133" w14:textId="77777777" w:rsidR="00FC49C1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C49C1" w:rsidRPr="007E1488" w14:paraId="2B2EFBAA" w14:textId="77777777" w:rsidTr="00C81A42">
        <w:trPr>
          <w:trHeight w:val="125"/>
        </w:trPr>
        <w:tc>
          <w:tcPr>
            <w:tcW w:w="3193" w:type="dxa"/>
          </w:tcPr>
          <w:p w14:paraId="5C735B08" w14:textId="77777777" w:rsidR="00FC49C1" w:rsidRPr="007E1488" w:rsidRDefault="001E030F" w:rsidP="00ED12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ED12AD">
              <w:rPr>
                <w:rFonts w:ascii="Arial" w:hAnsi="Arial" w:cs="Arial"/>
                <w:sz w:val="20"/>
                <w:szCs w:val="20"/>
              </w:rPr>
              <w:t>ndicazione dell’organizzazione del gruppo di lavoro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50781E4B" w14:textId="77777777" w:rsidR="00FC49C1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2C6687" w:rsidRPr="007E1488" w14:paraId="4649692D" w14:textId="77777777" w:rsidTr="00C81A42">
        <w:trPr>
          <w:trHeight w:val="125"/>
        </w:trPr>
        <w:tc>
          <w:tcPr>
            <w:tcW w:w="3193" w:type="dxa"/>
          </w:tcPr>
          <w:p w14:paraId="4479691F" w14:textId="77777777" w:rsidR="002C6687" w:rsidRPr="007E1488" w:rsidRDefault="002C6687" w:rsidP="002C66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contrattuale dell’incarico e durata effettiva (con indicazione delle mot</w:t>
            </w:r>
            <w:r w:rsidR="00782063">
              <w:rPr>
                <w:rFonts w:ascii="Arial" w:hAnsi="Arial" w:cs="Arial"/>
                <w:sz w:val="20"/>
                <w:szCs w:val="20"/>
              </w:rPr>
              <w:t xml:space="preserve">ivazioni di </w:t>
            </w:r>
            <w:proofErr w:type="gramStart"/>
            <w:r w:rsidR="00782063">
              <w:rPr>
                <w:rFonts w:ascii="Arial" w:hAnsi="Arial" w:cs="Arial"/>
                <w:sz w:val="20"/>
                <w:szCs w:val="20"/>
              </w:rPr>
              <w:t>eventuali  varianti</w:t>
            </w:r>
            <w:proofErr w:type="gramEnd"/>
            <w:r w:rsidR="00536949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6435" w:type="dxa"/>
          </w:tcPr>
          <w:p w14:paraId="00C2A53B" w14:textId="77777777" w:rsidR="002C6687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987209" w:rsidRPr="007E1488" w14:paraId="74A728AB" w14:textId="77777777" w:rsidTr="00C81A42">
        <w:trPr>
          <w:trHeight w:val="125"/>
        </w:trPr>
        <w:tc>
          <w:tcPr>
            <w:tcW w:w="3193" w:type="dxa"/>
          </w:tcPr>
          <w:p w14:paraId="0954CBA7" w14:textId="77777777" w:rsidR="00987209" w:rsidRDefault="00987209" w:rsidP="002C66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Ruolo e quota svolta dal concorrente</w:t>
            </w:r>
            <w:r w:rsidR="0053694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15157E9E" w14:textId="77777777" w:rsidR="00987209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C49C1" w:rsidRPr="007E1488" w14:paraId="0C7F6047" w14:textId="77777777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14:paraId="4BD02DF1" w14:textId="77777777" w:rsidR="00FC49C1" w:rsidRPr="007E1488" w:rsidRDefault="00FC49C1" w:rsidP="00786D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DATI D'IN</w:t>
            </w:r>
            <w:r w:rsidR="00786D07">
              <w:rPr>
                <w:rFonts w:ascii="Arial" w:hAnsi="Arial" w:cs="Arial"/>
                <w:b/>
                <w:sz w:val="20"/>
                <w:szCs w:val="20"/>
              </w:rPr>
              <w:t>CARICO</w:t>
            </w:r>
          </w:p>
        </w:tc>
      </w:tr>
      <w:tr w:rsidR="00ED12AD" w:rsidRPr="007E1488" w14:paraId="3916588A" w14:textId="77777777" w:rsidTr="00C81A42">
        <w:trPr>
          <w:trHeight w:val="125"/>
        </w:trPr>
        <w:tc>
          <w:tcPr>
            <w:tcW w:w="3193" w:type="dxa"/>
          </w:tcPr>
          <w:p w14:paraId="0D9D4296" w14:textId="77777777" w:rsidR="00ED12AD" w:rsidRDefault="00ED12AD" w:rsidP="00ED12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dell’incarico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65103035" w14:textId="77777777" w:rsidR="00ED12AD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36B642C2" w14:textId="77777777" w:rsidTr="00C81A42">
        <w:trPr>
          <w:trHeight w:val="125"/>
        </w:trPr>
        <w:tc>
          <w:tcPr>
            <w:tcW w:w="3193" w:type="dxa"/>
          </w:tcPr>
          <w:p w14:paraId="294F8691" w14:textId="77777777" w:rsidR="00CE6C6E" w:rsidRPr="007E1488" w:rsidRDefault="00CE6C6E" w:rsidP="00DF41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Tipologia </w:t>
            </w:r>
            <w:r w:rsidR="00DF4107">
              <w:rPr>
                <w:rFonts w:ascii="Arial" w:hAnsi="Arial" w:cs="Arial"/>
                <w:sz w:val="20"/>
                <w:szCs w:val="20"/>
              </w:rPr>
              <w:t>incarico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1"/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6AEA39BF" w14:textId="77777777" w:rsidR="00CE6C6E" w:rsidRPr="007E1488" w:rsidRDefault="000D7A63" w:rsidP="009E3A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039BB430" w14:textId="77777777" w:rsidTr="00C81A42">
        <w:trPr>
          <w:trHeight w:val="125"/>
        </w:trPr>
        <w:tc>
          <w:tcPr>
            <w:tcW w:w="3193" w:type="dxa"/>
          </w:tcPr>
          <w:p w14:paraId="092BD563" w14:textId="77777777" w:rsidR="00CE6C6E" w:rsidRPr="007E1488" w:rsidRDefault="00CE6C6E" w:rsidP="00ED12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Finalità del tipo</w:t>
            </w:r>
            <w:r w:rsidRPr="007E1488">
              <w:rPr>
                <w:rFonts w:ascii="Arial" w:hAnsi="Arial" w:cs="Arial"/>
                <w:sz w:val="20"/>
                <w:szCs w:val="20"/>
              </w:rPr>
              <w:t xml:space="preserve"> di </w:t>
            </w:r>
            <w:r>
              <w:rPr>
                <w:rFonts w:ascii="Arial" w:hAnsi="Arial" w:cs="Arial"/>
                <w:sz w:val="20"/>
                <w:szCs w:val="20"/>
              </w:rPr>
              <w:t>servizio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2"/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  <w:r w:rsidRPr="007E14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35" w:type="dxa"/>
          </w:tcPr>
          <w:p w14:paraId="71A5E053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38310307" w14:textId="77777777" w:rsidTr="00C81A42">
        <w:trPr>
          <w:trHeight w:val="125"/>
        </w:trPr>
        <w:tc>
          <w:tcPr>
            <w:tcW w:w="3193" w:type="dxa"/>
          </w:tcPr>
          <w:p w14:paraId="075C3570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Importo de</w:t>
            </w:r>
            <w:r>
              <w:rPr>
                <w:rFonts w:ascii="Arial" w:hAnsi="Arial" w:cs="Arial"/>
                <w:sz w:val="20"/>
                <w:szCs w:val="20"/>
              </w:rPr>
              <w:t>l servizio a base di contratto e importo effettivo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777AAC4D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52CDC3DA" w14:textId="77777777" w:rsidTr="00C81A42">
        <w:trPr>
          <w:trHeight w:val="125"/>
        </w:trPr>
        <w:tc>
          <w:tcPr>
            <w:tcW w:w="3193" w:type="dxa"/>
          </w:tcPr>
          <w:p w14:paraId="4B4E0387" w14:textId="77777777" w:rsidR="00CE6C6E" w:rsidRPr="007E1488" w:rsidRDefault="00CE6C6E" w:rsidP="000569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5A05">
              <w:rPr>
                <w:rFonts w:ascii="Arial" w:hAnsi="Arial" w:cs="Arial"/>
                <w:sz w:val="20"/>
                <w:szCs w:val="20"/>
              </w:rPr>
              <w:t>Tipo di strumentazione e software impiegati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0AEA1FAC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28B795F7" w14:textId="77777777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14:paraId="3ADF6F24" w14:textId="4776A816" w:rsidR="00CE6C6E" w:rsidRPr="007E1488" w:rsidRDefault="00C03C29" w:rsidP="00C03C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SULLA MATURIT</w:t>
            </w:r>
            <w:r w:rsidR="00B204EE">
              <w:rPr>
                <w:rFonts w:ascii="Arial" w:hAnsi="Arial" w:cs="Arial"/>
                <w:b/>
                <w:sz w:val="20"/>
                <w:szCs w:val="20"/>
              </w:rPr>
              <w:t>À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DIGITALE</w:t>
            </w:r>
          </w:p>
        </w:tc>
      </w:tr>
      <w:tr w:rsidR="00CE6C6E" w:rsidRPr="007E1488" w14:paraId="068C9825" w14:textId="77777777" w:rsidTr="00C81A42">
        <w:trPr>
          <w:trHeight w:val="125"/>
        </w:trPr>
        <w:tc>
          <w:tcPr>
            <w:tcW w:w="3193" w:type="dxa"/>
          </w:tcPr>
          <w:p w14:paraId="2600EF10" w14:textId="77777777" w:rsidR="00CE6C6E" w:rsidRPr="007E1488" w:rsidRDefault="00503D19" w:rsidP="00EC20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Organigramma del gruppo di lavoro e specifiche competenze:</w:t>
            </w:r>
          </w:p>
        </w:tc>
        <w:tc>
          <w:tcPr>
            <w:tcW w:w="6435" w:type="dxa"/>
          </w:tcPr>
          <w:p w14:paraId="0CDFF37C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55C6C089" w14:textId="77777777" w:rsidTr="00C81A42">
        <w:trPr>
          <w:trHeight w:val="125"/>
        </w:trPr>
        <w:tc>
          <w:tcPr>
            <w:tcW w:w="3193" w:type="dxa"/>
          </w:tcPr>
          <w:p w14:paraId="5AB56A7A" w14:textId="77777777" w:rsidR="00CE6C6E" w:rsidRPr="007E1488" w:rsidRDefault="00503D19" w:rsidP="006C01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di modelli elaborati/discipline convolte:</w:t>
            </w:r>
          </w:p>
        </w:tc>
        <w:tc>
          <w:tcPr>
            <w:tcW w:w="6435" w:type="dxa"/>
          </w:tcPr>
          <w:p w14:paraId="7CC2BC82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1560A7FD" w14:textId="77777777" w:rsidTr="00C81A42">
        <w:trPr>
          <w:trHeight w:val="125"/>
        </w:trPr>
        <w:tc>
          <w:tcPr>
            <w:tcW w:w="3193" w:type="dxa"/>
          </w:tcPr>
          <w:p w14:paraId="44D5249B" w14:textId="2BEC68D8" w:rsidR="00CE6C6E" w:rsidRPr="007E1488" w:rsidRDefault="00503D19" w:rsidP="005411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Livello di sviluppo (LO</w:t>
            </w:r>
            <w:r w:rsidR="005411CF">
              <w:rPr>
                <w:rFonts w:ascii="Arial" w:hAnsi="Arial" w:cs="Arial"/>
                <w:sz w:val="20"/>
                <w:szCs w:val="20"/>
              </w:rPr>
              <w:t>IN</w:t>
            </w:r>
            <w:r>
              <w:rPr>
                <w:rFonts w:ascii="Arial" w:hAnsi="Arial" w:cs="Arial"/>
                <w:sz w:val="20"/>
                <w:szCs w:val="20"/>
              </w:rPr>
              <w:t>) raggiunto per i singoli modelli (per incarichi di modellazione):</w:t>
            </w:r>
          </w:p>
        </w:tc>
        <w:tc>
          <w:tcPr>
            <w:tcW w:w="6435" w:type="dxa"/>
          </w:tcPr>
          <w:p w14:paraId="3FEA2A2C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5F5D16AF" w14:textId="77777777" w:rsidTr="00C81A42">
        <w:trPr>
          <w:trHeight w:val="125"/>
        </w:trPr>
        <w:tc>
          <w:tcPr>
            <w:tcW w:w="3193" w:type="dxa"/>
          </w:tcPr>
          <w:p w14:paraId="38194BC2" w14:textId="77777777" w:rsidR="00CE6C6E" w:rsidRPr="007E1488" w:rsidRDefault="00503D19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Software utilizzati per ogni fase del processo:</w:t>
            </w:r>
          </w:p>
        </w:tc>
        <w:tc>
          <w:tcPr>
            <w:tcW w:w="6435" w:type="dxa"/>
          </w:tcPr>
          <w:p w14:paraId="3D7C29D1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6E306F72" w14:textId="77777777" w:rsidTr="00C81A42">
        <w:trPr>
          <w:trHeight w:val="125"/>
        </w:trPr>
        <w:tc>
          <w:tcPr>
            <w:tcW w:w="3193" w:type="dxa"/>
          </w:tcPr>
          <w:p w14:paraId="113C16A9" w14:textId="77777777" w:rsidR="00CE6C6E" w:rsidRPr="007E1488" w:rsidRDefault="00D1303F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Ambiente di Condivisione (CDE) utilizzato, specificando se fornito dal Committente o proprietario</w:t>
            </w:r>
            <w:r w:rsidR="00C81A4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493E1820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7AC9F754" w14:textId="77777777" w:rsidTr="00C81A42">
        <w:trPr>
          <w:trHeight w:val="125"/>
        </w:trPr>
        <w:tc>
          <w:tcPr>
            <w:tcW w:w="3193" w:type="dxa"/>
          </w:tcPr>
          <w:p w14:paraId="533050DD" w14:textId="77777777" w:rsidR="00CE6C6E" w:rsidRPr="007E1488" w:rsidRDefault="00D1303F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Formati di scambio dati utilizzati</w:t>
            </w:r>
            <w:r w:rsidR="00C81A4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7F9B1036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0924F9F2" w14:textId="77777777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14:paraId="31223A57" w14:textId="77777777" w:rsidR="00CE6C6E" w:rsidRPr="007E1488" w:rsidRDefault="00CE6C6E" w:rsidP="00FC4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ATTINENZA</w:t>
            </w:r>
          </w:p>
        </w:tc>
      </w:tr>
      <w:tr w:rsidR="00CE6C6E" w:rsidRPr="007E1488" w14:paraId="364695EE" w14:textId="77777777" w:rsidTr="00C81A42">
        <w:trPr>
          <w:trHeight w:val="125"/>
        </w:trPr>
        <w:tc>
          <w:tcPr>
            <w:tcW w:w="3193" w:type="dxa"/>
          </w:tcPr>
          <w:p w14:paraId="6A956053" w14:textId="5F171F4C" w:rsidR="00CE6C6E" w:rsidRPr="007E1488" w:rsidRDefault="00CE6C6E" w:rsidP="00E441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 xml:space="preserve">Specificare gli aspetti </w:t>
            </w:r>
            <w:r w:rsidR="00E441F3">
              <w:rPr>
                <w:rFonts w:ascii="Arial" w:hAnsi="Arial" w:cs="Arial"/>
                <w:sz w:val="20"/>
                <w:szCs w:val="20"/>
              </w:rPr>
              <w:t>metodologici</w:t>
            </w:r>
            <w:r w:rsidRPr="007E1488">
              <w:rPr>
                <w:rFonts w:ascii="Arial" w:hAnsi="Arial" w:cs="Arial"/>
                <w:sz w:val="20"/>
                <w:szCs w:val="20"/>
              </w:rPr>
              <w:t xml:space="preserve"> di similarità con il servizio a base di gara</w:t>
            </w:r>
            <w:r w:rsidR="0078206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7F9D3ED1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7FE2FE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  <w:p w14:paraId="1B3408E9" w14:textId="77777777" w:rsidR="00CE6C6E" w:rsidRPr="007E1488" w:rsidRDefault="00CE6C6E" w:rsidP="004434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341B" w:rsidRPr="007E1488" w14:paraId="35C92CFE" w14:textId="77777777" w:rsidTr="00C81A42">
        <w:trPr>
          <w:trHeight w:val="125"/>
        </w:trPr>
        <w:tc>
          <w:tcPr>
            <w:tcW w:w="3193" w:type="dxa"/>
          </w:tcPr>
          <w:p w14:paraId="4CF2A9A5" w14:textId="77777777" w:rsidR="0044341B" w:rsidRPr="00EF6428" w:rsidRDefault="00E441F3" w:rsidP="00386F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 i servizi di verifica (LV3) specificare le tipologie di verifica effettuate, automatiche e/o manuali:</w:t>
            </w:r>
          </w:p>
        </w:tc>
        <w:tc>
          <w:tcPr>
            <w:tcW w:w="6435" w:type="dxa"/>
          </w:tcPr>
          <w:p w14:paraId="14630526" w14:textId="77777777" w:rsidR="0044341B" w:rsidRPr="00ED4D7A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44341B" w:rsidRPr="007E1488" w14:paraId="19E4B1DE" w14:textId="77777777" w:rsidTr="00C81A42">
        <w:trPr>
          <w:trHeight w:val="125"/>
        </w:trPr>
        <w:tc>
          <w:tcPr>
            <w:tcW w:w="3193" w:type="dxa"/>
          </w:tcPr>
          <w:p w14:paraId="01CFC9DE" w14:textId="77777777" w:rsidR="0044341B" w:rsidRPr="00EF6428" w:rsidRDefault="00E441F3" w:rsidP="00386F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 servizi di modellazione, specificare il tipo di verifiche (LV1 e LV2) condotte internamente dal gruppo di lavoro:</w:t>
            </w:r>
          </w:p>
        </w:tc>
        <w:tc>
          <w:tcPr>
            <w:tcW w:w="6435" w:type="dxa"/>
          </w:tcPr>
          <w:p w14:paraId="1B8008F7" w14:textId="77777777" w:rsidR="0044341B" w:rsidRPr="00ED4D7A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536949" w:rsidRPr="007E1488" w14:paraId="1C5FBEA3" w14:textId="77777777" w:rsidTr="00C81A42">
        <w:trPr>
          <w:trHeight w:val="125"/>
        </w:trPr>
        <w:tc>
          <w:tcPr>
            <w:tcW w:w="3193" w:type="dxa"/>
          </w:tcPr>
          <w:p w14:paraId="75885CB9" w14:textId="77777777" w:rsidR="00536949" w:rsidRDefault="00536949" w:rsidP="005369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 servizi di coordinamento specificare le tipologie di coordinamento effettuate:</w:t>
            </w:r>
          </w:p>
        </w:tc>
        <w:tc>
          <w:tcPr>
            <w:tcW w:w="6435" w:type="dxa"/>
          </w:tcPr>
          <w:p w14:paraId="0B5A2590" w14:textId="77777777" w:rsidR="00536949" w:rsidRPr="00ED4D7A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329408F3" w14:textId="77777777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14:paraId="202124F8" w14:textId="77777777" w:rsidR="00CE6C6E" w:rsidRPr="007E1488" w:rsidRDefault="00CE6C6E" w:rsidP="00CA66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DATI SPECIFICI DI SERVIZIO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CE6C6E" w:rsidRPr="007E1488" w14:paraId="6022C2CA" w14:textId="77777777" w:rsidTr="00C81A42">
        <w:trPr>
          <w:trHeight w:val="125"/>
        </w:trPr>
        <w:tc>
          <w:tcPr>
            <w:tcW w:w="3193" w:type="dxa"/>
          </w:tcPr>
          <w:p w14:paraId="7428175C" w14:textId="77777777" w:rsidR="00CE6C6E" w:rsidRPr="007E1488" w:rsidRDefault="00C81A42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Descrizione del servizio con particolare riferimento al flusso informativo:</w:t>
            </w:r>
          </w:p>
        </w:tc>
        <w:tc>
          <w:tcPr>
            <w:tcW w:w="6435" w:type="dxa"/>
          </w:tcPr>
          <w:p w14:paraId="41151065" w14:textId="77777777" w:rsidR="005B3777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2DFCBFE6" w14:textId="77777777" w:rsidTr="00C81A42">
        <w:trPr>
          <w:trHeight w:val="125"/>
        </w:trPr>
        <w:tc>
          <w:tcPr>
            <w:tcW w:w="3193" w:type="dxa"/>
          </w:tcPr>
          <w:p w14:paraId="30979FE4" w14:textId="77777777" w:rsidR="00CE6C6E" w:rsidRPr="007E1488" w:rsidRDefault="00C81A42" w:rsidP="007820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Specifici sistemi di classificazione utilizzati e/o verificati:</w:t>
            </w:r>
          </w:p>
        </w:tc>
        <w:tc>
          <w:tcPr>
            <w:tcW w:w="6435" w:type="dxa"/>
          </w:tcPr>
          <w:p w14:paraId="43DDC5DE" w14:textId="77777777" w:rsidR="005B3777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7785ED72" w14:textId="77777777" w:rsidTr="00C81A42">
        <w:trPr>
          <w:trHeight w:val="125"/>
        </w:trPr>
        <w:tc>
          <w:tcPr>
            <w:tcW w:w="3193" w:type="dxa"/>
          </w:tcPr>
          <w:p w14:paraId="545AA3C2" w14:textId="77777777" w:rsidR="00CE6C6E" w:rsidRPr="007E1488" w:rsidRDefault="00CE6C6E" w:rsidP="00C81A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 xml:space="preserve">Eventuali </w:t>
            </w:r>
            <w:r>
              <w:rPr>
                <w:rFonts w:ascii="Arial" w:hAnsi="Arial" w:cs="Arial"/>
                <w:sz w:val="20"/>
                <w:szCs w:val="20"/>
              </w:rPr>
              <w:t>peculiarità riscontrate nello svolgimento dell’incari</w:t>
            </w:r>
            <w:r w:rsidR="00C81A42">
              <w:rPr>
                <w:rFonts w:ascii="Arial" w:hAnsi="Arial" w:cs="Arial"/>
                <w:sz w:val="20"/>
                <w:szCs w:val="20"/>
              </w:rPr>
              <w:t>co e/o all’esito della verifica:</w:t>
            </w:r>
          </w:p>
        </w:tc>
        <w:tc>
          <w:tcPr>
            <w:tcW w:w="6435" w:type="dxa"/>
          </w:tcPr>
          <w:p w14:paraId="34493513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749B7463" w14:textId="77777777" w:rsidTr="00C81A42">
        <w:trPr>
          <w:trHeight w:val="125"/>
        </w:trPr>
        <w:tc>
          <w:tcPr>
            <w:tcW w:w="9628" w:type="dxa"/>
            <w:gridSpan w:val="2"/>
            <w:shd w:val="clear" w:color="auto" w:fill="A6A6A6" w:themeFill="background1" w:themeFillShade="A6"/>
          </w:tcPr>
          <w:p w14:paraId="67F31C8E" w14:textId="77777777" w:rsidR="00CE6C6E" w:rsidRPr="00CB545D" w:rsidRDefault="00CE6C6E" w:rsidP="00FC49C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B545D">
              <w:rPr>
                <w:rFonts w:ascii="Arial" w:hAnsi="Arial" w:cs="Arial"/>
                <w:b/>
                <w:sz w:val="20"/>
                <w:szCs w:val="20"/>
              </w:rPr>
              <w:t>NOTE:</w:t>
            </w:r>
          </w:p>
        </w:tc>
      </w:tr>
      <w:tr w:rsidR="00CE6C6E" w:rsidRPr="007E1488" w14:paraId="7047E7BF" w14:textId="77777777" w:rsidTr="00C81A42">
        <w:trPr>
          <w:trHeight w:val="125"/>
        </w:trPr>
        <w:tc>
          <w:tcPr>
            <w:tcW w:w="9628" w:type="dxa"/>
            <w:gridSpan w:val="2"/>
          </w:tcPr>
          <w:p w14:paraId="0ACCDD06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spazio riservato per eventuali note di chiarimento:</w:t>
            </w:r>
          </w:p>
        </w:tc>
      </w:tr>
      <w:tr w:rsidR="00CE6C6E" w:rsidRPr="007E1488" w14:paraId="28385A2F" w14:textId="77777777" w:rsidTr="00C81A42">
        <w:trPr>
          <w:trHeight w:val="4714"/>
        </w:trPr>
        <w:tc>
          <w:tcPr>
            <w:tcW w:w="9628" w:type="dxa"/>
            <w:gridSpan w:val="2"/>
          </w:tcPr>
          <w:p w14:paraId="11928FE9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A7AB7F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  <w:p w14:paraId="416AF669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7BFABA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4E9095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B0D63E4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BBE11C5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BC9ACB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8B2AB2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8F1DD68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1C7CA9B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B45E65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A962A79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E85660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46625C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E8932B" w14:textId="77777777" w:rsidR="000D7A63" w:rsidRDefault="000D7A63" w:rsidP="000D7A63">
      <w:pPr>
        <w:spacing w:afterLines="120" w:after="288"/>
        <w:rPr>
          <w:rFonts w:ascii="Arial" w:hAnsi="Arial" w:cs="Arial"/>
        </w:rPr>
      </w:pPr>
      <w:r>
        <w:rPr>
          <w:rFonts w:ascii="Arial" w:hAnsi="Arial" w:cs="Arial"/>
        </w:rPr>
        <w:t>Letto, confermato e sottoscritto digitalmente da</w:t>
      </w:r>
      <w:r>
        <w:rPr>
          <w:rStyle w:val="Rimandonotaapidipagina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: 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</w:p>
    <w:sectPr w:rsidR="000D7A63" w:rsidSect="005B3777">
      <w:headerReference w:type="first" r:id="rId8"/>
      <w:pgSz w:w="11906" w:h="16838"/>
      <w:pgMar w:top="82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7C83B" w14:textId="77777777" w:rsidR="001651D3" w:rsidRDefault="001651D3" w:rsidP="00FC49C1">
      <w:pPr>
        <w:spacing w:after="0" w:line="240" w:lineRule="auto"/>
      </w:pPr>
      <w:r>
        <w:separator/>
      </w:r>
    </w:p>
  </w:endnote>
  <w:endnote w:type="continuationSeparator" w:id="0">
    <w:p w14:paraId="42AC46E0" w14:textId="77777777" w:rsidR="001651D3" w:rsidRDefault="001651D3" w:rsidP="00FC4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674B5" w14:textId="77777777" w:rsidR="001651D3" w:rsidRDefault="001651D3" w:rsidP="00FC49C1">
      <w:pPr>
        <w:spacing w:after="0" w:line="240" w:lineRule="auto"/>
      </w:pPr>
      <w:r>
        <w:separator/>
      </w:r>
    </w:p>
  </w:footnote>
  <w:footnote w:type="continuationSeparator" w:id="0">
    <w:p w14:paraId="2C767AFB" w14:textId="77777777" w:rsidR="001651D3" w:rsidRDefault="001651D3" w:rsidP="00FC49C1">
      <w:pPr>
        <w:spacing w:after="0" w:line="240" w:lineRule="auto"/>
      </w:pPr>
      <w:r>
        <w:continuationSeparator/>
      </w:r>
    </w:p>
  </w:footnote>
  <w:footnote w:id="1">
    <w:p w14:paraId="7DB78E00" w14:textId="77777777" w:rsidR="00CE6C6E" w:rsidRPr="00ED12AD" w:rsidRDefault="00CE6C6E">
      <w:pPr>
        <w:pStyle w:val="Testonotaapidipagina"/>
        <w:rPr>
          <w:sz w:val="16"/>
          <w:szCs w:val="16"/>
        </w:rPr>
      </w:pPr>
      <w:r w:rsidRPr="00ED12AD">
        <w:rPr>
          <w:rStyle w:val="Rimandonotaapidipagina"/>
          <w:sz w:val="16"/>
          <w:szCs w:val="16"/>
        </w:rPr>
        <w:footnoteRef/>
      </w:r>
      <w:r w:rsidRPr="00ED12AD">
        <w:rPr>
          <w:sz w:val="16"/>
          <w:szCs w:val="16"/>
        </w:rPr>
        <w:t xml:space="preserve"> Indicare se si tratta di </w:t>
      </w:r>
      <w:r w:rsidR="001E030F">
        <w:rPr>
          <w:sz w:val="16"/>
          <w:szCs w:val="16"/>
        </w:rPr>
        <w:t>Modellazione BIM, Co</w:t>
      </w:r>
      <w:r w:rsidR="00982F35">
        <w:rPr>
          <w:sz w:val="16"/>
          <w:szCs w:val="16"/>
        </w:rPr>
        <w:t>o</w:t>
      </w:r>
      <w:r w:rsidR="001E030F">
        <w:rPr>
          <w:sz w:val="16"/>
          <w:szCs w:val="16"/>
        </w:rPr>
        <w:t>rdinamento, Verifica di processo e/o Modelli BIM o altro</w:t>
      </w:r>
    </w:p>
  </w:footnote>
  <w:footnote w:id="2">
    <w:p w14:paraId="05CF8C8B" w14:textId="77777777" w:rsidR="00CE6C6E" w:rsidRDefault="00CE6C6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D12AD">
        <w:rPr>
          <w:sz w:val="16"/>
          <w:szCs w:val="16"/>
        </w:rPr>
        <w:t xml:space="preserve">Indicare se </w:t>
      </w:r>
      <w:r w:rsidR="003059A2">
        <w:rPr>
          <w:sz w:val="16"/>
          <w:szCs w:val="16"/>
        </w:rPr>
        <w:t>finalizzato a</w:t>
      </w:r>
      <w:r w:rsidRPr="00ED12AD">
        <w:rPr>
          <w:sz w:val="16"/>
          <w:szCs w:val="16"/>
        </w:rPr>
        <w:t xml:space="preserve"> </w:t>
      </w:r>
      <w:r w:rsidR="001E030F">
        <w:rPr>
          <w:sz w:val="16"/>
          <w:szCs w:val="16"/>
        </w:rPr>
        <w:t>rilievo, progettazione, verifica o altro</w:t>
      </w:r>
    </w:p>
  </w:footnote>
  <w:footnote w:id="3">
    <w:p w14:paraId="064F6254" w14:textId="77777777" w:rsidR="000D7A63" w:rsidRPr="000228CB" w:rsidRDefault="000D7A63" w:rsidP="00117894">
      <w:pPr>
        <w:spacing w:after="120"/>
        <w:rPr>
          <w:rFonts w:ascii="Arial" w:eastAsia="Calibri" w:hAnsi="Arial" w:cs="Arial"/>
          <w:b/>
          <w:sz w:val="20"/>
          <w:szCs w:val="20"/>
        </w:rPr>
      </w:pPr>
      <w:r w:rsidRPr="004B3AB0">
        <w:rPr>
          <w:rStyle w:val="Rimandonotaapidipagina"/>
          <w:rFonts w:ascii="Arial" w:hAnsi="Arial" w:cs="Arial"/>
          <w:sz w:val="20"/>
          <w:szCs w:val="20"/>
        </w:rPr>
        <w:footnoteRef/>
      </w:r>
      <w:r w:rsidRPr="004B3AB0">
        <w:rPr>
          <w:rFonts w:ascii="Arial" w:hAnsi="Arial" w:cs="Arial"/>
          <w:b/>
          <w:sz w:val="20"/>
          <w:szCs w:val="20"/>
        </w:rPr>
        <w:t xml:space="preserve">N.B. </w:t>
      </w:r>
    </w:p>
    <w:p w14:paraId="2E7BDBFA" w14:textId="77777777" w:rsidR="000D7A63" w:rsidRPr="004B3AB0" w:rsidRDefault="000D7A63" w:rsidP="000D7A63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nel caso di società, </w:t>
      </w:r>
      <w:r w:rsidRPr="004B3AB0">
        <w:rPr>
          <w:rFonts w:ascii="Arial" w:eastAsia="Calibri" w:hAnsi="Arial" w:cs="Arial"/>
          <w:sz w:val="20"/>
          <w:szCs w:val="20"/>
        </w:rPr>
        <w:t>dal legale rappresentante</w:t>
      </w:r>
      <w:r>
        <w:rPr>
          <w:rFonts w:ascii="Arial" w:eastAsia="Calibri" w:hAnsi="Arial" w:cs="Arial"/>
          <w:sz w:val="20"/>
          <w:szCs w:val="20"/>
        </w:rPr>
        <w:t>/procuratore</w:t>
      </w:r>
      <w:r w:rsidRPr="004B3AB0">
        <w:rPr>
          <w:rFonts w:ascii="Arial" w:eastAsia="Calibri" w:hAnsi="Arial" w:cs="Arial"/>
          <w:sz w:val="20"/>
          <w:szCs w:val="20"/>
        </w:rPr>
        <w:t>;</w:t>
      </w:r>
    </w:p>
    <w:p w14:paraId="60B2C6C8" w14:textId="77777777" w:rsidR="000D7A63" w:rsidRPr="004B3AB0" w:rsidRDefault="000D7A63" w:rsidP="000D7A63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 xml:space="preserve">nel caso di raggruppamento temporaneo </w:t>
      </w:r>
      <w:r>
        <w:rPr>
          <w:rFonts w:ascii="Arial" w:eastAsia="Calibri" w:hAnsi="Arial" w:cs="Arial"/>
          <w:sz w:val="20"/>
          <w:szCs w:val="20"/>
        </w:rPr>
        <w:t>c</w:t>
      </w:r>
      <w:r w:rsidRPr="004B3AB0">
        <w:rPr>
          <w:rFonts w:ascii="Arial" w:eastAsia="Calibri" w:hAnsi="Arial" w:cs="Arial"/>
          <w:sz w:val="20"/>
          <w:szCs w:val="20"/>
        </w:rPr>
        <w:t>ostituito, dal legale rappresentante della mandataria/capofila;</w:t>
      </w:r>
    </w:p>
    <w:p w14:paraId="4580D301" w14:textId="77777777" w:rsidR="000D7A63" w:rsidRPr="000E79CB" w:rsidRDefault="000D7A63" w:rsidP="000D7A63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 xml:space="preserve">nel caso di raggruppamento temporaneo non ancora costituiti, dal legale rappresentante di ciascuno dei soggetti che </w:t>
      </w:r>
      <w:r w:rsidR="000E79CB">
        <w:rPr>
          <w:rFonts w:ascii="Arial" w:eastAsia="Calibri" w:hAnsi="Arial" w:cs="Arial"/>
          <w:sz w:val="20"/>
          <w:szCs w:val="20"/>
        </w:rPr>
        <w:t>costituiranno il raggruppamento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B052A" w14:textId="77777777" w:rsidR="003C5A05" w:rsidRPr="006A053B" w:rsidRDefault="003C5A05" w:rsidP="005B3777">
    <w:pPr>
      <w:pStyle w:val="Intestazione"/>
      <w:jc w:val="center"/>
      <w:rPr>
        <w:szCs w:val="28"/>
      </w:rPr>
    </w:pPr>
  </w:p>
  <w:p w14:paraId="7031EC81" w14:textId="77777777" w:rsidR="000D7A63" w:rsidRPr="00BB6AAB" w:rsidRDefault="000D7A63" w:rsidP="000D7A63">
    <w:pPr>
      <w:pStyle w:val="Intestazione"/>
      <w:tabs>
        <w:tab w:val="clear" w:pos="4819"/>
        <w:tab w:val="center" w:pos="2694"/>
      </w:tabs>
      <w:jc w:val="right"/>
      <w:rPr>
        <w:rFonts w:ascii="Arial" w:hAnsi="Arial" w:cs="Arial"/>
        <w:sz w:val="20"/>
        <w:szCs w:val="20"/>
        <w:u w:val="single"/>
      </w:rPr>
    </w:pPr>
    <w:r w:rsidRPr="00BB6AAB">
      <w:rPr>
        <w:rFonts w:ascii="Arial" w:hAnsi="Arial" w:cs="Arial"/>
        <w:sz w:val="20"/>
        <w:szCs w:val="20"/>
        <w:u w:val="single"/>
      </w:rPr>
      <w:t>OFFERTA TECNICA</w:t>
    </w:r>
  </w:p>
  <w:p w14:paraId="464AFF4F" w14:textId="2D4DD0A7" w:rsidR="00A36588" w:rsidRPr="00BB6AAB" w:rsidRDefault="00A36588" w:rsidP="000D7A63">
    <w:pPr>
      <w:pStyle w:val="Intestazione"/>
      <w:tabs>
        <w:tab w:val="clear" w:pos="4819"/>
        <w:tab w:val="center" w:pos="2694"/>
      </w:tabs>
      <w:jc w:val="right"/>
      <w:rPr>
        <w:rFonts w:ascii="Arial" w:hAnsi="Arial" w:cs="Arial"/>
        <w:sz w:val="20"/>
        <w:szCs w:val="20"/>
      </w:rPr>
    </w:pPr>
    <w:r w:rsidRPr="00BB6AAB">
      <w:rPr>
        <w:rFonts w:ascii="Arial" w:hAnsi="Arial" w:cs="Arial"/>
        <w:sz w:val="20"/>
        <w:szCs w:val="20"/>
      </w:rPr>
      <w:t>Allegato 3.1</w:t>
    </w:r>
    <w:r w:rsidR="0076346F">
      <w:rPr>
        <w:rFonts w:ascii="Arial" w:hAnsi="Arial" w:cs="Arial"/>
        <w:sz w:val="20"/>
        <w:szCs w:val="20"/>
      </w:rPr>
      <w:t>0</w:t>
    </w:r>
    <w:r w:rsidRPr="00BB6AAB">
      <w:rPr>
        <w:rFonts w:ascii="Arial" w:hAnsi="Arial" w:cs="Arial"/>
        <w:sz w:val="20"/>
        <w:szCs w:val="20"/>
      </w:rPr>
      <w:t xml:space="preserve"> Scheda per il sub-criterio </w:t>
    </w:r>
    <w:r w:rsidR="00B43606">
      <w:rPr>
        <w:rFonts w:ascii="Arial" w:hAnsi="Arial" w:cs="Arial"/>
        <w:sz w:val="20"/>
        <w:szCs w:val="20"/>
      </w:rPr>
      <w:t>A</w:t>
    </w:r>
    <w:r w:rsidR="0076346F">
      <w:rPr>
        <w:rFonts w:ascii="Arial" w:hAnsi="Arial" w:cs="Arial"/>
        <w:sz w:val="20"/>
        <w:szCs w:val="20"/>
      </w:rPr>
      <w:t>4</w:t>
    </w:r>
  </w:p>
  <w:p w14:paraId="463149A6" w14:textId="77777777" w:rsidR="00A36588" w:rsidRPr="00BB6AAB" w:rsidRDefault="00A36588" w:rsidP="000D7A63">
    <w:pPr>
      <w:pStyle w:val="Intestazione"/>
      <w:tabs>
        <w:tab w:val="clear" w:pos="4819"/>
        <w:tab w:val="center" w:pos="2694"/>
      </w:tabs>
      <w:jc w:val="right"/>
      <w:rPr>
        <w:rFonts w:ascii="Arial" w:hAnsi="Arial" w:cs="Arial"/>
        <w:b/>
        <w:i/>
        <w:sz w:val="20"/>
        <w:szCs w:val="20"/>
      </w:rPr>
    </w:pPr>
    <w:r w:rsidRPr="00BB6AAB">
      <w:rPr>
        <w:rFonts w:ascii="Arial" w:hAnsi="Arial" w:cs="Arial"/>
        <w:b/>
        <w:i/>
        <w:sz w:val="20"/>
        <w:szCs w:val="20"/>
      </w:rPr>
      <w:t>Esperienza del Concorrente nell’utilizzo del BIM</w:t>
    </w:r>
  </w:p>
  <w:p w14:paraId="6BE337E0" w14:textId="260CD02D" w:rsidR="00A36588" w:rsidRPr="00A36588" w:rsidRDefault="00A36588" w:rsidP="000D7A63">
    <w:pPr>
      <w:pStyle w:val="Intestazione"/>
      <w:tabs>
        <w:tab w:val="clear" w:pos="4819"/>
        <w:tab w:val="center" w:pos="2694"/>
      </w:tabs>
      <w:jc w:val="right"/>
      <w:rPr>
        <w:rFonts w:ascii="Arial" w:hAnsi="Arial" w:cs="Arial"/>
        <w:sz w:val="20"/>
        <w:szCs w:val="20"/>
      </w:rPr>
    </w:pPr>
    <w:r w:rsidRPr="00BB6AAB">
      <w:rPr>
        <w:rFonts w:ascii="Arial" w:hAnsi="Arial" w:cs="Arial"/>
        <w:sz w:val="20"/>
        <w:szCs w:val="20"/>
      </w:rPr>
      <w:t xml:space="preserve">(punto </w:t>
    </w:r>
    <w:r w:rsidR="0076346F">
      <w:rPr>
        <w:rFonts w:ascii="Arial" w:hAnsi="Arial" w:cs="Arial"/>
        <w:sz w:val="20"/>
        <w:szCs w:val="20"/>
      </w:rPr>
      <w:t>20</w:t>
    </w:r>
    <w:r w:rsidRPr="00BB6AAB">
      <w:rPr>
        <w:rFonts w:ascii="Arial" w:hAnsi="Arial" w:cs="Arial"/>
        <w:sz w:val="20"/>
        <w:szCs w:val="20"/>
      </w:rPr>
      <w:t>.</w:t>
    </w:r>
    <w:r w:rsidR="00104ECA">
      <w:rPr>
        <w:rFonts w:ascii="Arial" w:hAnsi="Arial" w:cs="Arial"/>
        <w:sz w:val="20"/>
        <w:szCs w:val="20"/>
      </w:rPr>
      <w:t>2</w:t>
    </w:r>
    <w:r w:rsidRPr="00BB6AAB">
      <w:rPr>
        <w:rFonts w:ascii="Arial" w:hAnsi="Arial" w:cs="Arial"/>
        <w:sz w:val="20"/>
        <w:szCs w:val="20"/>
      </w:rPr>
      <w:t>)</w:t>
    </w:r>
  </w:p>
  <w:p w14:paraId="06E36CA9" w14:textId="77777777" w:rsidR="005B3777" w:rsidRPr="005B3777" w:rsidRDefault="005B3777" w:rsidP="00987209">
    <w:pPr>
      <w:spacing w:before="120" w:after="120" w:line="240" w:lineRule="auto"/>
      <w:jc w:val="both"/>
      <w:rPr>
        <w:rFonts w:ascii="Arial" w:hAnsi="Arial" w:cs="Arial"/>
        <w:b/>
        <w:bCs/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181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6OX1IQqxWXwNuJyrmAdYywSne65NJ9G0z3TwrrWx0F/m7XgYRK+idiGU5SiqU9XqaUHWSpLJuiBok01NVbQ/qg==" w:salt="2OBLWJuCuL4FyvJbYQ9lyw==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9C1"/>
    <w:rsid w:val="0004228C"/>
    <w:rsid w:val="00056978"/>
    <w:rsid w:val="000602C7"/>
    <w:rsid w:val="000D7A63"/>
    <w:rsid w:val="000E79CB"/>
    <w:rsid w:val="000F37DA"/>
    <w:rsid w:val="00104ECA"/>
    <w:rsid w:val="00117894"/>
    <w:rsid w:val="00120046"/>
    <w:rsid w:val="0013234B"/>
    <w:rsid w:val="0013236D"/>
    <w:rsid w:val="001364A6"/>
    <w:rsid w:val="00141581"/>
    <w:rsid w:val="00154D19"/>
    <w:rsid w:val="001651D3"/>
    <w:rsid w:val="001763FA"/>
    <w:rsid w:val="001E030F"/>
    <w:rsid w:val="001E0944"/>
    <w:rsid w:val="00221D5B"/>
    <w:rsid w:val="002C6687"/>
    <w:rsid w:val="003059A2"/>
    <w:rsid w:val="003279EA"/>
    <w:rsid w:val="00343B9D"/>
    <w:rsid w:val="00356CAD"/>
    <w:rsid w:val="00360D6F"/>
    <w:rsid w:val="00361CA2"/>
    <w:rsid w:val="00366556"/>
    <w:rsid w:val="003736B1"/>
    <w:rsid w:val="00386F37"/>
    <w:rsid w:val="003C5A05"/>
    <w:rsid w:val="003E0800"/>
    <w:rsid w:val="003F00EA"/>
    <w:rsid w:val="00417136"/>
    <w:rsid w:val="0043078B"/>
    <w:rsid w:val="0044331C"/>
    <w:rsid w:val="0044341B"/>
    <w:rsid w:val="00496DDE"/>
    <w:rsid w:val="00503D19"/>
    <w:rsid w:val="00536949"/>
    <w:rsid w:val="005411CF"/>
    <w:rsid w:val="005557E0"/>
    <w:rsid w:val="00591FA0"/>
    <w:rsid w:val="005B3777"/>
    <w:rsid w:val="005C3009"/>
    <w:rsid w:val="005C6A8E"/>
    <w:rsid w:val="00605CEB"/>
    <w:rsid w:val="00606471"/>
    <w:rsid w:val="0066790B"/>
    <w:rsid w:val="006A053B"/>
    <w:rsid w:val="006C0167"/>
    <w:rsid w:val="006C6267"/>
    <w:rsid w:val="00702D60"/>
    <w:rsid w:val="007050D0"/>
    <w:rsid w:val="00745814"/>
    <w:rsid w:val="00757E2E"/>
    <w:rsid w:val="0076346F"/>
    <w:rsid w:val="00782063"/>
    <w:rsid w:val="00786D07"/>
    <w:rsid w:val="007A3F2C"/>
    <w:rsid w:val="007A6530"/>
    <w:rsid w:val="007D1668"/>
    <w:rsid w:val="007E1488"/>
    <w:rsid w:val="00801BC9"/>
    <w:rsid w:val="008040EE"/>
    <w:rsid w:val="00844BF3"/>
    <w:rsid w:val="0087188E"/>
    <w:rsid w:val="00895B5E"/>
    <w:rsid w:val="0089644B"/>
    <w:rsid w:val="008E4467"/>
    <w:rsid w:val="00926EE7"/>
    <w:rsid w:val="00982F35"/>
    <w:rsid w:val="00987209"/>
    <w:rsid w:val="009A1327"/>
    <w:rsid w:val="009D433A"/>
    <w:rsid w:val="00A36588"/>
    <w:rsid w:val="00A62B06"/>
    <w:rsid w:val="00A65DDD"/>
    <w:rsid w:val="00A875C4"/>
    <w:rsid w:val="00AE2273"/>
    <w:rsid w:val="00AE232C"/>
    <w:rsid w:val="00B204EE"/>
    <w:rsid w:val="00B43606"/>
    <w:rsid w:val="00B60F6A"/>
    <w:rsid w:val="00B65039"/>
    <w:rsid w:val="00B74BC2"/>
    <w:rsid w:val="00B96560"/>
    <w:rsid w:val="00BB6AAB"/>
    <w:rsid w:val="00BF1748"/>
    <w:rsid w:val="00C03C29"/>
    <w:rsid w:val="00C74A8C"/>
    <w:rsid w:val="00C81A42"/>
    <w:rsid w:val="00CA6668"/>
    <w:rsid w:val="00CB545D"/>
    <w:rsid w:val="00CC1DD0"/>
    <w:rsid w:val="00CD10CE"/>
    <w:rsid w:val="00CE1BA9"/>
    <w:rsid w:val="00CE6C6E"/>
    <w:rsid w:val="00CF2521"/>
    <w:rsid w:val="00D1303F"/>
    <w:rsid w:val="00DD0094"/>
    <w:rsid w:val="00DE0B99"/>
    <w:rsid w:val="00DF4107"/>
    <w:rsid w:val="00E0236D"/>
    <w:rsid w:val="00E177AF"/>
    <w:rsid w:val="00E441F3"/>
    <w:rsid w:val="00E554A8"/>
    <w:rsid w:val="00E71756"/>
    <w:rsid w:val="00E74435"/>
    <w:rsid w:val="00EC208B"/>
    <w:rsid w:val="00ED12AD"/>
    <w:rsid w:val="00ED4D7A"/>
    <w:rsid w:val="00EF6428"/>
    <w:rsid w:val="00F016C5"/>
    <w:rsid w:val="00F43EBB"/>
    <w:rsid w:val="00F61CD3"/>
    <w:rsid w:val="00FA1185"/>
    <w:rsid w:val="00FC49C1"/>
    <w:rsid w:val="00FE722B"/>
    <w:rsid w:val="00FF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2982B"/>
  <w15:docId w15:val="{B7578265-BFFD-4737-B23F-5C1F0FCC2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B377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C49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C49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9C1"/>
  </w:style>
  <w:style w:type="paragraph" w:styleId="Pidipagina">
    <w:name w:val="footer"/>
    <w:basedOn w:val="Normale"/>
    <w:link w:val="PidipaginaCarattere"/>
    <w:uiPriority w:val="99"/>
    <w:unhideWhenUsed/>
    <w:rsid w:val="00FC49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9C1"/>
  </w:style>
  <w:style w:type="paragraph" w:styleId="Testonotaapidipagina">
    <w:name w:val="footnote text"/>
    <w:basedOn w:val="Normale"/>
    <w:link w:val="TestonotaapidipaginaCarattere"/>
    <w:uiPriority w:val="99"/>
    <w:unhideWhenUsed/>
    <w:rsid w:val="0089644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9644B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8964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9EDA7-ED6D-42EA-A1A6-2109732A0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ALIZIERI CIRO</dc:creator>
  <cp:lastModifiedBy>CAMPANELLA GIOVANNI</cp:lastModifiedBy>
  <cp:revision>19</cp:revision>
  <cp:lastPrinted>2017-12-18T14:05:00Z</cp:lastPrinted>
  <dcterms:created xsi:type="dcterms:W3CDTF">2022-12-30T15:10:00Z</dcterms:created>
  <dcterms:modified xsi:type="dcterms:W3CDTF">2023-07-04T06:30:00Z</dcterms:modified>
</cp:coreProperties>
</file>