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06B" w14:textId="77777777" w:rsidR="009E5F3A" w:rsidRPr="009E5F3A" w:rsidRDefault="009E5F3A" w:rsidP="00C7507E">
      <w:pPr>
        <w:ind w:left="6372" w:hanging="560"/>
        <w:jc w:val="left"/>
        <w:rPr>
          <w:rFonts w:ascii="Arial" w:hAnsi="Arial" w:cs="Arial"/>
          <w:bCs/>
          <w:sz w:val="22"/>
          <w:szCs w:val="22"/>
        </w:rPr>
      </w:pPr>
    </w:p>
    <w:p w14:paraId="422E303B" w14:textId="77777777" w:rsidR="009E5F3A" w:rsidRPr="009E5F3A" w:rsidRDefault="009E5F3A" w:rsidP="00C7507E">
      <w:pPr>
        <w:ind w:left="6372" w:hanging="560"/>
        <w:jc w:val="left"/>
        <w:rPr>
          <w:rFonts w:ascii="Arial" w:hAnsi="Arial" w:cs="Arial"/>
          <w:bCs/>
          <w:sz w:val="22"/>
          <w:szCs w:val="22"/>
        </w:rPr>
      </w:pPr>
    </w:p>
    <w:p w14:paraId="00FD2ED7" w14:textId="77777777" w:rsidR="00C7507E" w:rsidRPr="00A71AB1" w:rsidRDefault="00C7507E" w:rsidP="00C7507E">
      <w:pPr>
        <w:ind w:left="6372" w:hanging="560"/>
        <w:jc w:val="left"/>
        <w:rPr>
          <w:rFonts w:ascii="Arial" w:hAnsi="Arial" w:cs="Arial"/>
          <w:bCs/>
          <w:sz w:val="22"/>
          <w:szCs w:val="22"/>
        </w:rPr>
      </w:pPr>
      <w:r w:rsidRPr="009E5F3A">
        <w:rPr>
          <w:rFonts w:ascii="Arial" w:hAnsi="Arial" w:cs="Arial"/>
          <w:bCs/>
          <w:sz w:val="22"/>
          <w:szCs w:val="22"/>
        </w:rPr>
        <w:t xml:space="preserve">  </w:t>
      </w:r>
      <w:r w:rsidRPr="00A71AB1">
        <w:rPr>
          <w:rFonts w:ascii="Arial" w:hAnsi="Arial" w:cs="Arial"/>
          <w:bCs/>
          <w:sz w:val="22"/>
          <w:szCs w:val="22"/>
        </w:rPr>
        <w:t xml:space="preserve">All’Agenzia del Demanio </w:t>
      </w:r>
    </w:p>
    <w:p w14:paraId="0BFA94B2" w14:textId="77777777" w:rsidR="00C7507E" w:rsidRPr="00A71AB1" w:rsidRDefault="00C7507E" w:rsidP="005F699D">
      <w:pPr>
        <w:tabs>
          <w:tab w:val="left" w:pos="5954"/>
        </w:tabs>
        <w:ind w:left="5954" w:firstLine="7"/>
        <w:rPr>
          <w:rFonts w:ascii="Arial" w:hAnsi="Arial" w:cs="Arial"/>
          <w:bCs/>
          <w:sz w:val="22"/>
          <w:szCs w:val="22"/>
        </w:rPr>
      </w:pPr>
      <w:r w:rsidRPr="00A71AB1">
        <w:rPr>
          <w:rFonts w:ascii="Arial" w:hAnsi="Arial" w:cs="Arial"/>
          <w:bCs/>
          <w:sz w:val="22"/>
          <w:szCs w:val="22"/>
        </w:rPr>
        <w:t xml:space="preserve">Direzione </w:t>
      </w:r>
      <w:r w:rsidR="003B3261" w:rsidRPr="00A71AB1">
        <w:rPr>
          <w:rFonts w:ascii="Arial" w:hAnsi="Arial" w:cs="Arial"/>
          <w:bCs/>
          <w:sz w:val="22"/>
          <w:szCs w:val="22"/>
        </w:rPr>
        <w:t>Regionale Piemonte e Valle d’Aosta</w:t>
      </w:r>
    </w:p>
    <w:p w14:paraId="2727390C" w14:textId="77777777" w:rsidR="00E42383" w:rsidRPr="00A71AB1" w:rsidRDefault="00E42383" w:rsidP="00E42383">
      <w:pPr>
        <w:jc w:val="left"/>
        <w:rPr>
          <w:rFonts w:ascii="Arial" w:hAnsi="Arial" w:cs="Arial"/>
          <w:b/>
          <w:sz w:val="22"/>
          <w:szCs w:val="22"/>
        </w:rPr>
      </w:pPr>
    </w:p>
    <w:p w14:paraId="26C4522C" w14:textId="77777777" w:rsidR="00E42383" w:rsidRPr="00A71AB1" w:rsidRDefault="00E42383" w:rsidP="001423BB">
      <w:pPr>
        <w:jc w:val="center"/>
        <w:rPr>
          <w:rFonts w:ascii="Arial" w:hAnsi="Arial" w:cs="Arial"/>
          <w:b/>
          <w:sz w:val="22"/>
          <w:szCs w:val="22"/>
        </w:rPr>
      </w:pPr>
    </w:p>
    <w:p w14:paraId="549124C8" w14:textId="77777777" w:rsidR="0063719B" w:rsidRPr="00A71AB1" w:rsidRDefault="0063719B" w:rsidP="001423BB">
      <w:pPr>
        <w:jc w:val="center"/>
        <w:rPr>
          <w:rFonts w:ascii="Arial" w:hAnsi="Arial" w:cs="Arial"/>
          <w:b/>
          <w:sz w:val="22"/>
          <w:szCs w:val="22"/>
        </w:rPr>
      </w:pPr>
    </w:p>
    <w:p w14:paraId="5F3CF717" w14:textId="77777777" w:rsidR="00812321" w:rsidRPr="00A71AB1" w:rsidRDefault="0024409C" w:rsidP="001423BB">
      <w:pPr>
        <w:jc w:val="center"/>
        <w:rPr>
          <w:rFonts w:ascii="Arial" w:hAnsi="Arial" w:cs="Arial"/>
          <w:b/>
          <w:sz w:val="22"/>
          <w:szCs w:val="22"/>
        </w:rPr>
      </w:pPr>
      <w:r w:rsidRPr="00A71AB1">
        <w:rPr>
          <w:rFonts w:ascii="Arial" w:hAnsi="Arial" w:cs="Arial"/>
          <w:b/>
          <w:sz w:val="22"/>
          <w:szCs w:val="22"/>
        </w:rPr>
        <w:t xml:space="preserve">DOMANDA DI PARTECIPAZIONE </w:t>
      </w:r>
    </w:p>
    <w:p w14:paraId="40E01B33" w14:textId="77777777" w:rsidR="00B71632" w:rsidRPr="00A71AB1" w:rsidRDefault="00B71632" w:rsidP="001423BB">
      <w:pPr>
        <w:jc w:val="center"/>
        <w:rPr>
          <w:rFonts w:ascii="Arial" w:hAnsi="Arial" w:cs="Arial"/>
          <w:b/>
          <w:sz w:val="22"/>
          <w:szCs w:val="22"/>
        </w:rPr>
      </w:pPr>
    </w:p>
    <w:p w14:paraId="7080584E" w14:textId="77777777" w:rsidR="00B90F9B" w:rsidRPr="00A71AB1" w:rsidRDefault="00B90F9B" w:rsidP="001423BB">
      <w:pPr>
        <w:jc w:val="center"/>
        <w:rPr>
          <w:rFonts w:ascii="Arial" w:hAnsi="Arial" w:cs="Arial"/>
          <w:b/>
          <w:sz w:val="22"/>
          <w:szCs w:val="22"/>
        </w:rPr>
      </w:pP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9628"/>
      </w:tblGrid>
      <w:tr w:rsidR="00B71632" w:rsidRPr="00A71AB1" w14:paraId="56FA15B7" w14:textId="77777777" w:rsidTr="0063719B">
        <w:tc>
          <w:tcPr>
            <w:tcW w:w="9778" w:type="dxa"/>
          </w:tcPr>
          <w:p w14:paraId="06C88DF1" w14:textId="0C564D97" w:rsidR="00B71632" w:rsidRPr="00A71AB1" w:rsidRDefault="00576409" w:rsidP="00A35F90">
            <w:pPr>
              <w:spacing w:before="120" w:after="120" w:line="320" w:lineRule="exact"/>
              <w:jc w:val="left"/>
              <w:rPr>
                <w:rFonts w:ascii="Arial" w:hAnsi="Arial" w:cs="Arial"/>
                <w:sz w:val="20"/>
                <w:szCs w:val="20"/>
              </w:rPr>
            </w:pPr>
            <w:r w:rsidRPr="00A71AB1">
              <w:rPr>
                <w:rFonts w:ascii="Arial" w:hAnsi="Arial" w:cs="Arial"/>
                <w:sz w:val="20"/>
                <w:szCs w:val="20"/>
              </w:rPr>
              <w:t>Il/La sottoscritto/a</w:t>
            </w:r>
            <w:r w:rsidR="00B71632" w:rsidRPr="00A71AB1">
              <w:rPr>
                <w:rFonts w:ascii="Arial" w:hAnsi="Arial" w:cs="Arial"/>
                <w:sz w:val="22"/>
                <w:szCs w:val="22"/>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w:t>
            </w:r>
            <w:r w:rsidR="00B71632" w:rsidRPr="00A71AB1">
              <w:rPr>
                <w:rFonts w:ascii="Arial" w:hAnsi="Arial" w:cs="Arial"/>
                <w:noProof/>
              </w:rPr>
              <w:t> </w:t>
            </w:r>
            <w:r w:rsidR="00B71632" w:rsidRPr="00A71AB1">
              <w:rPr>
                <w:rFonts w:ascii="Arial" w:hAnsi="Arial" w:cs="Arial"/>
                <w:noProof/>
              </w:rPr>
              <w:t> </w:t>
            </w:r>
            <w:r w:rsidR="00B71632" w:rsidRPr="00A71AB1">
              <w:rPr>
                <w:rFonts w:ascii="Arial" w:hAnsi="Arial" w:cs="Arial"/>
                <w:noProof/>
              </w:rPr>
              <w:t> </w:t>
            </w:r>
            <w:r w:rsidR="00B71632" w:rsidRPr="00A71AB1">
              <w:rPr>
                <w:rFonts w:ascii="Arial" w:hAnsi="Arial" w:cs="Arial"/>
                <w:noProof/>
              </w:rPr>
              <w:t> </w:t>
            </w:r>
            <w:r w:rsidR="00B71632" w:rsidRPr="00A71AB1">
              <w:rPr>
                <w:rFonts w:ascii="Arial" w:hAnsi="Arial" w:cs="Arial"/>
              </w:rPr>
              <w:fldChar w:fldCharType="end"/>
            </w:r>
            <w:r w:rsidR="00B71632" w:rsidRPr="00A71AB1">
              <w:rPr>
                <w:rFonts w:ascii="Arial" w:hAnsi="Arial" w:cs="Arial"/>
                <w:sz w:val="20"/>
                <w:szCs w:val="20"/>
              </w:rPr>
              <w:t xml:space="preserve"> </w:t>
            </w:r>
          </w:p>
        </w:tc>
      </w:tr>
      <w:tr w:rsidR="00B71632" w:rsidRPr="00A71AB1" w14:paraId="0AAF1E51" w14:textId="77777777" w:rsidTr="0063719B">
        <w:tc>
          <w:tcPr>
            <w:tcW w:w="9778" w:type="dxa"/>
          </w:tcPr>
          <w:p w14:paraId="531FEC0A" w14:textId="77777777" w:rsidR="00B71632" w:rsidRPr="00A71AB1" w:rsidRDefault="00B71632" w:rsidP="00B71632">
            <w:pPr>
              <w:spacing w:before="120" w:after="120" w:line="320" w:lineRule="exact"/>
              <w:jc w:val="left"/>
              <w:rPr>
                <w:rFonts w:ascii="Arial" w:hAnsi="Arial" w:cs="Arial"/>
                <w:sz w:val="20"/>
                <w:szCs w:val="20"/>
              </w:rPr>
            </w:pPr>
            <w:r w:rsidRPr="00A71AB1">
              <w:rPr>
                <w:rFonts w:ascii="Arial" w:hAnsi="Arial" w:cs="Arial"/>
                <w:sz w:val="20"/>
                <w:szCs w:val="20"/>
              </w:rPr>
              <w:t xml:space="preserve">Data e luogo di nascita: </w:t>
            </w:r>
            <w:r w:rsidRPr="00A71AB1">
              <w:rPr>
                <w:rFonts w:ascii="Arial" w:hAnsi="Arial" w:cs="Arial"/>
              </w:rPr>
              <w:fldChar w:fldCharType="begin">
                <w:ffData>
                  <w:name w:val=""/>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 xml:space="preserve">  (Prov.</w:t>
            </w:r>
            <w:r w:rsidRPr="00A71AB1">
              <w:rPr>
                <w:rFonts w:ascii="Arial" w:hAnsi="Arial" w:cs="Arial"/>
              </w:rPr>
              <w:t xml:space="preserve">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 xml:space="preserve">) il </w:t>
            </w:r>
            <w:r w:rsidRPr="00A71AB1">
              <w:rPr>
                <w:rFonts w:ascii="Arial" w:hAnsi="Arial" w:cs="Arial"/>
              </w:rPr>
              <w:t xml:space="preserve">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w:t>
            </w:r>
            <w:r w:rsidRPr="00A71AB1">
              <w:rPr>
                <w:rFonts w:ascii="Arial" w:hAnsi="Arial" w:cs="Arial"/>
              </w:rPr>
              <w:t xml:space="preserve">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w:t>
            </w:r>
            <w:r w:rsidRPr="00A71AB1">
              <w:rPr>
                <w:rFonts w:ascii="Arial" w:hAnsi="Arial" w:cs="Arial"/>
              </w:rPr>
              <w:t xml:space="preserve">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p>
        </w:tc>
      </w:tr>
      <w:tr w:rsidR="00B71632" w:rsidRPr="00A71AB1" w14:paraId="32E28CFA" w14:textId="77777777" w:rsidTr="0063719B">
        <w:tc>
          <w:tcPr>
            <w:tcW w:w="9778" w:type="dxa"/>
          </w:tcPr>
          <w:p w14:paraId="7B2AC55D" w14:textId="77777777" w:rsidR="00B71632" w:rsidRPr="00A71AB1" w:rsidRDefault="00624093" w:rsidP="00624093">
            <w:pPr>
              <w:spacing w:before="120" w:after="120" w:line="320" w:lineRule="exact"/>
              <w:jc w:val="left"/>
              <w:rPr>
                <w:rFonts w:ascii="Arial" w:hAnsi="Arial" w:cs="Arial"/>
                <w:sz w:val="20"/>
                <w:szCs w:val="20"/>
              </w:rPr>
            </w:pPr>
            <w:r w:rsidRPr="00A71AB1">
              <w:rPr>
                <w:rFonts w:ascii="Arial" w:hAnsi="Arial" w:cs="Arial"/>
                <w:sz w:val="20"/>
                <w:szCs w:val="20"/>
              </w:rPr>
              <w:t>C.F.</w:t>
            </w:r>
            <w:r w:rsidR="00B71632" w:rsidRPr="00A71AB1">
              <w:rPr>
                <w:rFonts w:ascii="Arial" w:hAnsi="Arial" w:cs="Arial"/>
                <w:sz w:val="20"/>
                <w:szCs w:val="20"/>
              </w:rPr>
              <w:t>:</w:t>
            </w:r>
            <w:r w:rsidR="00B71632" w:rsidRPr="00A71AB1">
              <w:rPr>
                <w:rFonts w:ascii="Arial" w:hAnsi="Arial" w:cs="Arial"/>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p>
        </w:tc>
      </w:tr>
      <w:tr w:rsidR="00B71632" w:rsidRPr="00A71AB1" w14:paraId="73DEF2DF" w14:textId="77777777" w:rsidTr="0063719B">
        <w:tc>
          <w:tcPr>
            <w:tcW w:w="9778" w:type="dxa"/>
          </w:tcPr>
          <w:p w14:paraId="384726F7" w14:textId="77777777" w:rsidR="00B71632" w:rsidRPr="00A71AB1" w:rsidRDefault="00B71632" w:rsidP="00B71632">
            <w:pPr>
              <w:tabs>
                <w:tab w:val="left" w:pos="1025"/>
              </w:tabs>
              <w:spacing w:before="120" w:after="120" w:line="320" w:lineRule="exact"/>
              <w:jc w:val="left"/>
              <w:rPr>
                <w:rFonts w:ascii="Arial" w:hAnsi="Arial" w:cs="Arial"/>
                <w:sz w:val="20"/>
                <w:szCs w:val="20"/>
              </w:rPr>
            </w:pPr>
            <w:r w:rsidRPr="00A71AB1">
              <w:rPr>
                <w:rFonts w:ascii="Arial" w:hAnsi="Arial" w:cs="Arial"/>
                <w:sz w:val="20"/>
                <w:szCs w:val="20"/>
              </w:rPr>
              <w:t xml:space="preserve">Residenza: (CAP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w:t>
            </w:r>
            <w:r w:rsidRPr="00A71AB1">
              <w:rPr>
                <w:rFonts w:ascii="Arial" w:hAnsi="Arial" w:cs="Arial"/>
              </w:rPr>
              <w:t xml:space="preserve"> </w:t>
            </w:r>
            <w:r w:rsidR="00624093" w:rsidRPr="00A71AB1">
              <w:rPr>
                <w:rFonts w:ascii="Arial" w:hAnsi="Arial" w:cs="Arial"/>
              </w:rPr>
              <w:fldChar w:fldCharType="begin">
                <w:ffData>
                  <w:name w:val=""/>
                  <w:enabled/>
                  <w:calcOnExit w:val="0"/>
                  <w:textInput/>
                </w:ffData>
              </w:fldChar>
            </w:r>
            <w:r w:rsidR="00624093" w:rsidRPr="00A71AB1">
              <w:rPr>
                <w:rFonts w:ascii="Arial" w:hAnsi="Arial" w:cs="Arial"/>
              </w:rPr>
              <w:instrText xml:space="preserve"> FORMTEXT </w:instrText>
            </w:r>
            <w:r w:rsidR="00624093" w:rsidRPr="00A71AB1">
              <w:rPr>
                <w:rFonts w:ascii="Arial" w:hAnsi="Arial" w:cs="Arial"/>
              </w:rPr>
            </w:r>
            <w:r w:rsidR="00624093" w:rsidRPr="00A71AB1">
              <w:rPr>
                <w:rFonts w:ascii="Arial" w:hAnsi="Arial" w:cs="Arial"/>
              </w:rPr>
              <w:fldChar w:fldCharType="separate"/>
            </w:r>
            <w:r w:rsidR="00624093" w:rsidRPr="00A71AB1">
              <w:rPr>
                <w:rFonts w:ascii="Arial" w:hAnsi="Arial" w:cs="Arial"/>
              </w:rPr>
              <w:t xml:space="preserve">          </w:t>
            </w:r>
            <w:r w:rsidR="00624093" w:rsidRPr="00A71AB1">
              <w:rPr>
                <w:rFonts w:ascii="Arial" w:hAnsi="Arial" w:cs="Arial"/>
              </w:rPr>
              <w:fldChar w:fldCharType="end"/>
            </w:r>
            <w:r w:rsidRPr="00A71AB1">
              <w:rPr>
                <w:rFonts w:ascii="Arial" w:hAnsi="Arial" w:cs="Arial"/>
                <w:sz w:val="20"/>
                <w:szCs w:val="20"/>
              </w:rPr>
              <w:t xml:space="preserve"> </w:t>
            </w:r>
            <w:proofErr w:type="gramStart"/>
            <w:r w:rsidRPr="00A71AB1">
              <w:rPr>
                <w:rFonts w:ascii="Arial" w:hAnsi="Arial" w:cs="Arial"/>
                <w:sz w:val="20"/>
                <w:szCs w:val="20"/>
              </w:rPr>
              <w:t>( Prov.</w:t>
            </w:r>
            <w:proofErr w:type="gramEnd"/>
            <w:r w:rsidRPr="00A71AB1">
              <w:rPr>
                <w:rFonts w:ascii="Arial" w:hAnsi="Arial" w:cs="Arial"/>
              </w:rPr>
              <w:t xml:space="preserve"> </w:t>
            </w: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sz w:val="20"/>
                <w:szCs w:val="20"/>
              </w:rPr>
              <w:t>)</w:t>
            </w:r>
          </w:p>
          <w:p w14:paraId="1CAEAAE6" w14:textId="77777777" w:rsidR="00B71632" w:rsidRPr="00A71AB1" w:rsidRDefault="00B71632" w:rsidP="00B71632">
            <w:pPr>
              <w:tabs>
                <w:tab w:val="left" w:pos="1025"/>
              </w:tabs>
              <w:spacing w:before="120" w:after="120" w:line="320" w:lineRule="exact"/>
              <w:jc w:val="left"/>
              <w:rPr>
                <w:rFonts w:ascii="Arial" w:hAnsi="Arial" w:cs="Arial"/>
                <w:sz w:val="20"/>
                <w:szCs w:val="20"/>
              </w:rPr>
            </w:pPr>
            <w:r w:rsidRPr="00A71AB1">
              <w:rPr>
                <w:rFonts w:ascii="Arial" w:hAnsi="Arial" w:cs="Arial"/>
                <w:sz w:val="20"/>
                <w:szCs w:val="20"/>
              </w:rPr>
              <w:t xml:space="preserve">Indirizzo: </w:t>
            </w:r>
            <w:r w:rsidRPr="00A71AB1">
              <w:rPr>
                <w:rFonts w:ascii="Arial" w:hAnsi="Arial" w:cs="Arial"/>
              </w:rPr>
              <w:fldChar w:fldCharType="begin">
                <w:ffData>
                  <w:name w:val=""/>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p>
        </w:tc>
      </w:tr>
      <w:tr w:rsidR="00B71632" w:rsidRPr="00A71AB1" w14:paraId="7F47D3A0" w14:textId="77777777" w:rsidTr="0063719B">
        <w:tc>
          <w:tcPr>
            <w:tcW w:w="9778" w:type="dxa"/>
          </w:tcPr>
          <w:p w14:paraId="4B18537E" w14:textId="77777777" w:rsidR="00B71632" w:rsidRPr="00A71AB1" w:rsidRDefault="00B71632" w:rsidP="00B71632">
            <w:pPr>
              <w:spacing w:before="120" w:after="120" w:line="320" w:lineRule="exact"/>
              <w:rPr>
                <w:rFonts w:ascii="Arial" w:hAnsi="Arial" w:cs="Arial"/>
                <w:sz w:val="20"/>
                <w:szCs w:val="20"/>
              </w:rPr>
            </w:pPr>
            <w:r w:rsidRPr="00A71AB1">
              <w:rPr>
                <w:rFonts w:ascii="Arial" w:hAnsi="Arial" w:cs="Arial"/>
                <w:sz w:val="20"/>
                <w:szCs w:val="20"/>
              </w:rPr>
              <w:t xml:space="preserve">In qualità di  </w:t>
            </w:r>
            <w:r w:rsidRPr="00A71AB1">
              <w:rPr>
                <w:rFonts w:ascii="Arial" w:hAnsi="Arial" w:cs="Arial"/>
              </w:rPr>
              <w:fldChar w:fldCharType="begin">
                <w:ffData>
                  <w:name w:val=""/>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p>
        </w:tc>
      </w:tr>
      <w:tr w:rsidR="00B71632" w:rsidRPr="00A71AB1" w14:paraId="7F361951" w14:textId="77777777" w:rsidTr="0063719B">
        <w:tc>
          <w:tcPr>
            <w:tcW w:w="9778" w:type="dxa"/>
          </w:tcPr>
          <w:p w14:paraId="018E8C94" w14:textId="3B93501B" w:rsidR="00B71632" w:rsidRPr="00A71AB1" w:rsidRDefault="00752D30" w:rsidP="00752D30">
            <w:pPr>
              <w:spacing w:before="120" w:after="120" w:line="320" w:lineRule="exact"/>
              <w:rPr>
                <w:rFonts w:ascii="Arial" w:hAnsi="Arial" w:cs="Arial"/>
                <w:sz w:val="20"/>
                <w:szCs w:val="20"/>
              </w:rPr>
            </w:pPr>
            <w:r w:rsidRPr="00A71AB1">
              <w:rPr>
                <w:rFonts w:ascii="Arial" w:hAnsi="Arial" w:cs="Arial"/>
                <w:sz w:val="22"/>
                <w:szCs w:val="22"/>
              </w:rPr>
              <w:fldChar w:fldCharType="begin">
                <w:ffData>
                  <w:name w:val="Controllo1"/>
                  <w:enabled/>
                  <w:calcOnExit w:val="0"/>
                  <w:checkBox>
                    <w:sizeAuto/>
                    <w:default w:val="0"/>
                  </w:checkBox>
                </w:ffData>
              </w:fldChar>
            </w:r>
            <w:bookmarkStart w:id="0" w:name="Controllo1"/>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bookmarkEnd w:id="0"/>
            <w:r w:rsidRPr="00A71AB1">
              <w:rPr>
                <w:rFonts w:ascii="Arial" w:hAnsi="Arial" w:cs="Arial"/>
                <w:i/>
                <w:sz w:val="20"/>
                <w:szCs w:val="20"/>
              </w:rPr>
              <w:t xml:space="preserve"> </w:t>
            </w:r>
            <w:r w:rsidR="00B71632" w:rsidRPr="00A71AB1">
              <w:rPr>
                <w:rFonts w:ascii="Arial" w:hAnsi="Arial" w:cs="Arial"/>
                <w:i/>
                <w:sz w:val="20"/>
                <w:szCs w:val="20"/>
              </w:rPr>
              <w:t xml:space="preserve">(se del caso) </w:t>
            </w:r>
            <w:r w:rsidR="00B71632" w:rsidRPr="00A71AB1">
              <w:rPr>
                <w:rFonts w:ascii="Arial" w:hAnsi="Arial" w:cs="Arial"/>
                <w:sz w:val="20"/>
                <w:szCs w:val="20"/>
              </w:rPr>
              <w:t>professionista singolo con sede in</w:t>
            </w:r>
            <w:r w:rsidR="003737F6" w:rsidRPr="00A71AB1">
              <w:rPr>
                <w:rFonts w:ascii="Arial" w:hAnsi="Arial" w:cs="Arial"/>
                <w:sz w:val="20"/>
                <w:szCs w:val="20"/>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r w:rsidR="003737F6" w:rsidRPr="00A71AB1">
              <w:rPr>
                <w:rFonts w:ascii="Arial" w:hAnsi="Arial" w:cs="Arial"/>
                <w:sz w:val="20"/>
                <w:szCs w:val="20"/>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r w:rsidR="00B71632" w:rsidRPr="00A71AB1">
              <w:rPr>
                <w:rFonts w:ascii="Arial" w:hAnsi="Arial" w:cs="Arial"/>
                <w:sz w:val="20"/>
                <w:szCs w:val="20"/>
              </w:rPr>
              <w:t xml:space="preserve">) </w:t>
            </w:r>
          </w:p>
          <w:p w14:paraId="54B3A929" w14:textId="77777777" w:rsidR="00B71632" w:rsidRPr="00A71AB1" w:rsidRDefault="00624093" w:rsidP="00B71632">
            <w:pPr>
              <w:spacing w:before="120" w:after="120" w:line="320" w:lineRule="exact"/>
              <w:ind w:left="709"/>
              <w:rPr>
                <w:rFonts w:ascii="Arial" w:hAnsi="Arial" w:cs="Arial"/>
                <w:sz w:val="20"/>
                <w:szCs w:val="20"/>
              </w:rPr>
            </w:pPr>
            <w:r w:rsidRPr="00A71AB1">
              <w:rPr>
                <w:rFonts w:ascii="Arial" w:hAnsi="Arial" w:cs="Arial"/>
                <w:sz w:val="20"/>
                <w:szCs w:val="20"/>
              </w:rPr>
              <w:t>indirizzo</w:t>
            </w:r>
            <w:r w:rsidR="00B71632" w:rsidRPr="00A71AB1">
              <w:rPr>
                <w:rFonts w:ascii="Arial" w:hAnsi="Arial" w:cs="Arial"/>
                <w:sz w:val="20"/>
                <w:szCs w:val="20"/>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r w:rsidRPr="00A71AB1">
              <w:rPr>
                <w:rFonts w:ascii="Arial" w:hAnsi="Arial" w:cs="Arial"/>
                <w:sz w:val="20"/>
                <w:szCs w:val="20"/>
              </w:rPr>
              <w:t xml:space="preserve"> </w:t>
            </w:r>
            <w:r w:rsidR="00B71632" w:rsidRPr="00A71AB1">
              <w:rPr>
                <w:rFonts w:ascii="Arial" w:hAnsi="Arial" w:cs="Arial"/>
                <w:sz w:val="20"/>
                <w:szCs w:val="20"/>
              </w:rPr>
              <w:t xml:space="preserve"> C.F</w:t>
            </w:r>
            <w:r w:rsidR="003737F6" w:rsidRPr="00A71AB1">
              <w:rPr>
                <w:rFonts w:ascii="Arial" w:hAnsi="Arial" w:cs="Arial"/>
                <w:sz w:val="20"/>
                <w:szCs w:val="20"/>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p>
          <w:p w14:paraId="0B6D67DC" w14:textId="77777777" w:rsidR="00B71632" w:rsidRPr="00A71AB1" w:rsidRDefault="00B71632" w:rsidP="00B71632">
            <w:pPr>
              <w:spacing w:before="120" w:after="120" w:line="320" w:lineRule="exact"/>
              <w:ind w:left="709"/>
              <w:rPr>
                <w:rFonts w:ascii="Arial" w:hAnsi="Arial" w:cs="Arial"/>
                <w:sz w:val="20"/>
                <w:szCs w:val="20"/>
              </w:rPr>
            </w:pPr>
            <w:r w:rsidRPr="00A71AB1">
              <w:rPr>
                <w:rFonts w:ascii="Arial" w:hAnsi="Arial" w:cs="Arial"/>
                <w:sz w:val="20"/>
                <w:szCs w:val="20"/>
              </w:rPr>
              <w:t xml:space="preserve">P.IVA </w:t>
            </w:r>
            <w:r w:rsidRPr="00A71AB1">
              <w:rPr>
                <w:rFonts w:ascii="Arial" w:hAnsi="Arial" w:cs="Arial"/>
              </w:rPr>
              <w:fldChar w:fldCharType="begin">
                <w:ffData>
                  <w:name w:val=""/>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003737F6" w:rsidRPr="00A71AB1">
              <w:rPr>
                <w:rFonts w:ascii="Arial" w:hAnsi="Arial" w:cs="Arial"/>
                <w:sz w:val="20"/>
                <w:szCs w:val="20"/>
              </w:rPr>
              <w:t xml:space="preserve">   </w:t>
            </w:r>
            <w:proofErr w:type="spellStart"/>
            <w:r w:rsidR="00A06D90"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rPr>
              <w:fldChar w:fldCharType="begin">
                <w:ffData>
                  <w:name w:val=""/>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p>
        </w:tc>
      </w:tr>
      <w:tr w:rsidR="00B71632" w:rsidRPr="00A71AB1" w14:paraId="3F06DB41" w14:textId="77777777" w:rsidTr="0063719B">
        <w:tc>
          <w:tcPr>
            <w:tcW w:w="9778" w:type="dxa"/>
          </w:tcPr>
          <w:p w14:paraId="597633AE" w14:textId="77777777" w:rsidR="00B71632" w:rsidRPr="00A71AB1" w:rsidRDefault="00B71632" w:rsidP="00B71632">
            <w:pPr>
              <w:spacing w:before="100" w:after="100" w:line="280" w:lineRule="exact"/>
              <w:rPr>
                <w:rFonts w:ascii="Arial" w:hAnsi="Arial" w:cs="Arial"/>
                <w:sz w:val="20"/>
                <w:szCs w:val="20"/>
              </w:rPr>
            </w:pPr>
            <w:r w:rsidRPr="00A71AB1">
              <w:rPr>
                <w:rFonts w:ascii="Arial" w:hAnsi="Arial" w:cs="Arial"/>
                <w:sz w:val="20"/>
                <w:szCs w:val="20"/>
              </w:rPr>
              <w:t>ovvero</w:t>
            </w:r>
          </w:p>
          <w:p w14:paraId="26A992C6" w14:textId="559F5625" w:rsidR="00B71632" w:rsidRPr="00A71AB1" w:rsidRDefault="00752D30" w:rsidP="00752D30">
            <w:pPr>
              <w:spacing w:before="120" w:after="120" w:line="320" w:lineRule="exact"/>
              <w:rPr>
                <w:rFonts w:ascii="Arial" w:hAnsi="Arial" w:cs="Arial"/>
                <w:sz w:val="20"/>
                <w:szCs w:val="20"/>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r w:rsidRPr="00A71AB1">
              <w:rPr>
                <w:rFonts w:ascii="Arial" w:hAnsi="Arial" w:cs="Arial"/>
                <w:i/>
                <w:sz w:val="20"/>
                <w:szCs w:val="20"/>
              </w:rPr>
              <w:t xml:space="preserve"> </w:t>
            </w:r>
            <w:r w:rsidR="00B71632" w:rsidRPr="00A71AB1">
              <w:rPr>
                <w:rFonts w:ascii="Arial" w:hAnsi="Arial" w:cs="Arial"/>
                <w:i/>
                <w:sz w:val="20"/>
                <w:szCs w:val="20"/>
              </w:rPr>
              <w:t>(se del caso)</w:t>
            </w:r>
            <w:r w:rsidR="00B71632" w:rsidRPr="00A71AB1">
              <w:rPr>
                <w:rFonts w:ascii="Arial" w:hAnsi="Arial" w:cs="Arial"/>
                <w:sz w:val="20"/>
                <w:szCs w:val="20"/>
              </w:rPr>
              <w:t xml:space="preserve"> Legale Rappresentante</w:t>
            </w:r>
          </w:p>
          <w:p w14:paraId="5270735F" w14:textId="7FE6BDF3" w:rsidR="00B71632" w:rsidRPr="00A71AB1" w:rsidRDefault="00752D30" w:rsidP="00752D30">
            <w:pPr>
              <w:spacing w:before="120" w:after="120" w:line="320" w:lineRule="exact"/>
              <w:rPr>
                <w:rFonts w:ascii="Arial" w:hAnsi="Arial" w:cs="Arial"/>
                <w:sz w:val="20"/>
                <w:szCs w:val="20"/>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r w:rsidRPr="00A71AB1">
              <w:rPr>
                <w:rFonts w:ascii="Arial" w:hAnsi="Arial" w:cs="Arial"/>
                <w:i/>
                <w:sz w:val="20"/>
                <w:szCs w:val="20"/>
              </w:rPr>
              <w:t xml:space="preserve"> </w:t>
            </w:r>
            <w:r w:rsidR="00B71632" w:rsidRPr="00A71AB1">
              <w:rPr>
                <w:rFonts w:ascii="Arial" w:hAnsi="Arial" w:cs="Arial"/>
                <w:i/>
                <w:sz w:val="20"/>
                <w:szCs w:val="20"/>
              </w:rPr>
              <w:t xml:space="preserve">(se del caso) </w:t>
            </w:r>
            <w:r w:rsidR="00B71632" w:rsidRPr="00A71AB1">
              <w:rPr>
                <w:rFonts w:ascii="Arial" w:hAnsi="Arial" w:cs="Arial"/>
                <w:sz w:val="20"/>
                <w:szCs w:val="20"/>
              </w:rPr>
              <w:t>procuratore generale/speciale, giusta procura allegata</w:t>
            </w:r>
          </w:p>
        </w:tc>
      </w:tr>
      <w:tr w:rsidR="00B71632" w:rsidRPr="00A71AB1" w14:paraId="2341A7F2" w14:textId="77777777" w:rsidTr="0063719B">
        <w:tc>
          <w:tcPr>
            <w:tcW w:w="9778" w:type="dxa"/>
          </w:tcPr>
          <w:p w14:paraId="05161AFE" w14:textId="77777777" w:rsidR="00B71632" w:rsidRPr="00A71AB1" w:rsidRDefault="003737F6" w:rsidP="00B71632">
            <w:pPr>
              <w:spacing w:before="120" w:after="120" w:line="320" w:lineRule="exact"/>
              <w:rPr>
                <w:rFonts w:ascii="Arial" w:hAnsi="Arial" w:cs="Arial"/>
                <w:sz w:val="20"/>
                <w:szCs w:val="20"/>
              </w:rPr>
            </w:pPr>
            <w:r w:rsidRPr="00A71AB1">
              <w:rPr>
                <w:rFonts w:ascii="Arial" w:hAnsi="Arial" w:cs="Arial"/>
                <w:sz w:val="20"/>
                <w:szCs w:val="20"/>
              </w:rPr>
              <w:t>d</w:t>
            </w:r>
            <w:r w:rsidR="00B71632" w:rsidRPr="00A71AB1">
              <w:rPr>
                <w:rFonts w:ascii="Arial" w:hAnsi="Arial" w:cs="Arial"/>
                <w:sz w:val="20"/>
                <w:szCs w:val="20"/>
              </w:rPr>
              <w:t>el</w:t>
            </w:r>
            <w:r w:rsidRPr="00A71AB1">
              <w:rPr>
                <w:rFonts w:ascii="Arial" w:hAnsi="Arial" w:cs="Arial"/>
                <w:sz w:val="20"/>
                <w:szCs w:val="20"/>
              </w:rPr>
              <w:t>l’operat</w:t>
            </w:r>
            <w:r w:rsidR="00624093" w:rsidRPr="00A71AB1">
              <w:rPr>
                <w:rFonts w:ascii="Arial" w:hAnsi="Arial" w:cs="Arial"/>
                <w:sz w:val="20"/>
                <w:szCs w:val="20"/>
              </w:rPr>
              <w:t>o</w:t>
            </w:r>
            <w:r w:rsidRPr="00A71AB1">
              <w:rPr>
                <w:rFonts w:ascii="Arial" w:hAnsi="Arial" w:cs="Arial"/>
                <w:sz w:val="20"/>
                <w:szCs w:val="20"/>
              </w:rPr>
              <w:t xml:space="preserve">re economico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r w:rsidRPr="00A71AB1">
              <w:rPr>
                <w:rFonts w:ascii="Arial" w:hAnsi="Arial" w:cs="Arial"/>
                <w:sz w:val="20"/>
                <w:szCs w:val="20"/>
              </w:rPr>
              <w:t xml:space="preserve"> </w:t>
            </w:r>
            <w:r w:rsidR="00B71632" w:rsidRPr="00A71AB1">
              <w:rPr>
                <w:rFonts w:ascii="Arial" w:hAnsi="Arial" w:cs="Arial"/>
                <w:sz w:val="20"/>
                <w:szCs w:val="20"/>
              </w:rPr>
              <w:t>(</w:t>
            </w:r>
            <w:r w:rsidR="00B71632" w:rsidRPr="00A71AB1">
              <w:rPr>
                <w:rFonts w:ascii="Arial" w:hAnsi="Arial" w:cs="Arial"/>
                <w:i/>
                <w:sz w:val="20"/>
                <w:szCs w:val="20"/>
              </w:rPr>
              <w:t xml:space="preserve">indicare la </w:t>
            </w:r>
            <w:r w:rsidR="00624093" w:rsidRPr="00A71AB1">
              <w:rPr>
                <w:rFonts w:ascii="Arial" w:hAnsi="Arial" w:cs="Arial"/>
                <w:i/>
                <w:sz w:val="20"/>
                <w:szCs w:val="20"/>
              </w:rPr>
              <w:t>ragione sociale/</w:t>
            </w:r>
            <w:r w:rsidR="00B71632" w:rsidRPr="00A71AB1">
              <w:rPr>
                <w:rFonts w:ascii="Arial" w:hAnsi="Arial" w:cs="Arial"/>
                <w:i/>
                <w:sz w:val="20"/>
                <w:szCs w:val="20"/>
              </w:rPr>
              <w:t>denominazione</w:t>
            </w:r>
            <w:r w:rsidR="005345C4" w:rsidRPr="00A71AB1">
              <w:rPr>
                <w:rFonts w:ascii="Arial" w:hAnsi="Arial" w:cs="Arial"/>
                <w:i/>
                <w:sz w:val="20"/>
                <w:szCs w:val="20"/>
              </w:rPr>
              <w:t xml:space="preserve"> sociale</w:t>
            </w:r>
            <w:r w:rsidR="00B71632" w:rsidRPr="00A71AB1">
              <w:rPr>
                <w:rFonts w:ascii="Arial" w:hAnsi="Arial" w:cs="Arial"/>
                <w:sz w:val="20"/>
                <w:szCs w:val="20"/>
              </w:rPr>
              <w:t>)</w:t>
            </w:r>
            <w:r w:rsidR="00B71632" w:rsidRPr="00A71AB1">
              <w:rPr>
                <w:rFonts w:ascii="Arial" w:hAnsi="Arial" w:cs="Arial"/>
              </w:rPr>
              <w:t xml:space="preserve"> </w:t>
            </w:r>
            <w:r w:rsidR="00B71632" w:rsidRPr="00A71AB1">
              <w:rPr>
                <w:rFonts w:ascii="Arial" w:hAnsi="Arial" w:cs="Arial"/>
              </w:rPr>
              <w:fldChar w:fldCharType="begin">
                <w:ffData>
                  <w:name w:val=""/>
                  <w:enabled/>
                  <w:calcOnExit w:val="0"/>
                  <w:textInput/>
                </w:ffData>
              </w:fldChar>
            </w:r>
            <w:r w:rsidR="00B71632" w:rsidRPr="00A71AB1">
              <w:rPr>
                <w:rFonts w:ascii="Arial" w:hAnsi="Arial" w:cs="Arial"/>
              </w:rPr>
              <w:instrText xml:space="preserve"> FORMTEXT </w:instrText>
            </w:r>
            <w:r w:rsidR="00B71632" w:rsidRPr="00A71AB1">
              <w:rPr>
                <w:rFonts w:ascii="Arial" w:hAnsi="Arial" w:cs="Arial"/>
              </w:rPr>
            </w:r>
            <w:r w:rsidR="00B71632" w:rsidRPr="00A71AB1">
              <w:rPr>
                <w:rFonts w:ascii="Arial" w:hAnsi="Arial" w:cs="Arial"/>
              </w:rPr>
              <w:fldChar w:fldCharType="separate"/>
            </w:r>
            <w:r w:rsidR="00B71632" w:rsidRPr="00A71AB1">
              <w:rPr>
                <w:rFonts w:ascii="Arial" w:hAnsi="Arial" w:cs="Arial"/>
                <w:noProof/>
              </w:rPr>
              <w:t xml:space="preserve">          </w:t>
            </w:r>
            <w:r w:rsidR="00B71632" w:rsidRPr="00A71AB1">
              <w:rPr>
                <w:rFonts w:ascii="Arial" w:hAnsi="Arial" w:cs="Arial"/>
              </w:rPr>
              <w:fldChar w:fldCharType="end"/>
            </w:r>
            <w:r w:rsidR="00B71632" w:rsidRPr="00A71AB1">
              <w:rPr>
                <w:rFonts w:ascii="Arial" w:hAnsi="Arial" w:cs="Arial"/>
                <w:sz w:val="20"/>
                <w:szCs w:val="20"/>
              </w:rPr>
              <w:t xml:space="preserve"> </w:t>
            </w:r>
          </w:p>
          <w:p w14:paraId="3C16359A" w14:textId="77777777" w:rsidR="00B71632" w:rsidRPr="00A71AB1" w:rsidRDefault="00B71632" w:rsidP="00B71632">
            <w:pPr>
              <w:spacing w:before="120" w:after="120" w:line="320" w:lineRule="exact"/>
              <w:rPr>
                <w:rFonts w:ascii="Arial" w:hAnsi="Arial" w:cs="Arial"/>
                <w:sz w:val="20"/>
                <w:szCs w:val="20"/>
              </w:rPr>
            </w:pPr>
            <w:r w:rsidRPr="00A71AB1">
              <w:rPr>
                <w:rFonts w:ascii="Arial" w:hAnsi="Arial" w:cs="Arial"/>
                <w:sz w:val="20"/>
                <w:szCs w:val="20"/>
              </w:rPr>
              <w:t>(</w:t>
            </w:r>
            <w:r w:rsidRPr="00A71AB1">
              <w:rPr>
                <w:rFonts w:ascii="Arial" w:hAnsi="Arial" w:cs="Arial"/>
                <w:i/>
                <w:sz w:val="20"/>
                <w:szCs w:val="20"/>
              </w:rPr>
              <w:t>indicare la forma giuridica</w:t>
            </w:r>
            <w:r w:rsidRPr="00A71AB1">
              <w:rPr>
                <w:rFonts w:ascii="Arial" w:hAnsi="Arial" w:cs="Arial"/>
                <w:sz w:val="20"/>
                <w:szCs w:val="20"/>
              </w:rPr>
              <w:t xml:space="preserve">) </w:t>
            </w:r>
            <w:r w:rsidR="003737F6" w:rsidRPr="00A71AB1">
              <w:rPr>
                <w:rFonts w:ascii="Arial" w:hAnsi="Arial" w:cs="Arial"/>
                <w:sz w:val="20"/>
                <w:szCs w:val="20"/>
              </w:rPr>
              <w:t xml:space="preserve">con sede legale in </w:t>
            </w:r>
            <w:r w:rsidR="003737F6" w:rsidRPr="00A71AB1">
              <w:rPr>
                <w:rFonts w:ascii="Arial" w:hAnsi="Arial" w:cs="Arial"/>
                <w:sz w:val="20"/>
                <w:szCs w:val="20"/>
              </w:rPr>
              <w:fldChar w:fldCharType="begin">
                <w:ffData>
                  <w:name w:val=""/>
                  <w:enabled/>
                  <w:calcOnExit w:val="0"/>
                  <w:textInput/>
                </w:ffData>
              </w:fldChar>
            </w:r>
            <w:r w:rsidR="003737F6" w:rsidRPr="00A71AB1">
              <w:rPr>
                <w:rFonts w:ascii="Arial" w:hAnsi="Arial" w:cs="Arial"/>
                <w:sz w:val="20"/>
                <w:szCs w:val="20"/>
              </w:rPr>
              <w:instrText xml:space="preserve"> FORMTEXT </w:instrText>
            </w:r>
            <w:r w:rsidR="003737F6" w:rsidRPr="00A71AB1">
              <w:rPr>
                <w:rFonts w:ascii="Arial" w:hAnsi="Arial" w:cs="Arial"/>
                <w:sz w:val="20"/>
                <w:szCs w:val="20"/>
              </w:rPr>
            </w:r>
            <w:r w:rsidR="003737F6" w:rsidRPr="00A71AB1">
              <w:rPr>
                <w:rFonts w:ascii="Arial" w:hAnsi="Arial" w:cs="Arial"/>
                <w:sz w:val="20"/>
                <w:szCs w:val="20"/>
              </w:rPr>
              <w:fldChar w:fldCharType="separate"/>
            </w:r>
            <w:r w:rsidR="003737F6" w:rsidRPr="00A71AB1">
              <w:rPr>
                <w:rFonts w:ascii="Arial" w:hAnsi="Arial" w:cs="Arial"/>
                <w:sz w:val="20"/>
                <w:szCs w:val="20"/>
              </w:rPr>
              <w:t xml:space="preserve">          </w:t>
            </w:r>
            <w:r w:rsidR="003737F6" w:rsidRPr="00A71AB1">
              <w:rPr>
                <w:rFonts w:ascii="Arial" w:hAnsi="Arial" w:cs="Arial"/>
                <w:sz w:val="20"/>
                <w:szCs w:val="20"/>
              </w:rPr>
              <w:fldChar w:fldCharType="end"/>
            </w:r>
            <w:r w:rsidR="003737F6" w:rsidRPr="00A71AB1">
              <w:rPr>
                <w:rFonts w:ascii="Arial" w:hAnsi="Arial" w:cs="Arial"/>
                <w:sz w:val="20"/>
                <w:szCs w:val="20"/>
              </w:rPr>
              <w:t xml:space="preserve"> (</w:t>
            </w:r>
            <w:r w:rsidR="003737F6" w:rsidRPr="00A71AB1">
              <w:rPr>
                <w:rFonts w:ascii="Arial" w:hAnsi="Arial" w:cs="Arial"/>
                <w:sz w:val="20"/>
                <w:szCs w:val="20"/>
              </w:rPr>
              <w:fldChar w:fldCharType="begin">
                <w:ffData>
                  <w:name w:val=""/>
                  <w:enabled/>
                  <w:calcOnExit w:val="0"/>
                  <w:textInput/>
                </w:ffData>
              </w:fldChar>
            </w:r>
            <w:r w:rsidR="003737F6" w:rsidRPr="00A71AB1">
              <w:rPr>
                <w:rFonts w:ascii="Arial" w:hAnsi="Arial" w:cs="Arial"/>
                <w:sz w:val="20"/>
                <w:szCs w:val="20"/>
              </w:rPr>
              <w:instrText xml:space="preserve"> FORMTEXT </w:instrText>
            </w:r>
            <w:r w:rsidR="003737F6" w:rsidRPr="00A71AB1">
              <w:rPr>
                <w:rFonts w:ascii="Arial" w:hAnsi="Arial" w:cs="Arial"/>
                <w:sz w:val="20"/>
                <w:szCs w:val="20"/>
              </w:rPr>
            </w:r>
            <w:r w:rsidR="003737F6" w:rsidRPr="00A71AB1">
              <w:rPr>
                <w:rFonts w:ascii="Arial" w:hAnsi="Arial" w:cs="Arial"/>
                <w:sz w:val="20"/>
                <w:szCs w:val="20"/>
              </w:rPr>
              <w:fldChar w:fldCharType="separate"/>
            </w:r>
            <w:r w:rsidR="003737F6" w:rsidRPr="00A71AB1">
              <w:rPr>
                <w:rFonts w:ascii="Arial" w:hAnsi="Arial" w:cs="Arial"/>
                <w:sz w:val="20"/>
                <w:szCs w:val="20"/>
              </w:rPr>
              <w:t xml:space="preserve">          </w:t>
            </w:r>
            <w:r w:rsidR="003737F6" w:rsidRPr="00A71AB1">
              <w:rPr>
                <w:rFonts w:ascii="Arial" w:hAnsi="Arial" w:cs="Arial"/>
                <w:sz w:val="20"/>
                <w:szCs w:val="20"/>
              </w:rPr>
              <w:fldChar w:fldCharType="end"/>
            </w:r>
            <w:r w:rsidR="003737F6" w:rsidRPr="00A71AB1">
              <w:rPr>
                <w:rFonts w:ascii="Arial" w:hAnsi="Arial" w:cs="Arial"/>
                <w:sz w:val="20"/>
                <w:szCs w:val="20"/>
              </w:rPr>
              <w:t xml:space="preserve">) </w:t>
            </w:r>
            <w:r w:rsidR="00624093" w:rsidRPr="00A71AB1">
              <w:rPr>
                <w:rFonts w:ascii="Arial" w:hAnsi="Arial" w:cs="Arial"/>
                <w:sz w:val="20"/>
                <w:szCs w:val="20"/>
              </w:rPr>
              <w:t>indirizzo</w:t>
            </w:r>
            <w:r w:rsidR="003737F6" w:rsidRPr="00A71AB1">
              <w:rPr>
                <w:rFonts w:ascii="Arial" w:hAnsi="Arial" w:cs="Arial"/>
                <w:sz w:val="20"/>
                <w:szCs w:val="20"/>
              </w:rPr>
              <w:t xml:space="preserve"> </w:t>
            </w:r>
            <w:r w:rsidR="003737F6" w:rsidRPr="00A71AB1">
              <w:rPr>
                <w:rFonts w:ascii="Arial" w:hAnsi="Arial" w:cs="Arial"/>
                <w:sz w:val="20"/>
                <w:szCs w:val="20"/>
              </w:rPr>
              <w:fldChar w:fldCharType="begin">
                <w:ffData>
                  <w:name w:val=""/>
                  <w:enabled/>
                  <w:calcOnExit w:val="0"/>
                  <w:textInput/>
                </w:ffData>
              </w:fldChar>
            </w:r>
            <w:r w:rsidR="003737F6" w:rsidRPr="00A71AB1">
              <w:rPr>
                <w:rFonts w:ascii="Arial" w:hAnsi="Arial" w:cs="Arial"/>
                <w:sz w:val="20"/>
                <w:szCs w:val="20"/>
              </w:rPr>
              <w:instrText xml:space="preserve"> FORMTEXT </w:instrText>
            </w:r>
            <w:r w:rsidR="003737F6" w:rsidRPr="00A71AB1">
              <w:rPr>
                <w:rFonts w:ascii="Arial" w:hAnsi="Arial" w:cs="Arial"/>
                <w:sz w:val="20"/>
                <w:szCs w:val="20"/>
              </w:rPr>
            </w:r>
            <w:r w:rsidR="003737F6" w:rsidRPr="00A71AB1">
              <w:rPr>
                <w:rFonts w:ascii="Arial" w:hAnsi="Arial" w:cs="Arial"/>
                <w:sz w:val="20"/>
                <w:szCs w:val="20"/>
              </w:rPr>
              <w:fldChar w:fldCharType="separate"/>
            </w:r>
            <w:r w:rsidR="003737F6" w:rsidRPr="00A71AB1">
              <w:rPr>
                <w:rFonts w:ascii="Arial" w:hAnsi="Arial" w:cs="Arial"/>
                <w:sz w:val="20"/>
                <w:szCs w:val="20"/>
              </w:rPr>
              <w:t xml:space="preserve">          </w:t>
            </w:r>
            <w:r w:rsidR="003737F6" w:rsidRPr="00A71AB1">
              <w:rPr>
                <w:rFonts w:ascii="Arial" w:hAnsi="Arial" w:cs="Arial"/>
                <w:sz w:val="20"/>
                <w:szCs w:val="20"/>
              </w:rPr>
              <w:fldChar w:fldCharType="end"/>
            </w:r>
          </w:p>
          <w:p w14:paraId="3B1318AE" w14:textId="77777777" w:rsidR="00B71632" w:rsidRPr="00A71AB1" w:rsidRDefault="003737F6" w:rsidP="00B71632">
            <w:pPr>
              <w:spacing w:before="120" w:after="120" w:line="320" w:lineRule="exact"/>
              <w:rPr>
                <w:rFonts w:ascii="Arial" w:hAnsi="Arial" w:cs="Arial"/>
                <w:sz w:val="20"/>
                <w:szCs w:val="20"/>
              </w:rPr>
            </w:pPr>
            <w:r w:rsidRPr="00A71AB1">
              <w:rPr>
                <w:rFonts w:ascii="Arial" w:hAnsi="Arial" w:cs="Arial"/>
                <w:sz w:val="20"/>
                <w:szCs w:val="20"/>
              </w:rPr>
              <w:t>C.</w:t>
            </w:r>
            <w:r w:rsidR="00B71632" w:rsidRPr="00A71AB1">
              <w:rPr>
                <w:rFonts w:ascii="Arial" w:hAnsi="Arial" w:cs="Arial"/>
                <w:sz w:val="20"/>
                <w:szCs w:val="20"/>
              </w:rPr>
              <w:t>F</w:t>
            </w:r>
            <w:r w:rsidR="00A06D90" w:rsidRPr="00A71AB1">
              <w:rPr>
                <w:rFonts w:ascii="Arial" w:hAnsi="Arial" w:cs="Arial"/>
                <w:sz w:val="20"/>
                <w:szCs w:val="20"/>
              </w:rPr>
              <w:t>.</w:t>
            </w:r>
            <w:r w:rsidR="00B71632"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00B71632" w:rsidRPr="00A71AB1">
              <w:rPr>
                <w:rFonts w:ascii="Arial" w:hAnsi="Arial" w:cs="Arial"/>
                <w:i/>
                <w:sz w:val="20"/>
                <w:szCs w:val="20"/>
              </w:rPr>
              <w:t xml:space="preserve"> </w:t>
            </w:r>
            <w:r w:rsidR="00B71632" w:rsidRPr="00A71AB1">
              <w:rPr>
                <w:rFonts w:ascii="Arial" w:hAnsi="Arial" w:cs="Arial"/>
                <w:sz w:val="20"/>
                <w:szCs w:val="20"/>
              </w:rPr>
              <w:t>P</w:t>
            </w:r>
            <w:r w:rsidR="00A06D90" w:rsidRPr="00A71AB1">
              <w:rPr>
                <w:rFonts w:ascii="Arial" w:hAnsi="Arial" w:cs="Arial"/>
                <w:sz w:val="20"/>
                <w:szCs w:val="20"/>
              </w:rPr>
              <w:t>.</w:t>
            </w:r>
            <w:r w:rsidR="00B71632" w:rsidRPr="00A71AB1">
              <w:rPr>
                <w:rFonts w:ascii="Arial" w:hAnsi="Arial" w:cs="Arial"/>
                <w:sz w:val="20"/>
                <w:szCs w:val="20"/>
              </w:rPr>
              <w:t>I</w:t>
            </w:r>
            <w:r w:rsidR="00A06D90" w:rsidRPr="00A71AB1">
              <w:rPr>
                <w:rFonts w:ascii="Arial" w:hAnsi="Arial" w:cs="Arial"/>
                <w:sz w:val="20"/>
                <w:szCs w:val="20"/>
              </w:rPr>
              <w:t>VA</w:t>
            </w:r>
            <w:r w:rsidRPr="00A71AB1">
              <w:rPr>
                <w:rFonts w:ascii="Arial" w:hAnsi="Arial" w:cs="Arial"/>
                <w:i/>
                <w:sz w:val="20"/>
                <w:szCs w:val="20"/>
              </w:rPr>
              <w:t xml:space="preserv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00A06D90" w:rsidRPr="00A71AB1">
              <w:rPr>
                <w:rFonts w:ascii="Arial" w:hAnsi="Arial" w:cs="Arial"/>
                <w:sz w:val="20"/>
                <w:szCs w:val="20"/>
              </w:rPr>
              <w:t>pec</w:t>
            </w:r>
            <w:proofErr w:type="spellEnd"/>
            <w:r w:rsidR="00A06D90" w:rsidRPr="00A71AB1">
              <w:rPr>
                <w:rFonts w:ascii="Arial" w:hAnsi="Arial" w:cs="Arial"/>
                <w:i/>
                <w:sz w:val="20"/>
                <w:szCs w:val="20"/>
              </w:rPr>
              <w:t xml:space="preserve"> </w:t>
            </w:r>
            <w:r w:rsidR="00B71632" w:rsidRPr="00A71AB1">
              <w:rPr>
                <w:rFonts w:ascii="Arial" w:hAnsi="Arial" w:cs="Arial"/>
                <w:sz w:val="20"/>
                <w:szCs w:val="20"/>
              </w:rPr>
              <w:t xml:space="preserve"> </w:t>
            </w:r>
            <w:r w:rsidR="00A06D90" w:rsidRPr="00A71AB1">
              <w:rPr>
                <w:rFonts w:ascii="Arial" w:hAnsi="Arial" w:cs="Arial"/>
                <w:sz w:val="20"/>
                <w:szCs w:val="20"/>
              </w:rPr>
              <w:fldChar w:fldCharType="begin">
                <w:ffData>
                  <w:name w:val=""/>
                  <w:enabled/>
                  <w:calcOnExit w:val="0"/>
                  <w:textInput/>
                </w:ffData>
              </w:fldChar>
            </w:r>
            <w:r w:rsidR="00A06D90" w:rsidRPr="00A71AB1">
              <w:rPr>
                <w:rFonts w:ascii="Arial" w:hAnsi="Arial" w:cs="Arial"/>
                <w:sz w:val="20"/>
                <w:szCs w:val="20"/>
              </w:rPr>
              <w:instrText xml:space="preserve"> FORMTEXT </w:instrText>
            </w:r>
            <w:r w:rsidR="00A06D90" w:rsidRPr="00A71AB1">
              <w:rPr>
                <w:rFonts w:ascii="Arial" w:hAnsi="Arial" w:cs="Arial"/>
                <w:sz w:val="20"/>
                <w:szCs w:val="20"/>
              </w:rPr>
            </w:r>
            <w:r w:rsidR="00A06D90" w:rsidRPr="00A71AB1">
              <w:rPr>
                <w:rFonts w:ascii="Arial" w:hAnsi="Arial" w:cs="Arial"/>
                <w:sz w:val="20"/>
                <w:szCs w:val="20"/>
              </w:rPr>
              <w:fldChar w:fldCharType="separate"/>
            </w:r>
            <w:r w:rsidR="00A06D90" w:rsidRPr="00A71AB1">
              <w:rPr>
                <w:rFonts w:ascii="Arial" w:hAnsi="Arial" w:cs="Arial"/>
                <w:sz w:val="20"/>
                <w:szCs w:val="20"/>
              </w:rPr>
              <w:t xml:space="preserve">          </w:t>
            </w:r>
            <w:r w:rsidR="00A06D90" w:rsidRPr="00A71AB1">
              <w:rPr>
                <w:rFonts w:ascii="Arial" w:hAnsi="Arial" w:cs="Arial"/>
                <w:sz w:val="20"/>
                <w:szCs w:val="20"/>
              </w:rPr>
              <w:fldChar w:fldCharType="end"/>
            </w:r>
          </w:p>
          <w:p w14:paraId="66A6ACD7" w14:textId="77777777" w:rsidR="00B71632" w:rsidRPr="00A71AB1" w:rsidRDefault="00B71632" w:rsidP="00B71632">
            <w:pPr>
              <w:spacing w:before="120" w:after="120" w:line="320" w:lineRule="exact"/>
              <w:rPr>
                <w:rFonts w:ascii="Arial" w:hAnsi="Arial" w:cs="Arial"/>
                <w:sz w:val="20"/>
                <w:szCs w:val="20"/>
              </w:rPr>
            </w:pPr>
          </w:p>
        </w:tc>
      </w:tr>
    </w:tbl>
    <w:p w14:paraId="28D4C1B6" w14:textId="77777777" w:rsidR="00B71632" w:rsidRPr="00A71AB1" w:rsidRDefault="00B71632" w:rsidP="00B90F9B">
      <w:pPr>
        <w:spacing w:before="120" w:after="120" w:line="320" w:lineRule="exact"/>
        <w:rPr>
          <w:rFonts w:ascii="Arial" w:hAnsi="Arial" w:cs="Arial"/>
          <w:sz w:val="22"/>
          <w:szCs w:val="22"/>
        </w:rPr>
      </w:pPr>
    </w:p>
    <w:p w14:paraId="051831F2" w14:textId="77777777" w:rsidR="00B71632" w:rsidRPr="00A71AB1" w:rsidRDefault="00B71632">
      <w:pPr>
        <w:jc w:val="left"/>
        <w:rPr>
          <w:rFonts w:ascii="Arial" w:hAnsi="Arial" w:cs="Arial"/>
          <w:b/>
          <w:i/>
          <w:sz w:val="22"/>
          <w:szCs w:val="22"/>
        </w:rPr>
      </w:pPr>
      <w:r w:rsidRPr="00A71AB1">
        <w:rPr>
          <w:rFonts w:ascii="Arial" w:hAnsi="Arial" w:cs="Arial"/>
          <w:b/>
          <w:i/>
          <w:sz w:val="22"/>
          <w:szCs w:val="22"/>
        </w:rPr>
        <w:br w:type="page"/>
      </w:r>
    </w:p>
    <w:p w14:paraId="0C40C7B1" w14:textId="77777777" w:rsidR="00A46643" w:rsidRPr="00A71AB1" w:rsidRDefault="00A46643" w:rsidP="009E5F3A">
      <w:pPr>
        <w:tabs>
          <w:tab w:val="left" w:pos="3690"/>
          <w:tab w:val="center" w:pos="4819"/>
        </w:tabs>
        <w:spacing w:before="100" w:beforeAutospacing="1" w:after="100" w:afterAutospacing="1" w:line="280" w:lineRule="exact"/>
        <w:jc w:val="center"/>
        <w:rPr>
          <w:rFonts w:ascii="Arial" w:hAnsi="Arial" w:cs="Arial"/>
          <w:b/>
          <w:i/>
          <w:sz w:val="22"/>
          <w:szCs w:val="22"/>
        </w:rPr>
      </w:pPr>
      <w:r w:rsidRPr="00A71AB1">
        <w:rPr>
          <w:rFonts w:ascii="Arial" w:hAnsi="Arial" w:cs="Arial"/>
          <w:b/>
          <w:i/>
          <w:sz w:val="22"/>
          <w:szCs w:val="22"/>
        </w:rPr>
        <w:lastRenderedPageBreak/>
        <w:t xml:space="preserve">CHIEDE </w:t>
      </w:r>
    </w:p>
    <w:p w14:paraId="2C397C50" w14:textId="0914DCA4" w:rsidR="00C40E19" w:rsidRPr="000C6DD8" w:rsidRDefault="00C40E19" w:rsidP="00C40E19">
      <w:pPr>
        <w:spacing w:line="276" w:lineRule="auto"/>
        <w:rPr>
          <w:rFonts w:ascii="Arial" w:hAnsi="Arial" w:cs="Arial"/>
          <w:iCs/>
          <w:sz w:val="22"/>
          <w:szCs w:val="22"/>
        </w:rPr>
      </w:pPr>
      <w:r w:rsidRPr="00A71AB1">
        <w:rPr>
          <w:rFonts w:ascii="Arial" w:hAnsi="Arial" w:cs="Arial"/>
          <w:sz w:val="22"/>
          <w:szCs w:val="22"/>
        </w:rPr>
        <w:t xml:space="preserve">di partecipare alla </w:t>
      </w:r>
      <w:r w:rsidR="00BF2D7B" w:rsidRPr="00A71AB1">
        <w:rPr>
          <w:rFonts w:ascii="Arial" w:hAnsi="Arial" w:cs="Arial"/>
          <w:sz w:val="22"/>
          <w:szCs w:val="22"/>
        </w:rPr>
        <w:t xml:space="preserve">procedura aperta, </w:t>
      </w:r>
      <w:r w:rsidR="004920D0" w:rsidRPr="004920D0">
        <w:rPr>
          <w:rFonts w:ascii="Arial" w:hAnsi="Arial" w:cs="Arial"/>
          <w:iCs/>
          <w:sz w:val="22"/>
          <w:szCs w:val="22"/>
        </w:rPr>
        <w:t xml:space="preserve">ai sensi dell’art. 60 del </w:t>
      </w:r>
      <w:proofErr w:type="spellStart"/>
      <w:r w:rsidR="004920D0" w:rsidRPr="004920D0">
        <w:rPr>
          <w:rFonts w:ascii="Arial" w:hAnsi="Arial" w:cs="Arial"/>
          <w:iCs/>
          <w:sz w:val="22"/>
          <w:szCs w:val="22"/>
        </w:rPr>
        <w:t>D.Lgs.</w:t>
      </w:r>
      <w:proofErr w:type="spellEnd"/>
      <w:r w:rsidR="004920D0" w:rsidRPr="004920D0">
        <w:rPr>
          <w:rFonts w:ascii="Arial" w:hAnsi="Arial" w:cs="Arial"/>
          <w:iCs/>
          <w:sz w:val="22"/>
          <w:szCs w:val="22"/>
        </w:rPr>
        <w:t xml:space="preserve"> n. 50/2016, per l’affidamento di servizi d’ingegneria e architettura, ai sensi dell’art. 3 lett. </w:t>
      </w:r>
      <w:proofErr w:type="spellStart"/>
      <w:r w:rsidR="004920D0" w:rsidRPr="004920D0">
        <w:rPr>
          <w:rFonts w:ascii="Arial" w:hAnsi="Arial" w:cs="Arial"/>
          <w:iCs/>
          <w:sz w:val="22"/>
          <w:szCs w:val="22"/>
        </w:rPr>
        <w:t>vvvv</w:t>
      </w:r>
      <w:proofErr w:type="spellEnd"/>
      <w:r w:rsidR="004920D0" w:rsidRPr="004920D0">
        <w:rPr>
          <w:rFonts w:ascii="Arial" w:hAnsi="Arial" w:cs="Arial"/>
          <w:iCs/>
          <w:sz w:val="22"/>
          <w:szCs w:val="22"/>
        </w:rPr>
        <w:t xml:space="preserve"> del D. Lgs. n. 50/2016, consistenti nella redazione del PFTE rafforzato e del Progetto esecutivo, del coordinamento per la sicurezza in fase di progettazione, nonché nell’incarico opzionale, ai sensi dell’art. 111 comma 1 del </w:t>
      </w:r>
      <w:proofErr w:type="spellStart"/>
      <w:r w:rsidR="004920D0" w:rsidRPr="004920D0">
        <w:rPr>
          <w:rFonts w:ascii="Arial" w:hAnsi="Arial" w:cs="Arial"/>
          <w:iCs/>
          <w:sz w:val="22"/>
          <w:szCs w:val="22"/>
        </w:rPr>
        <w:t>D.Lgs.</w:t>
      </w:r>
      <w:proofErr w:type="spellEnd"/>
      <w:r w:rsidR="004920D0" w:rsidRPr="004920D0">
        <w:rPr>
          <w:rFonts w:ascii="Arial" w:hAnsi="Arial" w:cs="Arial"/>
          <w:iCs/>
          <w:sz w:val="22"/>
          <w:szCs w:val="22"/>
        </w:rPr>
        <w:t xml:space="preserve"> 50/2016 della direzione lavori e del coordinamento per la sicurezza in fase di esecuzione, finalizzati agli interventi di restauro </w:t>
      </w:r>
      <w:proofErr w:type="gramStart"/>
      <w:r w:rsidR="004920D0" w:rsidRPr="004920D0">
        <w:rPr>
          <w:rFonts w:ascii="Arial" w:hAnsi="Arial" w:cs="Arial"/>
          <w:iCs/>
          <w:sz w:val="22"/>
          <w:szCs w:val="22"/>
        </w:rPr>
        <w:t>ed</w:t>
      </w:r>
      <w:proofErr w:type="gramEnd"/>
      <w:r w:rsidR="004920D0" w:rsidRPr="004920D0">
        <w:rPr>
          <w:rFonts w:ascii="Arial" w:hAnsi="Arial" w:cs="Arial"/>
          <w:iCs/>
          <w:sz w:val="22"/>
          <w:szCs w:val="22"/>
        </w:rPr>
        <w:t xml:space="preserve"> adeguamento funzionale con adeguamento sismico da porre in essere sugli edifici “A” – “A1” – “D” – “E” – “F” – “G” – “H” facenti parte del Compendio Demaniale Caserma Litta Modignani, nel Comune di Pinerolo (Scheda TOB0094/Parte) per la nuova sede dell’Agenzia delle Entrate e Polo Archivistico</w:t>
      </w:r>
      <w:r w:rsidR="004920D0" w:rsidRPr="00255CEC">
        <w:rPr>
          <w:rFonts w:ascii="Arial" w:hAnsi="Arial" w:cs="Arial"/>
          <w:iCs/>
          <w:sz w:val="22"/>
          <w:szCs w:val="22"/>
        </w:rPr>
        <w:t>.</w:t>
      </w:r>
      <w:r w:rsidR="000C6DD8" w:rsidRPr="00255CEC">
        <w:rPr>
          <w:rFonts w:ascii="Arial" w:hAnsi="Arial" w:cs="Arial"/>
          <w:iCs/>
          <w:sz w:val="22"/>
          <w:szCs w:val="22"/>
        </w:rPr>
        <w:t xml:space="preserve"> </w:t>
      </w:r>
      <w:r w:rsidR="00D06195" w:rsidRPr="00255CEC">
        <w:rPr>
          <w:rFonts w:ascii="Arial" w:hAnsi="Arial" w:cs="Arial"/>
          <w:iCs/>
          <w:sz w:val="22"/>
          <w:szCs w:val="22"/>
        </w:rPr>
        <w:t xml:space="preserve">CIG: </w:t>
      </w:r>
      <w:r w:rsidR="00A10EB4" w:rsidRPr="00255CEC">
        <w:rPr>
          <w:rFonts w:ascii="Arial" w:hAnsi="Arial" w:cs="Arial"/>
          <w:iCs/>
          <w:sz w:val="22"/>
          <w:szCs w:val="22"/>
        </w:rPr>
        <w:t>9915244E2E</w:t>
      </w:r>
      <w:r w:rsidR="001D155E" w:rsidRPr="00255CEC">
        <w:rPr>
          <w:rFonts w:ascii="Arial" w:hAnsi="Arial" w:cs="Arial"/>
          <w:iCs/>
          <w:sz w:val="22"/>
          <w:szCs w:val="22"/>
        </w:rPr>
        <w:t xml:space="preserve"> - CUP: </w:t>
      </w:r>
      <w:r w:rsidR="00A10EB4" w:rsidRPr="00255CEC">
        <w:rPr>
          <w:rFonts w:ascii="Arial" w:hAnsi="Arial" w:cs="Arial"/>
          <w:iCs/>
          <w:sz w:val="22"/>
          <w:szCs w:val="22"/>
        </w:rPr>
        <w:t>G19F22000260001</w:t>
      </w:r>
    </w:p>
    <w:p w14:paraId="3462C694" w14:textId="77777777" w:rsidR="008A76C0" w:rsidRPr="00A71AB1" w:rsidRDefault="00BF2BD9" w:rsidP="009E5F3A">
      <w:pPr>
        <w:tabs>
          <w:tab w:val="left" w:pos="3690"/>
          <w:tab w:val="center" w:pos="4819"/>
        </w:tabs>
        <w:spacing w:before="100" w:beforeAutospacing="1" w:after="100" w:afterAutospacing="1" w:line="280" w:lineRule="exact"/>
        <w:rPr>
          <w:rFonts w:ascii="Arial" w:hAnsi="Arial" w:cs="Arial"/>
          <w:sz w:val="22"/>
          <w:szCs w:val="22"/>
        </w:rPr>
      </w:pPr>
      <w:r w:rsidRPr="00A71AB1">
        <w:rPr>
          <w:rFonts w:ascii="Arial" w:hAnsi="Arial" w:cs="Arial"/>
          <w:sz w:val="22"/>
          <w:szCs w:val="22"/>
        </w:rPr>
        <w:t>i</w:t>
      </w:r>
      <w:r w:rsidR="008A76C0" w:rsidRPr="00A71AB1">
        <w:rPr>
          <w:rFonts w:ascii="Arial" w:hAnsi="Arial" w:cs="Arial"/>
          <w:sz w:val="22"/>
          <w:szCs w:val="22"/>
        </w:rPr>
        <w:t>n qualità di</w:t>
      </w:r>
      <w:r w:rsidR="00EB0382" w:rsidRPr="00A71AB1">
        <w:rPr>
          <w:rFonts w:ascii="Arial" w:hAnsi="Arial" w:cs="Arial"/>
          <w:sz w:val="22"/>
          <w:szCs w:val="22"/>
        </w:rPr>
        <w:t xml:space="preserve"> </w:t>
      </w:r>
      <w:r w:rsidR="00EB0382" w:rsidRPr="00A71AB1">
        <w:rPr>
          <w:rFonts w:ascii="Arial" w:hAnsi="Arial" w:cs="Arial"/>
          <w:i/>
          <w:sz w:val="22"/>
          <w:szCs w:val="22"/>
        </w:rPr>
        <w:t>(barrare la casella di interesse)</w:t>
      </w:r>
      <w:r w:rsidRPr="00A71AB1">
        <w:rPr>
          <w:rFonts w:ascii="Arial" w:hAnsi="Arial" w:cs="Arial"/>
          <w:sz w:val="22"/>
          <w:szCs w:val="22"/>
        </w:rPr>
        <w:t>:</w:t>
      </w:r>
    </w:p>
    <w:p w14:paraId="4C68FA79" w14:textId="3EEA0E4D" w:rsidR="00A06D90" w:rsidRPr="00A71AB1" w:rsidRDefault="00752D30" w:rsidP="00752D30">
      <w:pPr>
        <w:tabs>
          <w:tab w:val="left" w:pos="3690"/>
          <w:tab w:val="center" w:pos="4819"/>
        </w:tabs>
        <w:spacing w:before="100" w:beforeAutospacing="1" w:after="100" w:afterAutospacing="1" w:line="280" w:lineRule="exact"/>
        <w:rPr>
          <w:rFonts w:ascii="Arial" w:hAnsi="Arial" w:cs="Arial"/>
          <w:b/>
          <w:sz w:val="22"/>
          <w:szCs w:val="22"/>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r w:rsidRPr="00A71AB1">
        <w:t xml:space="preserve"> </w:t>
      </w:r>
      <w:r w:rsidR="00A06D90" w:rsidRPr="00A71AB1">
        <w:rPr>
          <w:rFonts w:ascii="Arial" w:hAnsi="Arial" w:cs="Arial"/>
          <w:b/>
          <w:sz w:val="22"/>
          <w:szCs w:val="22"/>
        </w:rPr>
        <w:t>professionista singolo;</w:t>
      </w:r>
    </w:p>
    <w:p w14:paraId="725DE492" w14:textId="3433776A" w:rsidR="008A76C0" w:rsidRPr="00A71AB1" w:rsidRDefault="00752D30" w:rsidP="00752D30">
      <w:pPr>
        <w:spacing w:before="240" w:after="240" w:line="280" w:lineRule="exact"/>
        <w:rPr>
          <w:rFonts w:ascii="Arial" w:hAnsi="Arial" w:cs="Arial"/>
          <w:b/>
          <w:sz w:val="22"/>
          <w:szCs w:val="22"/>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r w:rsidRPr="00A71AB1">
        <w:t xml:space="preserve"> </w:t>
      </w:r>
      <w:r w:rsidR="00D824E6" w:rsidRPr="00A71AB1">
        <w:rPr>
          <w:rFonts w:ascii="Arial" w:hAnsi="Arial" w:cs="Arial"/>
          <w:b/>
          <w:sz w:val="22"/>
          <w:szCs w:val="22"/>
        </w:rPr>
        <w:t>studio associato/associazione professionale;</w:t>
      </w:r>
    </w:p>
    <w:p w14:paraId="1716B578" w14:textId="3578F660" w:rsidR="008A76C0" w:rsidRPr="00A71AB1" w:rsidRDefault="00752D30" w:rsidP="00752D30">
      <w:pPr>
        <w:spacing w:before="240" w:after="240" w:line="280" w:lineRule="exact"/>
        <w:rPr>
          <w:rFonts w:ascii="Arial" w:hAnsi="Arial" w:cs="Arial"/>
          <w:b/>
          <w:sz w:val="22"/>
          <w:szCs w:val="22"/>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rPr>
          <w:sz w:val="22"/>
          <w:szCs w:val="22"/>
        </w:rPr>
        <w:fldChar w:fldCharType="end"/>
      </w:r>
      <w:r w:rsidRPr="00A71AB1">
        <w:rPr>
          <w:sz w:val="22"/>
          <w:szCs w:val="22"/>
        </w:rPr>
        <w:t xml:space="preserve"> </w:t>
      </w:r>
      <w:r w:rsidR="00D824E6" w:rsidRPr="00A71AB1">
        <w:rPr>
          <w:rFonts w:ascii="Arial" w:hAnsi="Arial" w:cs="Arial"/>
          <w:b/>
          <w:sz w:val="22"/>
          <w:szCs w:val="22"/>
        </w:rPr>
        <w:t>società di ingegneria</w:t>
      </w:r>
      <w:r w:rsidR="008A76C0" w:rsidRPr="00A71AB1">
        <w:rPr>
          <w:rFonts w:ascii="Arial" w:hAnsi="Arial" w:cs="Arial"/>
          <w:b/>
          <w:sz w:val="22"/>
          <w:szCs w:val="22"/>
        </w:rPr>
        <w:t xml:space="preserve">; </w:t>
      </w:r>
    </w:p>
    <w:p w14:paraId="5D3C7CF5" w14:textId="7C9084AF" w:rsidR="00D824E6" w:rsidRPr="00A71AB1" w:rsidRDefault="00752D30" w:rsidP="00752D30">
      <w:pPr>
        <w:spacing w:before="240" w:after="240" w:line="280" w:lineRule="exact"/>
        <w:rPr>
          <w:rFonts w:ascii="Arial" w:hAnsi="Arial" w:cs="Arial"/>
          <w:b/>
          <w:sz w:val="22"/>
          <w:szCs w:val="22"/>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rPr>
          <w:sz w:val="22"/>
          <w:szCs w:val="22"/>
        </w:rPr>
        <w:fldChar w:fldCharType="end"/>
      </w:r>
      <w:r w:rsidRPr="00A71AB1">
        <w:rPr>
          <w:sz w:val="22"/>
          <w:szCs w:val="22"/>
        </w:rPr>
        <w:t xml:space="preserve"> </w:t>
      </w:r>
      <w:r w:rsidR="00C4130C" w:rsidRPr="00A71AB1">
        <w:rPr>
          <w:rFonts w:ascii="Arial" w:hAnsi="Arial" w:cs="Arial"/>
          <w:b/>
          <w:sz w:val="22"/>
          <w:szCs w:val="22"/>
        </w:rPr>
        <w:t>società di professionisti;</w:t>
      </w:r>
    </w:p>
    <w:p w14:paraId="74929DF7" w14:textId="4F3F162C" w:rsidR="008A76C0" w:rsidRPr="00A71AB1" w:rsidRDefault="00752D30" w:rsidP="00752D30">
      <w:pPr>
        <w:spacing w:before="240" w:after="120" w:line="280" w:lineRule="exact"/>
        <w:ind w:left="284" w:hanging="284"/>
        <w:rPr>
          <w:rFonts w:ascii="Arial" w:hAnsi="Arial" w:cs="Arial"/>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rPr>
          <w:sz w:val="22"/>
          <w:szCs w:val="22"/>
        </w:rPr>
        <w:fldChar w:fldCharType="end"/>
      </w:r>
      <w:r w:rsidRPr="00A71AB1">
        <w:rPr>
          <w:sz w:val="22"/>
          <w:szCs w:val="22"/>
        </w:rPr>
        <w:t xml:space="preserve"> </w:t>
      </w:r>
      <w:r w:rsidR="008A76C0" w:rsidRPr="00A71AB1">
        <w:rPr>
          <w:rFonts w:ascii="Arial" w:hAnsi="Arial" w:cs="Arial"/>
          <w:b/>
          <w:sz w:val="22"/>
          <w:szCs w:val="22"/>
        </w:rPr>
        <w:t xml:space="preserve">consorzio </w:t>
      </w:r>
      <w:r w:rsidR="00D824E6" w:rsidRPr="00A71AB1">
        <w:rPr>
          <w:rFonts w:ascii="Arial" w:hAnsi="Arial" w:cs="Arial"/>
          <w:b/>
          <w:sz w:val="22"/>
          <w:szCs w:val="22"/>
        </w:rPr>
        <w:t>stabile</w:t>
      </w:r>
      <w:r w:rsidR="00D824E6" w:rsidRPr="00A71AB1">
        <w:rPr>
          <w:rFonts w:ascii="Arial" w:hAnsi="Arial" w:cs="Arial"/>
        </w:rPr>
        <w:t xml:space="preserve"> (</w:t>
      </w:r>
      <w:r w:rsidR="00D824E6" w:rsidRPr="00A71AB1">
        <w:rPr>
          <w:rFonts w:ascii="Arial" w:hAnsi="Arial" w:cs="Arial"/>
          <w:i/>
        </w:rPr>
        <w:t>compilare in caso di consorzio stabile che non partecipa in proprio</w:t>
      </w:r>
      <w:r w:rsidR="00D824E6" w:rsidRPr="00A71AB1">
        <w:rPr>
          <w:rFonts w:ascii="Arial" w:hAnsi="Arial" w:cs="Arial"/>
        </w:rPr>
        <w:t xml:space="preserve">) </w:t>
      </w:r>
      <w:r w:rsidR="008A76C0" w:rsidRPr="00A71AB1">
        <w:rPr>
          <w:rFonts w:ascii="Arial" w:hAnsi="Arial" w:cs="Arial"/>
        </w:rPr>
        <w:t>che partecipa per i seguenti consorziati:</w:t>
      </w:r>
    </w:p>
    <w:p w14:paraId="37C2FA34" w14:textId="77777777" w:rsidR="00AD632F" w:rsidRPr="00A71AB1" w:rsidRDefault="00AD632F"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00AB78FF"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00AB78FF"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(indicare la forma giuridica)</w:t>
      </w:r>
      <w:r w:rsidR="00DF3010" w:rsidRPr="00A71AB1">
        <w:rPr>
          <w:rFonts w:ascii="Arial" w:hAnsi="Arial" w:cs="Arial"/>
          <w:i/>
          <w:sz w:val="20"/>
          <w:szCs w:val="20"/>
        </w:rPr>
        <w:t xml:space="preserve"> </w:t>
      </w:r>
      <w:r w:rsidR="00DF3010"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00AB78FF"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00DF3010" w:rsidRPr="00A71AB1">
        <w:rPr>
          <w:rFonts w:ascii="Arial" w:hAnsi="Arial" w:cs="Arial"/>
          <w:sz w:val="20"/>
          <w:szCs w:val="20"/>
        </w:rPr>
        <w:t>(</w:t>
      </w:r>
      <w:r w:rsidR="00DF3010" w:rsidRPr="00A71AB1">
        <w:rPr>
          <w:rFonts w:ascii="Arial" w:hAnsi="Arial" w:cs="Arial"/>
          <w:sz w:val="20"/>
          <w:szCs w:val="20"/>
        </w:rPr>
        <w:fldChar w:fldCharType="begin">
          <w:ffData>
            <w:name w:val="Testo1"/>
            <w:enabled/>
            <w:calcOnExit w:val="0"/>
            <w:textInput/>
          </w:ffData>
        </w:fldChar>
      </w:r>
      <w:r w:rsidR="00DF3010" w:rsidRPr="00A71AB1">
        <w:rPr>
          <w:rFonts w:ascii="Arial" w:hAnsi="Arial" w:cs="Arial"/>
          <w:sz w:val="20"/>
          <w:szCs w:val="20"/>
        </w:rPr>
        <w:instrText xml:space="preserve"> FORMTEXT </w:instrText>
      </w:r>
      <w:r w:rsidR="00DF3010" w:rsidRPr="00A71AB1">
        <w:rPr>
          <w:rFonts w:ascii="Arial" w:hAnsi="Arial" w:cs="Arial"/>
          <w:sz w:val="20"/>
          <w:szCs w:val="20"/>
        </w:rPr>
      </w:r>
      <w:r w:rsidR="00DF3010" w:rsidRPr="00A71AB1">
        <w:rPr>
          <w:rFonts w:ascii="Arial" w:hAnsi="Arial" w:cs="Arial"/>
          <w:sz w:val="20"/>
          <w:szCs w:val="20"/>
        </w:rPr>
        <w:fldChar w:fldCharType="separate"/>
      </w:r>
      <w:r w:rsidR="00DF3010" w:rsidRPr="00A71AB1">
        <w:rPr>
          <w:rFonts w:ascii="Arial" w:hAnsi="Arial" w:cs="Arial"/>
          <w:sz w:val="20"/>
          <w:szCs w:val="20"/>
        </w:rPr>
        <w:t xml:space="preserve">          </w:t>
      </w:r>
      <w:r w:rsidR="00DF3010" w:rsidRPr="00A71AB1">
        <w:rPr>
          <w:rFonts w:ascii="Arial" w:hAnsi="Arial" w:cs="Arial"/>
          <w:sz w:val="20"/>
          <w:szCs w:val="20"/>
        </w:rPr>
        <w:fldChar w:fldCharType="end"/>
      </w:r>
      <w:r w:rsidR="00DF3010" w:rsidRPr="00A71AB1">
        <w:rPr>
          <w:rFonts w:ascii="Arial" w:hAnsi="Arial" w:cs="Arial"/>
          <w:sz w:val="20"/>
          <w:szCs w:val="20"/>
        </w:rPr>
        <w:t xml:space="preserve">) </w:t>
      </w:r>
      <w:r w:rsidR="00624093" w:rsidRPr="00A71AB1">
        <w:rPr>
          <w:rFonts w:ascii="Arial" w:hAnsi="Arial" w:cs="Arial"/>
          <w:sz w:val="20"/>
          <w:szCs w:val="20"/>
        </w:rPr>
        <w:t>indirizzo</w:t>
      </w:r>
      <w:r w:rsidR="00DF3010" w:rsidRPr="00A71AB1">
        <w:rPr>
          <w:rFonts w:ascii="Arial" w:hAnsi="Arial" w:cs="Arial"/>
          <w:sz w:val="20"/>
          <w:szCs w:val="20"/>
        </w:rPr>
        <w:t xml:space="preserve"> </w:t>
      </w:r>
      <w:r w:rsidR="00DF3010" w:rsidRPr="00A71AB1">
        <w:rPr>
          <w:rFonts w:ascii="Arial" w:hAnsi="Arial" w:cs="Arial"/>
          <w:sz w:val="20"/>
          <w:szCs w:val="20"/>
        </w:rPr>
        <w:fldChar w:fldCharType="begin">
          <w:ffData>
            <w:name w:val="Testo1"/>
            <w:enabled/>
            <w:calcOnExit w:val="0"/>
            <w:textInput/>
          </w:ffData>
        </w:fldChar>
      </w:r>
      <w:r w:rsidR="00DF3010" w:rsidRPr="00A71AB1">
        <w:rPr>
          <w:rFonts w:ascii="Arial" w:hAnsi="Arial" w:cs="Arial"/>
          <w:sz w:val="20"/>
          <w:szCs w:val="20"/>
        </w:rPr>
        <w:instrText xml:space="preserve"> FORMTEXT </w:instrText>
      </w:r>
      <w:r w:rsidR="00DF3010" w:rsidRPr="00A71AB1">
        <w:rPr>
          <w:rFonts w:ascii="Arial" w:hAnsi="Arial" w:cs="Arial"/>
          <w:sz w:val="20"/>
          <w:szCs w:val="20"/>
        </w:rPr>
      </w:r>
      <w:r w:rsidR="00DF3010" w:rsidRPr="00A71AB1">
        <w:rPr>
          <w:rFonts w:ascii="Arial" w:hAnsi="Arial" w:cs="Arial"/>
          <w:sz w:val="20"/>
          <w:szCs w:val="20"/>
        </w:rPr>
        <w:fldChar w:fldCharType="separate"/>
      </w:r>
      <w:r w:rsidR="00DF3010" w:rsidRPr="00A71AB1">
        <w:rPr>
          <w:rFonts w:ascii="Arial" w:hAnsi="Arial" w:cs="Arial"/>
          <w:sz w:val="20"/>
          <w:szCs w:val="20"/>
        </w:rPr>
        <w:t xml:space="preserve">          </w:t>
      </w:r>
      <w:r w:rsidR="00DF3010" w:rsidRPr="00A71AB1">
        <w:rPr>
          <w:rFonts w:ascii="Arial" w:hAnsi="Arial" w:cs="Arial"/>
          <w:sz w:val="20"/>
          <w:szCs w:val="20"/>
        </w:rPr>
        <w:fldChar w:fldCharType="end"/>
      </w:r>
      <w:r w:rsidR="00DF3010" w:rsidRPr="00A71AB1">
        <w:rPr>
          <w:rFonts w:ascii="Arial" w:hAnsi="Arial" w:cs="Arial"/>
          <w:sz w:val="20"/>
          <w:szCs w:val="20"/>
        </w:rPr>
        <w:t xml:space="preserve"> </w:t>
      </w:r>
      <w:r w:rsidRPr="00A71AB1">
        <w:rPr>
          <w:rFonts w:ascii="Arial" w:hAnsi="Arial" w:cs="Arial"/>
          <w:sz w:val="20"/>
          <w:szCs w:val="20"/>
        </w:rPr>
        <w:t>C</w:t>
      </w:r>
      <w:r w:rsidR="00EF3597" w:rsidRPr="00A71AB1">
        <w:rPr>
          <w:rFonts w:ascii="Arial" w:hAnsi="Arial" w:cs="Arial"/>
          <w:sz w:val="20"/>
          <w:szCs w:val="20"/>
        </w:rPr>
        <w:t>.</w:t>
      </w:r>
      <w:r w:rsidRPr="00A71AB1">
        <w:rPr>
          <w:rFonts w:ascii="Arial" w:hAnsi="Arial" w:cs="Arial"/>
          <w:sz w:val="20"/>
          <w:szCs w:val="20"/>
        </w:rPr>
        <w:t>F</w:t>
      </w:r>
      <w:r w:rsidR="00EF3597" w:rsidRPr="00A71AB1">
        <w:rPr>
          <w:rFonts w:ascii="Arial" w:hAnsi="Arial" w:cs="Arial"/>
          <w:sz w:val="20"/>
          <w:szCs w:val="20"/>
        </w:rPr>
        <w:t>.</w:t>
      </w:r>
      <w:r w:rsidR="00AA6954" w:rsidRPr="00A71AB1">
        <w:rPr>
          <w:rFonts w:ascii="Arial" w:hAnsi="Arial" w:cs="Arial"/>
          <w:i/>
          <w:sz w:val="20"/>
          <w:szCs w:val="20"/>
        </w:rPr>
        <w:t xml:space="preserve"> </w:t>
      </w:r>
      <w:r w:rsidR="00AA6954" w:rsidRPr="00A71AB1">
        <w:rPr>
          <w:rFonts w:ascii="Arial" w:hAnsi="Arial" w:cs="Arial"/>
          <w:i/>
          <w:sz w:val="20"/>
          <w:szCs w:val="20"/>
        </w:rPr>
        <w:fldChar w:fldCharType="begin">
          <w:ffData>
            <w:name w:val="Testo1"/>
            <w:enabled/>
            <w:calcOnExit w:val="0"/>
            <w:textInput/>
          </w:ffData>
        </w:fldChar>
      </w:r>
      <w:r w:rsidR="00AA6954" w:rsidRPr="00A71AB1">
        <w:rPr>
          <w:rFonts w:ascii="Arial" w:hAnsi="Arial" w:cs="Arial"/>
          <w:i/>
          <w:sz w:val="20"/>
          <w:szCs w:val="20"/>
        </w:rPr>
        <w:instrText xml:space="preserve"> FORMTEXT </w:instrText>
      </w:r>
      <w:r w:rsidR="00AA6954" w:rsidRPr="00A71AB1">
        <w:rPr>
          <w:rFonts w:ascii="Arial" w:hAnsi="Arial" w:cs="Arial"/>
          <w:i/>
          <w:sz w:val="20"/>
          <w:szCs w:val="20"/>
        </w:rPr>
      </w:r>
      <w:r w:rsidR="00AA6954" w:rsidRPr="00A71AB1">
        <w:rPr>
          <w:rFonts w:ascii="Arial" w:hAnsi="Arial" w:cs="Arial"/>
          <w:i/>
          <w:sz w:val="20"/>
          <w:szCs w:val="20"/>
        </w:rPr>
        <w:fldChar w:fldCharType="separate"/>
      </w:r>
      <w:r w:rsidR="00AA6954" w:rsidRPr="00A71AB1">
        <w:rPr>
          <w:rFonts w:ascii="Arial" w:hAnsi="Arial" w:cs="Arial"/>
          <w:i/>
          <w:sz w:val="20"/>
          <w:szCs w:val="20"/>
        </w:rPr>
        <w:t xml:space="preserve">          </w:t>
      </w:r>
      <w:r w:rsidR="00AA6954" w:rsidRPr="00A71AB1">
        <w:rPr>
          <w:rFonts w:ascii="Arial" w:hAnsi="Arial" w:cs="Arial"/>
          <w:i/>
          <w:sz w:val="20"/>
          <w:szCs w:val="20"/>
        </w:rPr>
        <w:fldChar w:fldCharType="end"/>
      </w:r>
      <w:r w:rsidR="00AA6954" w:rsidRPr="00A71AB1">
        <w:rPr>
          <w:rFonts w:ascii="Arial" w:hAnsi="Arial" w:cs="Arial"/>
          <w:i/>
          <w:sz w:val="20"/>
          <w:szCs w:val="20"/>
        </w:rPr>
        <w:t xml:space="preserve"> </w:t>
      </w:r>
      <w:r w:rsidRPr="00A71AB1">
        <w:rPr>
          <w:rFonts w:ascii="Arial" w:hAnsi="Arial" w:cs="Arial"/>
          <w:sz w:val="20"/>
          <w:szCs w:val="20"/>
        </w:rPr>
        <w:t>P</w:t>
      </w:r>
      <w:r w:rsidR="00EF3597" w:rsidRPr="00A71AB1">
        <w:rPr>
          <w:rFonts w:ascii="Arial" w:hAnsi="Arial" w:cs="Arial"/>
          <w:sz w:val="20"/>
          <w:szCs w:val="20"/>
        </w:rPr>
        <w:t>.</w:t>
      </w:r>
      <w:r w:rsidRPr="00A71AB1">
        <w:rPr>
          <w:rFonts w:ascii="Arial" w:hAnsi="Arial" w:cs="Arial"/>
          <w:sz w:val="20"/>
          <w:szCs w:val="20"/>
        </w:rPr>
        <w:t>I</w:t>
      </w:r>
      <w:r w:rsidR="00EF3597" w:rsidRPr="00A71AB1">
        <w:rPr>
          <w:rFonts w:ascii="Arial" w:hAnsi="Arial" w:cs="Arial"/>
          <w:sz w:val="20"/>
          <w:szCs w:val="20"/>
        </w:rPr>
        <w:t>VA</w:t>
      </w:r>
      <w:r w:rsidR="00DF3010" w:rsidRPr="00A71AB1">
        <w:rPr>
          <w:rFonts w:ascii="Arial" w:hAnsi="Arial" w:cs="Arial"/>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00AB78FF"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00AA6954" w:rsidRPr="00A71AB1">
        <w:rPr>
          <w:rFonts w:ascii="Arial" w:hAnsi="Arial" w:cs="Arial"/>
          <w:sz w:val="20"/>
          <w:szCs w:val="20"/>
        </w:rPr>
        <w:t>pec</w:t>
      </w:r>
      <w:proofErr w:type="spellEnd"/>
      <w:r w:rsidR="00AA6954" w:rsidRPr="00A71AB1">
        <w:rPr>
          <w:rFonts w:ascii="Arial" w:hAnsi="Arial" w:cs="Arial"/>
          <w:sz w:val="20"/>
          <w:szCs w:val="20"/>
        </w:rPr>
        <w:t xml:space="preserve"> </w:t>
      </w:r>
      <w:r w:rsidR="00AA6954" w:rsidRPr="00A71AB1">
        <w:rPr>
          <w:rFonts w:ascii="Arial" w:hAnsi="Arial" w:cs="Arial"/>
          <w:i/>
          <w:sz w:val="20"/>
          <w:szCs w:val="20"/>
        </w:rPr>
        <w:fldChar w:fldCharType="begin">
          <w:ffData>
            <w:name w:val=""/>
            <w:enabled/>
            <w:calcOnExit w:val="0"/>
            <w:textInput/>
          </w:ffData>
        </w:fldChar>
      </w:r>
      <w:r w:rsidR="00AA6954" w:rsidRPr="00A71AB1">
        <w:rPr>
          <w:rFonts w:ascii="Arial" w:hAnsi="Arial" w:cs="Arial"/>
          <w:i/>
          <w:sz w:val="20"/>
          <w:szCs w:val="20"/>
        </w:rPr>
        <w:instrText xml:space="preserve"> FORMTEXT </w:instrText>
      </w:r>
      <w:r w:rsidR="00AA6954" w:rsidRPr="00A71AB1">
        <w:rPr>
          <w:rFonts w:ascii="Arial" w:hAnsi="Arial" w:cs="Arial"/>
          <w:i/>
          <w:sz w:val="20"/>
          <w:szCs w:val="20"/>
        </w:rPr>
      </w:r>
      <w:r w:rsidR="00AA6954" w:rsidRPr="00A71AB1">
        <w:rPr>
          <w:rFonts w:ascii="Arial" w:hAnsi="Arial" w:cs="Arial"/>
          <w:i/>
          <w:sz w:val="20"/>
          <w:szCs w:val="20"/>
        </w:rPr>
        <w:fldChar w:fldCharType="separate"/>
      </w:r>
      <w:r w:rsidR="00AA6954" w:rsidRPr="00A71AB1">
        <w:rPr>
          <w:rFonts w:ascii="Arial" w:hAnsi="Arial" w:cs="Arial"/>
          <w:i/>
          <w:sz w:val="20"/>
          <w:szCs w:val="20"/>
        </w:rPr>
        <w:t xml:space="preserve">          </w:t>
      </w:r>
      <w:r w:rsidR="00AA6954" w:rsidRPr="00A71AB1">
        <w:rPr>
          <w:rFonts w:ascii="Arial" w:hAnsi="Arial" w:cs="Arial"/>
          <w:sz w:val="20"/>
          <w:szCs w:val="20"/>
        </w:rPr>
        <w:fldChar w:fldCharType="end"/>
      </w:r>
      <w:r w:rsidR="002403C0" w:rsidRPr="00A71AB1">
        <w:rPr>
          <w:rFonts w:ascii="Arial" w:hAnsi="Arial" w:cs="Arial"/>
          <w:sz w:val="20"/>
          <w:szCs w:val="20"/>
        </w:rPr>
        <w:t xml:space="preserve"> ;</w:t>
      </w:r>
    </w:p>
    <w:p w14:paraId="4E055EE7" w14:textId="77777777" w:rsidR="00B71632" w:rsidRPr="00A71AB1" w:rsidRDefault="002403C0"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00624093" w:rsidRPr="00A71AB1">
        <w:rPr>
          <w:rFonts w:ascii="Arial" w:hAnsi="Arial" w:cs="Arial"/>
          <w:sz w:val="20"/>
          <w:szCs w:val="20"/>
        </w:rPr>
        <w:t>indirizzo</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C.F.</w:t>
      </w:r>
      <w:r w:rsidRPr="00A71AB1">
        <w:rPr>
          <w:rFonts w:ascii="Arial" w:hAnsi="Arial" w:cs="Arial"/>
          <w:i/>
          <w:sz w:val="20"/>
          <w:szCs w:val="20"/>
        </w:rPr>
        <w:t xml:space="preserve"> </w:t>
      </w:r>
      <w:r w:rsidRPr="00A71AB1">
        <w:rPr>
          <w:rFonts w:ascii="Arial" w:hAnsi="Arial" w:cs="Arial"/>
          <w:i/>
          <w:sz w:val="20"/>
          <w:szCs w:val="20"/>
        </w:rPr>
        <w:fldChar w:fldCharType="begin">
          <w:ffData>
            <w:name w:val="Testo1"/>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
    <w:p w14:paraId="3F169EBB" w14:textId="77777777" w:rsidR="00B71632" w:rsidRPr="00A71AB1" w:rsidRDefault="002403C0"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00624093" w:rsidRPr="00A71AB1">
        <w:rPr>
          <w:rFonts w:ascii="Arial" w:hAnsi="Arial" w:cs="Arial"/>
          <w:sz w:val="20"/>
          <w:szCs w:val="20"/>
        </w:rPr>
        <w:t>indirizzo</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C.F.</w:t>
      </w:r>
      <w:r w:rsidRPr="00A71AB1">
        <w:rPr>
          <w:rFonts w:ascii="Arial" w:hAnsi="Arial" w:cs="Arial"/>
          <w:i/>
          <w:sz w:val="20"/>
          <w:szCs w:val="20"/>
        </w:rPr>
        <w:t xml:space="preserve"> </w:t>
      </w:r>
      <w:r w:rsidRPr="00A71AB1">
        <w:rPr>
          <w:rFonts w:ascii="Arial" w:hAnsi="Arial" w:cs="Arial"/>
          <w:i/>
          <w:sz w:val="20"/>
          <w:szCs w:val="20"/>
        </w:rPr>
        <w:fldChar w:fldCharType="begin">
          <w:ffData>
            <w:name w:val="Testo1"/>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
    <w:p w14:paraId="61D44B77" w14:textId="77777777" w:rsidR="002403C0" w:rsidRPr="00A71AB1" w:rsidRDefault="002403C0"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00624093" w:rsidRPr="00A71AB1">
        <w:rPr>
          <w:rFonts w:ascii="Arial" w:hAnsi="Arial" w:cs="Arial"/>
          <w:sz w:val="20"/>
          <w:szCs w:val="20"/>
        </w:rPr>
        <w:t>indirizzo</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C.F.</w:t>
      </w:r>
      <w:r w:rsidRPr="00A71AB1">
        <w:rPr>
          <w:rFonts w:ascii="Arial" w:hAnsi="Arial" w:cs="Arial"/>
          <w:i/>
          <w:sz w:val="20"/>
          <w:szCs w:val="20"/>
        </w:rPr>
        <w:t xml:space="preserve"> </w:t>
      </w:r>
      <w:r w:rsidRPr="00A71AB1">
        <w:rPr>
          <w:rFonts w:ascii="Arial" w:hAnsi="Arial" w:cs="Arial"/>
          <w:i/>
          <w:sz w:val="20"/>
          <w:szCs w:val="20"/>
        </w:rPr>
        <w:fldChar w:fldCharType="begin">
          <w:ffData>
            <w:name w:val="Testo1"/>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
    <w:p w14:paraId="286004C6" w14:textId="77777777" w:rsidR="002403C0" w:rsidRPr="00A71AB1" w:rsidRDefault="002403C0"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00624093" w:rsidRPr="00A71AB1">
        <w:rPr>
          <w:rFonts w:ascii="Arial" w:hAnsi="Arial" w:cs="Arial"/>
          <w:sz w:val="20"/>
          <w:szCs w:val="20"/>
        </w:rPr>
        <w:t>indirizzo</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C.F.</w:t>
      </w:r>
      <w:r w:rsidRPr="00A71AB1">
        <w:rPr>
          <w:rFonts w:ascii="Arial" w:hAnsi="Arial" w:cs="Arial"/>
          <w:i/>
          <w:sz w:val="20"/>
          <w:szCs w:val="20"/>
        </w:rPr>
        <w:t xml:space="preserve"> </w:t>
      </w:r>
      <w:r w:rsidRPr="00A71AB1">
        <w:rPr>
          <w:rFonts w:ascii="Arial" w:hAnsi="Arial" w:cs="Arial"/>
          <w:i/>
          <w:sz w:val="20"/>
          <w:szCs w:val="20"/>
        </w:rPr>
        <w:fldChar w:fldCharType="begin">
          <w:ffData>
            <w:name w:val="Testo1"/>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
    <w:p w14:paraId="06A3F307" w14:textId="77777777" w:rsidR="002403C0" w:rsidRPr="00A71AB1" w:rsidRDefault="002403C0" w:rsidP="00B71632">
      <w:pPr>
        <w:pStyle w:val="Paragrafoelenco"/>
        <w:numPr>
          <w:ilvl w:val="0"/>
          <w:numId w:val="1"/>
        </w:numPr>
        <w:spacing w:before="60" w:after="60" w:line="280" w:lineRule="exact"/>
        <w:ind w:left="1134" w:hanging="425"/>
        <w:contextualSpacing w:val="0"/>
        <w:jc w:val="both"/>
        <w:rPr>
          <w:rFonts w:ascii="Arial" w:hAnsi="Arial" w:cs="Arial"/>
          <w:sz w:val="20"/>
          <w:szCs w:val="20"/>
        </w:rPr>
      </w:pPr>
      <w:r w:rsidRPr="00A71AB1">
        <w:rPr>
          <w:rFonts w:ascii="Arial" w:hAnsi="Arial" w:cs="Arial"/>
        </w:rPr>
        <w:fldChar w:fldCharType="begin">
          <w:ffData>
            <w:name w:val="Testo1"/>
            <w:enabled/>
            <w:calcOnExit w:val="0"/>
            <w:textInput/>
          </w:ffData>
        </w:fldChar>
      </w:r>
      <w:r w:rsidRPr="00A71AB1">
        <w:rPr>
          <w:rFonts w:ascii="Arial" w:hAnsi="Arial" w:cs="Arial"/>
        </w:rPr>
        <w:instrText xml:space="preserve"> FORMTEXT </w:instrText>
      </w:r>
      <w:r w:rsidRPr="00A71AB1">
        <w:rPr>
          <w:rFonts w:ascii="Arial" w:hAnsi="Arial" w:cs="Arial"/>
        </w:rPr>
      </w:r>
      <w:r w:rsidRPr="00A71AB1">
        <w:rPr>
          <w:rFonts w:ascii="Arial" w:hAnsi="Arial" w:cs="Arial"/>
        </w:rPr>
        <w:fldChar w:fldCharType="separate"/>
      </w:r>
      <w:r w:rsidRPr="00A71AB1">
        <w:rPr>
          <w:rFonts w:ascii="Arial" w:hAnsi="Arial" w:cs="Arial"/>
          <w:noProof/>
        </w:rPr>
        <w:t xml:space="preserve">          </w:t>
      </w:r>
      <w:r w:rsidRPr="00A71AB1">
        <w:rPr>
          <w:rFonts w:ascii="Arial" w:hAnsi="Arial" w:cs="Arial"/>
        </w:rPr>
        <w:fldChar w:fldCharType="end"/>
      </w:r>
      <w:r w:rsidRPr="00A71AB1">
        <w:rPr>
          <w:rFonts w:ascii="Arial" w:hAnsi="Arial" w:cs="Arial"/>
          <w:i/>
          <w:sz w:val="20"/>
          <w:szCs w:val="20"/>
        </w:rPr>
        <w:t>(</w:t>
      </w:r>
      <w:r w:rsidR="00624093" w:rsidRPr="00A71AB1">
        <w:rPr>
          <w:rFonts w:ascii="Arial" w:hAnsi="Arial" w:cs="Arial"/>
          <w:i/>
          <w:sz w:val="20"/>
          <w:szCs w:val="20"/>
        </w:rPr>
        <w:t xml:space="preserve">indicare la </w:t>
      </w:r>
      <w:r w:rsidR="005345C4" w:rsidRPr="00A71AB1">
        <w:rPr>
          <w:rFonts w:ascii="Arial" w:hAnsi="Arial" w:cs="Arial"/>
          <w:i/>
          <w:sz w:val="20"/>
          <w:szCs w:val="20"/>
        </w:rPr>
        <w:t>ragione sociale/denominazione sociale</w:t>
      </w:r>
      <w:r w:rsidRPr="00A71AB1">
        <w:rPr>
          <w:rFonts w:ascii="Arial" w:hAnsi="Arial" w:cs="Arial"/>
          <w:i/>
          <w:sz w:val="20"/>
          <w:szCs w:val="20"/>
        </w:rPr>
        <w:t xml:space="preserve">) </w:t>
      </w:r>
      <w:r w:rsidRPr="00A71AB1">
        <w:rPr>
          <w:rFonts w:ascii="Arial" w:hAnsi="Arial" w:cs="Arial"/>
          <w:noProof/>
        </w:rPr>
        <w:fldChar w:fldCharType="begin">
          <w:ffData>
            <w:name w:val=""/>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con sede legale in</w:t>
      </w:r>
      <w:r w:rsidRPr="00A71AB1">
        <w:rPr>
          <w:rFonts w:ascii="Arial" w:hAnsi="Arial" w:cs="Arial"/>
          <w:i/>
          <w:sz w:val="20"/>
          <w:szCs w:val="20"/>
        </w:rPr>
        <w:t xml:space="preserve">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00624093" w:rsidRPr="00A71AB1">
        <w:rPr>
          <w:rFonts w:ascii="Arial" w:hAnsi="Arial" w:cs="Arial"/>
          <w:sz w:val="20"/>
          <w:szCs w:val="20"/>
        </w:rPr>
        <w:t>indirizzo</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C.F.</w:t>
      </w:r>
      <w:r w:rsidRPr="00A71AB1">
        <w:rPr>
          <w:rFonts w:ascii="Arial" w:hAnsi="Arial" w:cs="Arial"/>
          <w:i/>
          <w:sz w:val="20"/>
          <w:szCs w:val="20"/>
        </w:rPr>
        <w:t xml:space="preserve"> </w:t>
      </w:r>
      <w:r w:rsidRPr="00A71AB1">
        <w:rPr>
          <w:rFonts w:ascii="Arial" w:hAnsi="Arial" w:cs="Arial"/>
          <w:i/>
          <w:sz w:val="20"/>
          <w:szCs w:val="20"/>
        </w:rPr>
        <w:fldChar w:fldCharType="begin">
          <w:ffData>
            <w:name w:val="Testo1"/>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i/>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noProof/>
        </w:rPr>
        <w:fldChar w:fldCharType="begin">
          <w:ffData>
            <w:name w:val="Testo1"/>
            <w:enabled/>
            <w:calcOnExit w:val="0"/>
            <w:textInput/>
          </w:ffData>
        </w:fldChar>
      </w:r>
      <w:r w:rsidRPr="00A71AB1">
        <w:rPr>
          <w:rFonts w:ascii="Arial" w:hAnsi="Arial" w:cs="Arial"/>
          <w:noProof/>
        </w:rPr>
        <w:instrText xml:space="preserve"> FORMTEXT </w:instrText>
      </w:r>
      <w:r w:rsidRPr="00A71AB1">
        <w:rPr>
          <w:rFonts w:ascii="Arial" w:hAnsi="Arial" w:cs="Arial"/>
          <w:noProof/>
        </w:rPr>
      </w:r>
      <w:r w:rsidRPr="00A71AB1">
        <w:rPr>
          <w:rFonts w:ascii="Arial" w:hAnsi="Arial" w:cs="Arial"/>
          <w:noProof/>
        </w:rPr>
        <w:fldChar w:fldCharType="separate"/>
      </w:r>
      <w:r w:rsidRPr="00A71AB1">
        <w:rPr>
          <w:rFonts w:ascii="Arial" w:hAnsi="Arial" w:cs="Arial"/>
          <w:noProof/>
        </w:rPr>
        <w:t xml:space="preserve">          </w:t>
      </w:r>
      <w:r w:rsidRPr="00A71AB1">
        <w:rPr>
          <w:rFonts w:ascii="Arial" w:hAnsi="Arial" w:cs="Arial"/>
          <w:noProof/>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
    <w:p w14:paraId="5AAF17E0" w14:textId="77777777" w:rsidR="00DF3010" w:rsidRPr="00A71AB1" w:rsidRDefault="00DF3010" w:rsidP="00DF3010">
      <w:pPr>
        <w:pStyle w:val="Paragrafoelenco"/>
        <w:spacing w:before="60" w:after="60" w:line="280" w:lineRule="exact"/>
        <w:ind w:left="1134"/>
        <w:contextualSpacing w:val="0"/>
        <w:jc w:val="both"/>
        <w:rPr>
          <w:rFonts w:ascii="Arial" w:hAnsi="Arial" w:cs="Arial"/>
          <w:i/>
          <w:sz w:val="20"/>
          <w:szCs w:val="20"/>
        </w:rPr>
      </w:pPr>
    </w:p>
    <w:p w14:paraId="0A33DF65" w14:textId="77777777" w:rsidR="00DF3010" w:rsidRPr="00A71AB1" w:rsidRDefault="009E2568" w:rsidP="00DF3010">
      <w:pPr>
        <w:pStyle w:val="Paragrafoelenco"/>
        <w:spacing w:before="60" w:after="60" w:line="280" w:lineRule="exact"/>
        <w:ind w:left="1134"/>
        <w:contextualSpacing w:val="0"/>
        <w:jc w:val="both"/>
        <w:rPr>
          <w:rFonts w:ascii="Arial" w:hAnsi="Arial" w:cs="Arial"/>
          <w:sz w:val="20"/>
          <w:szCs w:val="20"/>
        </w:rPr>
      </w:pPr>
      <w:r w:rsidRPr="00A71AB1">
        <w:rPr>
          <w:rFonts w:ascii="Arial" w:hAnsi="Arial" w:cs="Arial"/>
          <w:i/>
          <w:sz w:val="20"/>
          <w:szCs w:val="20"/>
        </w:rPr>
        <w:t xml:space="preserve">(per ogni altro consorziato indicare la ragione sociale/denominazione sociale, forma giuridica, sede legale, C.F., P.IVA e </w:t>
      </w:r>
      <w:proofErr w:type="spellStart"/>
      <w:r w:rsidRPr="00A71AB1">
        <w:rPr>
          <w:rFonts w:ascii="Arial" w:hAnsi="Arial" w:cs="Arial"/>
          <w:i/>
          <w:sz w:val="20"/>
          <w:szCs w:val="20"/>
        </w:rPr>
        <w:t>pec</w:t>
      </w:r>
      <w:proofErr w:type="spellEnd"/>
      <w:r w:rsidRPr="00A71AB1">
        <w:rPr>
          <w:rFonts w:ascii="Arial" w:hAnsi="Arial" w:cs="Arial"/>
          <w:i/>
          <w:sz w:val="20"/>
          <w:szCs w:val="20"/>
        </w:rPr>
        <w:t>);</w:t>
      </w:r>
    </w:p>
    <w:p w14:paraId="030DD234" w14:textId="4BB6655E" w:rsidR="00F21DC9" w:rsidRPr="00A71AB1" w:rsidRDefault="00752D30" w:rsidP="00752D30">
      <w:pPr>
        <w:spacing w:before="240" w:after="240" w:line="280" w:lineRule="exact"/>
        <w:rPr>
          <w:rFonts w:ascii="Arial" w:hAnsi="Arial" w:cs="Arial"/>
          <w:b/>
        </w:rPr>
      </w:pPr>
      <w:r w:rsidRPr="00A71AB1">
        <w:rPr>
          <w:rFonts w:ascii="Arial" w:hAnsi="Arial" w:cs="Arial"/>
          <w:sz w:val="22"/>
          <w:szCs w:val="22"/>
        </w:rPr>
        <w:fldChar w:fldCharType="begin">
          <w:ffData>
            <w:name w:val="Controllo1"/>
            <w:enabled/>
            <w:calcOnExit w:val="0"/>
            <w:checkBox>
              <w:sizeAuto/>
              <w:default w:val="0"/>
            </w:checkBox>
          </w:ffData>
        </w:fldChar>
      </w:r>
      <w:r w:rsidRPr="00A71AB1">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A71AB1">
        <w:fldChar w:fldCharType="end"/>
      </w:r>
      <w:r w:rsidRPr="00A71AB1">
        <w:t xml:space="preserve"> </w:t>
      </w:r>
      <w:r w:rsidR="00D824E6" w:rsidRPr="00A71AB1">
        <w:rPr>
          <w:rFonts w:ascii="Arial" w:hAnsi="Arial" w:cs="Arial"/>
          <w:b/>
          <w:sz w:val="22"/>
          <w:szCs w:val="22"/>
        </w:rPr>
        <w:t>mandataria di un R</w:t>
      </w:r>
      <w:r w:rsidR="00B23A37" w:rsidRPr="00A71AB1">
        <w:rPr>
          <w:rFonts w:ascii="Arial" w:hAnsi="Arial" w:cs="Arial"/>
          <w:b/>
          <w:sz w:val="22"/>
          <w:szCs w:val="22"/>
        </w:rPr>
        <w:t>.</w:t>
      </w:r>
      <w:r w:rsidR="00D824E6" w:rsidRPr="00A71AB1">
        <w:rPr>
          <w:rFonts w:ascii="Arial" w:hAnsi="Arial" w:cs="Arial"/>
          <w:b/>
          <w:sz w:val="22"/>
          <w:szCs w:val="22"/>
        </w:rPr>
        <w:t>T</w:t>
      </w:r>
      <w:r w:rsidR="00B23A37" w:rsidRPr="00A71AB1">
        <w:rPr>
          <w:rFonts w:ascii="Arial" w:hAnsi="Arial" w:cs="Arial"/>
          <w:b/>
          <w:sz w:val="22"/>
          <w:szCs w:val="22"/>
        </w:rPr>
        <w:t>.</w:t>
      </w:r>
      <w:r w:rsidR="00D824E6" w:rsidRPr="00A71AB1">
        <w:rPr>
          <w:rFonts w:ascii="Arial" w:hAnsi="Arial" w:cs="Arial"/>
          <w:b/>
          <w:sz w:val="22"/>
          <w:szCs w:val="22"/>
        </w:rPr>
        <w:t xml:space="preserve"> </w:t>
      </w:r>
      <w:r w:rsidR="00B71632" w:rsidRPr="00A71AB1">
        <w:rPr>
          <w:rFonts w:ascii="Arial" w:hAnsi="Arial" w:cs="Arial"/>
          <w:b/>
          <w:sz w:val="22"/>
          <w:szCs w:val="22"/>
        </w:rPr>
        <w:t xml:space="preserve">già </w:t>
      </w:r>
      <w:r w:rsidR="00D824E6" w:rsidRPr="00A71AB1">
        <w:rPr>
          <w:rFonts w:ascii="Arial" w:hAnsi="Arial" w:cs="Arial"/>
          <w:b/>
          <w:sz w:val="22"/>
          <w:szCs w:val="22"/>
        </w:rPr>
        <w:t xml:space="preserve">costituito </w:t>
      </w:r>
      <w:r w:rsidR="00F21DC9" w:rsidRPr="00A71AB1">
        <w:rPr>
          <w:rFonts w:ascii="Arial" w:hAnsi="Arial" w:cs="Arial"/>
          <w:b/>
          <w:sz w:val="22"/>
          <w:szCs w:val="22"/>
        </w:rPr>
        <w:t>di tipo: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B71632" w:rsidRPr="00A71AB1" w14:paraId="0EE722C9" w14:textId="77777777" w:rsidTr="0063719B">
        <w:tc>
          <w:tcPr>
            <w:tcW w:w="3259" w:type="dxa"/>
          </w:tcPr>
          <w:p w14:paraId="4445C452" w14:textId="16B46C31" w:rsidR="00B71632" w:rsidRPr="00A71AB1" w:rsidRDefault="00752D30" w:rsidP="00752D30">
            <w:pPr>
              <w:pStyle w:val="Paragrafoelenco"/>
              <w:spacing w:line="280" w:lineRule="exact"/>
              <w:rPr>
                <w:rFonts w:ascii="Arial" w:hAnsi="Arial" w:cs="Arial"/>
              </w:rPr>
            </w:pPr>
            <w:r w:rsidRPr="00A71AB1">
              <w:rPr>
                <w:rFonts w:ascii="Arial" w:eastAsia="Times New Roman" w:hAnsi="Arial" w:cs="Arial"/>
                <w:lang w:eastAsia="it-IT"/>
              </w:rPr>
              <w:lastRenderedPageBreak/>
              <w:fldChar w:fldCharType="begin">
                <w:ffData>
                  <w:name w:val="Controllo1"/>
                  <w:enabled/>
                  <w:calcOnExit w:val="0"/>
                  <w:checkBox>
                    <w:sizeAuto/>
                    <w:default w:val="0"/>
                  </w:checkBox>
                </w:ffData>
              </w:fldChar>
            </w:r>
            <w:r w:rsidRPr="00A71AB1">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A71AB1">
              <w:rPr>
                <w:rFonts w:ascii="Book Antiqua" w:eastAsia="Times New Roman" w:hAnsi="Book Antiqua"/>
                <w:sz w:val="24"/>
                <w:szCs w:val="24"/>
                <w:lang w:eastAsia="it-IT"/>
              </w:rPr>
              <w:fldChar w:fldCharType="end"/>
            </w:r>
            <w:r w:rsidRPr="00A71AB1">
              <w:rPr>
                <w:rFonts w:ascii="Book Antiqua" w:eastAsia="Times New Roman" w:hAnsi="Book Antiqua"/>
                <w:sz w:val="24"/>
                <w:szCs w:val="24"/>
                <w:lang w:eastAsia="it-IT"/>
              </w:rPr>
              <w:t xml:space="preserve"> </w:t>
            </w:r>
            <w:r w:rsidR="00B71632" w:rsidRPr="00A71AB1">
              <w:rPr>
                <w:rFonts w:ascii="Arial" w:hAnsi="Arial" w:cs="Arial"/>
              </w:rPr>
              <w:t>di tipo verticale</w:t>
            </w:r>
            <w:r w:rsidR="00B71632" w:rsidRPr="00A71AB1">
              <w:rPr>
                <w:rStyle w:val="Rimandonotaapidipagina"/>
                <w:rFonts w:ascii="Arial" w:hAnsi="Arial" w:cs="Arial"/>
              </w:rPr>
              <w:footnoteReference w:id="1"/>
            </w:r>
          </w:p>
        </w:tc>
        <w:tc>
          <w:tcPr>
            <w:tcW w:w="3259" w:type="dxa"/>
          </w:tcPr>
          <w:p w14:paraId="438956CE" w14:textId="753C12C2" w:rsidR="00B71632" w:rsidRPr="00A71AB1" w:rsidRDefault="00752D30" w:rsidP="00752D30">
            <w:pPr>
              <w:pStyle w:val="Paragrafoelenco"/>
              <w:spacing w:line="280" w:lineRule="exact"/>
              <w:rPr>
                <w:rFonts w:ascii="Arial" w:hAnsi="Arial" w:cs="Arial"/>
              </w:rPr>
            </w:pPr>
            <w:r w:rsidRPr="00A71AB1">
              <w:rPr>
                <w:rFonts w:ascii="Arial" w:eastAsia="Times New Roman" w:hAnsi="Arial" w:cs="Arial"/>
                <w:lang w:eastAsia="it-IT"/>
              </w:rPr>
              <w:fldChar w:fldCharType="begin">
                <w:ffData>
                  <w:name w:val="Controllo1"/>
                  <w:enabled/>
                  <w:calcOnExit w:val="0"/>
                  <w:checkBox>
                    <w:sizeAuto/>
                    <w:default w:val="0"/>
                  </w:checkBox>
                </w:ffData>
              </w:fldChar>
            </w:r>
            <w:r w:rsidRPr="00A71AB1">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A71AB1">
              <w:rPr>
                <w:rFonts w:ascii="Book Antiqua" w:eastAsia="Times New Roman" w:hAnsi="Book Antiqua"/>
                <w:sz w:val="24"/>
                <w:szCs w:val="24"/>
                <w:lang w:eastAsia="it-IT"/>
              </w:rPr>
              <w:fldChar w:fldCharType="end"/>
            </w:r>
            <w:r w:rsidRPr="00A71AB1">
              <w:rPr>
                <w:rFonts w:ascii="Book Antiqua" w:eastAsia="Times New Roman" w:hAnsi="Book Antiqua"/>
                <w:sz w:val="24"/>
                <w:szCs w:val="24"/>
                <w:lang w:eastAsia="it-IT"/>
              </w:rPr>
              <w:t xml:space="preserve"> </w:t>
            </w:r>
            <w:r w:rsidR="00B71632" w:rsidRPr="00A71AB1">
              <w:rPr>
                <w:rFonts w:ascii="Arial" w:hAnsi="Arial" w:cs="Arial"/>
              </w:rPr>
              <w:t>di tipo orizzontale</w:t>
            </w:r>
            <w:r w:rsidR="00B71632" w:rsidRPr="00A71AB1">
              <w:rPr>
                <w:rStyle w:val="Rimandonotaapidipagina"/>
                <w:rFonts w:ascii="Arial" w:hAnsi="Arial" w:cs="Arial"/>
              </w:rPr>
              <w:footnoteReference w:id="2"/>
            </w:r>
          </w:p>
        </w:tc>
        <w:tc>
          <w:tcPr>
            <w:tcW w:w="3260" w:type="dxa"/>
          </w:tcPr>
          <w:p w14:paraId="06D40597" w14:textId="69869A61" w:rsidR="00B71632" w:rsidRPr="00A71AB1" w:rsidRDefault="00752D30" w:rsidP="00752D30">
            <w:pPr>
              <w:pStyle w:val="Paragrafoelenco"/>
              <w:spacing w:line="280" w:lineRule="exact"/>
              <w:rPr>
                <w:rFonts w:ascii="Arial" w:hAnsi="Arial" w:cs="Arial"/>
              </w:rPr>
            </w:pPr>
            <w:r w:rsidRPr="00A71AB1">
              <w:rPr>
                <w:rFonts w:ascii="Arial" w:eastAsia="Times New Roman" w:hAnsi="Arial" w:cs="Arial"/>
                <w:lang w:eastAsia="it-IT"/>
              </w:rPr>
              <w:fldChar w:fldCharType="begin">
                <w:ffData>
                  <w:name w:val="Controllo1"/>
                  <w:enabled/>
                  <w:calcOnExit w:val="0"/>
                  <w:checkBox>
                    <w:sizeAuto/>
                    <w:default w:val="0"/>
                  </w:checkBox>
                </w:ffData>
              </w:fldChar>
            </w:r>
            <w:r w:rsidRPr="00A71AB1">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A71AB1">
              <w:rPr>
                <w:rFonts w:ascii="Book Antiqua" w:eastAsia="Times New Roman" w:hAnsi="Book Antiqua"/>
                <w:sz w:val="24"/>
                <w:szCs w:val="24"/>
                <w:lang w:eastAsia="it-IT"/>
              </w:rPr>
              <w:fldChar w:fldCharType="end"/>
            </w:r>
            <w:r w:rsidRPr="00A71AB1">
              <w:rPr>
                <w:rFonts w:ascii="Book Antiqua" w:eastAsia="Times New Roman" w:hAnsi="Book Antiqua"/>
                <w:sz w:val="24"/>
                <w:szCs w:val="24"/>
                <w:lang w:eastAsia="it-IT"/>
              </w:rPr>
              <w:t xml:space="preserve"> </w:t>
            </w:r>
            <w:r w:rsidR="00B71632" w:rsidRPr="00A71AB1">
              <w:rPr>
                <w:rFonts w:ascii="Arial" w:hAnsi="Arial" w:cs="Arial"/>
              </w:rPr>
              <w:t>di tipo misto</w:t>
            </w:r>
            <w:r w:rsidR="00B71632" w:rsidRPr="00A71AB1">
              <w:rPr>
                <w:rStyle w:val="Rimandonotaapidipagina"/>
                <w:rFonts w:ascii="Arial" w:hAnsi="Arial" w:cs="Arial"/>
              </w:rPr>
              <w:footnoteReference w:id="3"/>
            </w:r>
          </w:p>
        </w:tc>
      </w:tr>
    </w:tbl>
    <w:p w14:paraId="542E43F2" w14:textId="77777777" w:rsidR="009E5F3A" w:rsidRPr="00A71AB1" w:rsidRDefault="009E5F3A" w:rsidP="009E5F3A">
      <w:pPr>
        <w:spacing w:line="280" w:lineRule="exact"/>
        <w:rPr>
          <w:rFonts w:ascii="Arial" w:hAnsi="Arial" w:cs="Arial"/>
          <w:sz w:val="22"/>
          <w:szCs w:val="22"/>
        </w:rPr>
      </w:pPr>
    </w:p>
    <w:p w14:paraId="0DF18D55" w14:textId="77777777" w:rsidR="00D824E6" w:rsidRPr="00A71AB1" w:rsidRDefault="00D824E6" w:rsidP="003E72FF">
      <w:pPr>
        <w:spacing w:line="280" w:lineRule="exact"/>
        <w:ind w:left="709"/>
        <w:rPr>
          <w:rFonts w:ascii="Arial" w:hAnsi="Arial" w:cs="Arial"/>
          <w:sz w:val="22"/>
          <w:szCs w:val="22"/>
        </w:rPr>
      </w:pPr>
      <w:r w:rsidRPr="00A71AB1">
        <w:rPr>
          <w:rFonts w:ascii="Arial" w:hAnsi="Arial" w:cs="Arial"/>
          <w:sz w:val="22"/>
          <w:szCs w:val="22"/>
        </w:rPr>
        <w:t xml:space="preserve">formato da: </w:t>
      </w:r>
    </w:p>
    <w:p w14:paraId="775BDF03" w14:textId="396C8408"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(mandataria)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835373" w:rsidRPr="00A71AB1">
        <w:rPr>
          <w:rFonts w:ascii="Arial" w:hAnsi="Arial" w:cs="Arial"/>
          <w:sz w:val="20"/>
          <w:szCs w:val="20"/>
        </w:rPr>
        <w:t xml:space="preserve"> </w:t>
      </w:r>
      <w:r w:rsidR="00A35F90" w:rsidRPr="00A71AB1">
        <w:rPr>
          <w:rFonts w:ascii="Arial" w:hAnsi="Arial" w:cs="Arial"/>
          <w:i/>
          <w:sz w:val="20"/>
          <w:szCs w:val="20"/>
        </w:rPr>
        <w:t>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05D3CAF4" w14:textId="2FBEA76E"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43944F17" w14:textId="45F826CD"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33C9E8FB" w14:textId="7FF475B7"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008487CE" w14:textId="2E08FC6E"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119F5E92" w14:textId="588171F2"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1AB66599" w14:textId="119FF4C9" w:rsidR="00B23A37"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03FE2108" w14:textId="7C979317" w:rsidR="009E2568" w:rsidRPr="00A71AB1" w:rsidRDefault="00205B89"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i/>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00A35F90" w:rsidRPr="00A71AB1">
        <w:rPr>
          <w:rFonts w:ascii="Arial" w:hAnsi="Arial" w:cs="Arial"/>
          <w:i/>
          <w:sz w:val="20"/>
          <w:szCs w:val="20"/>
        </w:rPr>
        <w:t xml:space="preserve"> indicare la quota e la parte del servizio che in caso di aggiudicazione verrà eseguita</w:t>
      </w:r>
      <w:r w:rsidR="00A35F90" w:rsidRPr="00A71AB1">
        <w:rPr>
          <w:rFonts w:ascii="Arial" w:hAnsi="Arial" w:cs="Arial"/>
          <w:sz w:val="20"/>
          <w:szCs w:val="20"/>
        </w:rPr>
        <w:t xml:space="preserve">) </w:t>
      </w:r>
      <w:r w:rsidR="00A35F90" w:rsidRPr="00A71AB1">
        <w:rPr>
          <w:rFonts w:ascii="Arial" w:hAnsi="Arial" w:cs="Arial"/>
          <w:sz w:val="20"/>
          <w:szCs w:val="20"/>
        </w:rPr>
        <w:fldChar w:fldCharType="begin">
          <w:ffData>
            <w:name w:val="Testo1"/>
            <w:enabled/>
            <w:calcOnExit w:val="0"/>
            <w:textInput/>
          </w:ffData>
        </w:fldChar>
      </w:r>
      <w:r w:rsidR="00A35F90" w:rsidRPr="00A71AB1">
        <w:rPr>
          <w:rFonts w:ascii="Arial" w:hAnsi="Arial" w:cs="Arial"/>
          <w:sz w:val="20"/>
          <w:szCs w:val="20"/>
        </w:rPr>
        <w:instrText xml:space="preserve"> FORMTEXT </w:instrText>
      </w:r>
      <w:r w:rsidR="00A35F90" w:rsidRPr="00A71AB1">
        <w:rPr>
          <w:rFonts w:ascii="Arial" w:hAnsi="Arial" w:cs="Arial"/>
          <w:sz w:val="20"/>
          <w:szCs w:val="20"/>
        </w:rPr>
      </w:r>
      <w:r w:rsidR="00A35F90" w:rsidRPr="00A71AB1">
        <w:rPr>
          <w:rFonts w:ascii="Arial" w:hAnsi="Arial" w:cs="Arial"/>
          <w:sz w:val="20"/>
          <w:szCs w:val="20"/>
        </w:rPr>
        <w:fldChar w:fldCharType="separate"/>
      </w:r>
      <w:r w:rsidR="00A35F90" w:rsidRPr="00A71AB1">
        <w:rPr>
          <w:rFonts w:ascii="Arial" w:hAnsi="Arial" w:cs="Arial"/>
          <w:sz w:val="20"/>
          <w:szCs w:val="20"/>
        </w:rPr>
        <w:t xml:space="preserve">          </w:t>
      </w:r>
      <w:r w:rsidR="00A35F90" w:rsidRPr="00A71AB1">
        <w:rPr>
          <w:rFonts w:ascii="Arial" w:hAnsi="Arial" w:cs="Arial"/>
          <w:sz w:val="20"/>
          <w:szCs w:val="20"/>
        </w:rPr>
        <w:fldChar w:fldCharType="end"/>
      </w:r>
    </w:p>
    <w:p w14:paraId="146FC2A6" w14:textId="5137BDE6" w:rsidR="00A35F90" w:rsidRPr="00A71AB1" w:rsidRDefault="00A35F90"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i/>
          <w:sz w:val="20"/>
          <w:szCs w:val="20"/>
        </w:rPr>
      </w:pP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indicare la quota e la parte del servizio che in caso di aggiudicazione verrà eseguita</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p>
    <w:p w14:paraId="49660112" w14:textId="585D5BC1" w:rsidR="00A35F90" w:rsidRPr="00A71AB1" w:rsidRDefault="00A35F90" w:rsidP="001423EC">
      <w:pPr>
        <w:pStyle w:val="Paragrafoelenco"/>
        <w:numPr>
          <w:ilvl w:val="0"/>
          <w:numId w:val="2"/>
        </w:numPr>
        <w:tabs>
          <w:tab w:val="left" w:pos="993"/>
        </w:tabs>
        <w:spacing w:before="120" w:after="120" w:line="240" w:lineRule="auto"/>
        <w:ind w:left="851" w:hanging="142"/>
        <w:contextualSpacing w:val="0"/>
        <w:jc w:val="both"/>
        <w:rPr>
          <w:rFonts w:ascii="Arial" w:hAnsi="Arial" w:cs="Arial"/>
          <w:i/>
          <w:sz w:val="20"/>
          <w:szCs w:val="20"/>
        </w:rPr>
      </w:pPr>
      <w:r w:rsidRPr="00A71AB1">
        <w:rPr>
          <w:rFonts w:ascii="Arial" w:hAnsi="Arial" w:cs="Arial"/>
          <w:i/>
          <w:sz w:val="20"/>
          <w:szCs w:val="20"/>
        </w:rPr>
        <w:t xml:space="preserve"> </w:t>
      </w:r>
      <w:r w:rsidRPr="00A71AB1">
        <w:rPr>
          <w:rFonts w:ascii="Arial" w:hAnsi="Arial" w:cs="Arial"/>
          <w:sz w:val="20"/>
          <w:szCs w:val="20"/>
        </w:rPr>
        <w:t xml:space="preserve">(mandante)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ragione sociale/denominazione sociale) </w:t>
      </w:r>
      <w:r w:rsidRPr="00A71AB1">
        <w:rPr>
          <w:rFonts w:ascii="Arial" w:hAnsi="Arial" w:cs="Arial"/>
          <w:sz w:val="20"/>
          <w:szCs w:val="20"/>
        </w:rPr>
        <w:fldChar w:fldCharType="begin">
          <w:ffData>
            <w:name w:val=""/>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(indicare la forma giuridica) </w:t>
      </w:r>
      <w:r w:rsidRPr="00A71AB1">
        <w:rPr>
          <w:rFonts w:ascii="Arial" w:hAnsi="Arial" w:cs="Arial"/>
          <w:sz w:val="20"/>
          <w:szCs w:val="20"/>
        </w:rPr>
        <w:t xml:space="preserve">con sede legale in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indirizzo</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r w:rsidRPr="00A71AB1">
        <w:rPr>
          <w:rFonts w:ascii="Arial" w:hAnsi="Arial" w:cs="Arial"/>
          <w:i/>
          <w:sz w:val="20"/>
          <w:szCs w:val="20"/>
        </w:rPr>
        <w:t xml:space="preserve"> </w:t>
      </w:r>
      <w:r w:rsidRPr="00A71AB1">
        <w:rPr>
          <w:rFonts w:ascii="Arial" w:hAnsi="Arial" w:cs="Arial"/>
          <w:sz w:val="20"/>
          <w:szCs w:val="20"/>
        </w:rPr>
        <w:t>C.F.</w:t>
      </w:r>
      <w:r w:rsidRPr="00A71AB1">
        <w:rPr>
          <w:rFonts w:ascii="Arial" w:hAnsi="Arial" w:cs="Arial"/>
          <w:i/>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w:t>
      </w:r>
      <w:r w:rsidRPr="00A71AB1">
        <w:rPr>
          <w:rFonts w:ascii="Arial" w:hAnsi="Arial" w:cs="Arial"/>
          <w:sz w:val="20"/>
          <w:szCs w:val="20"/>
        </w:rPr>
        <w:t xml:space="preserve">P.IVA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sz w:val="20"/>
          <w:szCs w:val="20"/>
        </w:rPr>
        <w:t xml:space="preserve"> </w:t>
      </w:r>
      <w:proofErr w:type="spellStart"/>
      <w:r w:rsidRPr="00A71AB1">
        <w:rPr>
          <w:rFonts w:ascii="Arial" w:hAnsi="Arial" w:cs="Arial"/>
          <w:sz w:val="20"/>
          <w:szCs w:val="20"/>
        </w:rPr>
        <w:t>pec</w:t>
      </w:r>
      <w:proofErr w:type="spellEnd"/>
      <w:r w:rsidRPr="00A71AB1">
        <w:rPr>
          <w:rFonts w:ascii="Arial" w:hAnsi="Arial" w:cs="Arial"/>
          <w:sz w:val="20"/>
          <w:szCs w:val="20"/>
        </w:rPr>
        <w:t xml:space="preserve"> </w:t>
      </w:r>
      <w:r w:rsidRPr="00A71AB1">
        <w:rPr>
          <w:rFonts w:ascii="Arial" w:hAnsi="Arial" w:cs="Arial"/>
          <w:i/>
          <w:sz w:val="20"/>
          <w:szCs w:val="20"/>
        </w:rPr>
        <w:fldChar w:fldCharType="begin">
          <w:ffData>
            <w:name w:val=""/>
            <w:enabled/>
            <w:calcOnExit w:val="0"/>
            <w:textInput/>
          </w:ffData>
        </w:fldChar>
      </w:r>
      <w:r w:rsidRPr="00A71AB1">
        <w:rPr>
          <w:rFonts w:ascii="Arial" w:hAnsi="Arial" w:cs="Arial"/>
          <w:i/>
          <w:sz w:val="20"/>
          <w:szCs w:val="20"/>
        </w:rPr>
        <w:instrText xml:space="preserve"> FORMTEXT </w:instrText>
      </w:r>
      <w:r w:rsidRPr="00A71AB1">
        <w:rPr>
          <w:rFonts w:ascii="Arial" w:hAnsi="Arial" w:cs="Arial"/>
          <w:i/>
          <w:sz w:val="20"/>
          <w:szCs w:val="20"/>
        </w:rPr>
      </w:r>
      <w:r w:rsidRPr="00A71AB1">
        <w:rPr>
          <w:rFonts w:ascii="Arial" w:hAnsi="Arial" w:cs="Arial"/>
          <w:i/>
          <w:sz w:val="20"/>
          <w:szCs w:val="20"/>
        </w:rPr>
        <w:fldChar w:fldCharType="separate"/>
      </w:r>
      <w:r w:rsidRPr="00A71AB1">
        <w:rPr>
          <w:rFonts w:ascii="Arial" w:hAnsi="Arial" w:cs="Arial"/>
          <w:i/>
          <w:sz w:val="20"/>
          <w:szCs w:val="20"/>
        </w:rPr>
        <w:t xml:space="preserve">          </w:t>
      </w:r>
      <w:r w:rsidRPr="00A71AB1">
        <w:rPr>
          <w:rFonts w:ascii="Arial" w:hAnsi="Arial" w:cs="Arial"/>
          <w:sz w:val="20"/>
          <w:szCs w:val="20"/>
        </w:rPr>
        <w:fldChar w:fldCharType="end"/>
      </w:r>
      <w:r w:rsidRPr="00A71AB1">
        <w:rPr>
          <w:rFonts w:ascii="Arial" w:hAnsi="Arial" w:cs="Arial"/>
          <w:i/>
          <w:sz w:val="20"/>
          <w:szCs w:val="20"/>
        </w:rPr>
        <w:t xml:space="preserve"> indicare la quota e la parte del servizio che in caso di aggiudicazione verrà eseguita</w:t>
      </w:r>
      <w:r w:rsidRPr="00A71AB1">
        <w:rPr>
          <w:rFonts w:ascii="Arial" w:hAnsi="Arial" w:cs="Arial"/>
          <w:sz w:val="20"/>
          <w:szCs w:val="20"/>
        </w:rPr>
        <w:t xml:space="preserve">) </w:t>
      </w:r>
      <w:r w:rsidRPr="00A71AB1">
        <w:rPr>
          <w:rFonts w:ascii="Arial" w:hAnsi="Arial" w:cs="Arial"/>
          <w:sz w:val="20"/>
          <w:szCs w:val="20"/>
        </w:rPr>
        <w:fldChar w:fldCharType="begin">
          <w:ffData>
            <w:name w:val="Testo1"/>
            <w:enabled/>
            <w:calcOnExit w:val="0"/>
            <w:textInput/>
          </w:ffData>
        </w:fldChar>
      </w:r>
      <w:r w:rsidRPr="00A71AB1">
        <w:rPr>
          <w:rFonts w:ascii="Arial" w:hAnsi="Arial" w:cs="Arial"/>
          <w:sz w:val="20"/>
          <w:szCs w:val="20"/>
        </w:rPr>
        <w:instrText xml:space="preserve"> FORMTEXT </w:instrText>
      </w:r>
      <w:r w:rsidRPr="00A71AB1">
        <w:rPr>
          <w:rFonts w:ascii="Arial" w:hAnsi="Arial" w:cs="Arial"/>
          <w:sz w:val="20"/>
          <w:szCs w:val="20"/>
        </w:rPr>
      </w:r>
      <w:r w:rsidRPr="00A71AB1">
        <w:rPr>
          <w:rFonts w:ascii="Arial" w:hAnsi="Arial" w:cs="Arial"/>
          <w:sz w:val="20"/>
          <w:szCs w:val="20"/>
        </w:rPr>
        <w:fldChar w:fldCharType="separate"/>
      </w:r>
      <w:r w:rsidRPr="00A71AB1">
        <w:rPr>
          <w:rFonts w:ascii="Arial" w:hAnsi="Arial" w:cs="Arial"/>
          <w:sz w:val="20"/>
          <w:szCs w:val="20"/>
        </w:rPr>
        <w:t xml:space="preserve">          </w:t>
      </w:r>
      <w:r w:rsidRPr="00A71AB1">
        <w:rPr>
          <w:rFonts w:ascii="Arial" w:hAnsi="Arial" w:cs="Arial"/>
          <w:sz w:val="20"/>
          <w:szCs w:val="20"/>
        </w:rPr>
        <w:fldChar w:fldCharType="end"/>
      </w:r>
    </w:p>
    <w:p w14:paraId="4745F06B" w14:textId="58EA8180" w:rsidR="00205B89" w:rsidRPr="00A71AB1" w:rsidRDefault="00205B89" w:rsidP="009E2568">
      <w:pPr>
        <w:suppressAutoHyphens/>
        <w:autoSpaceDN w:val="0"/>
        <w:ind w:left="720"/>
        <w:textAlignment w:val="baseline"/>
        <w:rPr>
          <w:rFonts w:ascii="Arial" w:hAnsi="Arial" w:cs="Arial"/>
          <w:i/>
          <w:strike/>
          <w:sz w:val="20"/>
          <w:szCs w:val="20"/>
        </w:rPr>
      </w:pPr>
      <w:r w:rsidRPr="00A71AB1">
        <w:rPr>
          <w:rFonts w:ascii="Arial" w:hAnsi="Arial" w:cs="Arial"/>
          <w:i/>
          <w:sz w:val="20"/>
          <w:szCs w:val="20"/>
        </w:rPr>
        <w:t xml:space="preserve">(per ogni altra mandante indicare la ragione sociale/denominazione sociale, forma giuridica, sede legale, C.F., P. IVA, </w:t>
      </w:r>
      <w:proofErr w:type="spellStart"/>
      <w:r w:rsidRPr="00A71AB1">
        <w:rPr>
          <w:rFonts w:ascii="Arial" w:hAnsi="Arial" w:cs="Arial"/>
          <w:i/>
          <w:sz w:val="20"/>
          <w:szCs w:val="20"/>
        </w:rPr>
        <w:t>pec</w:t>
      </w:r>
      <w:proofErr w:type="spellEnd"/>
      <w:r w:rsidRPr="00A71AB1">
        <w:rPr>
          <w:rFonts w:ascii="Arial" w:hAnsi="Arial" w:cs="Arial"/>
          <w:i/>
          <w:sz w:val="20"/>
          <w:szCs w:val="20"/>
        </w:rPr>
        <w:t>, nonché la quota che in caso di aggiudicazione verrà eseguita</w:t>
      </w:r>
      <w:r w:rsidR="001C665A" w:rsidRPr="00A71AB1">
        <w:rPr>
          <w:rFonts w:ascii="Arial" w:hAnsi="Arial" w:cs="Arial"/>
          <w:i/>
          <w:sz w:val="20"/>
          <w:szCs w:val="20"/>
        </w:rPr>
        <w:t>)</w:t>
      </w:r>
    </w:p>
    <w:p w14:paraId="6435C846" w14:textId="77777777" w:rsidR="00E313B6" w:rsidRPr="00A71AB1" w:rsidRDefault="00E313B6" w:rsidP="009E2568">
      <w:pPr>
        <w:suppressAutoHyphens/>
        <w:autoSpaceDN w:val="0"/>
        <w:ind w:left="720"/>
        <w:textAlignment w:val="baseline"/>
        <w:rPr>
          <w:rFonts w:ascii="Arial" w:hAnsi="Arial" w:cs="Arial"/>
          <w:i/>
          <w:sz w:val="20"/>
          <w:szCs w:val="20"/>
        </w:rPr>
      </w:pPr>
    </w:p>
    <w:p w14:paraId="744B70B4" w14:textId="16219376" w:rsidR="00347DC6" w:rsidRPr="00A71AB1" w:rsidRDefault="00E313B6" w:rsidP="00E313B6">
      <w:pPr>
        <w:spacing w:line="276" w:lineRule="auto"/>
        <w:rPr>
          <w:rFonts w:ascii="Arial" w:eastAsia="Arial" w:hAnsi="Arial" w:cs="Arial"/>
          <w:sz w:val="22"/>
          <w:szCs w:val="22"/>
        </w:rPr>
        <w:sectPr w:rsidR="00347DC6" w:rsidRPr="00A71AB1" w:rsidSect="00C500AF">
          <w:headerReference w:type="default" r:id="rId8"/>
          <w:footerReference w:type="default" r:id="rId9"/>
          <w:headerReference w:type="first" r:id="rId10"/>
          <w:pgSz w:w="11906" w:h="16838" w:code="9"/>
          <w:pgMar w:top="1534" w:right="1134" w:bottom="1276" w:left="1134" w:header="680" w:footer="510" w:gutter="0"/>
          <w:cols w:space="708"/>
          <w:docGrid w:linePitch="360"/>
        </w:sectPr>
      </w:pPr>
      <w:r w:rsidRPr="00A71AB1">
        <w:rPr>
          <w:rFonts w:ascii="Arial" w:eastAsia="Arial" w:hAnsi="Arial" w:cs="Arial"/>
          <w:sz w:val="22"/>
          <w:szCs w:val="22"/>
        </w:rPr>
        <w:t>Di seguito il concorrente deve indicare per ciascuna prestazione e per ciascun componente la quota e la parte del servizio che in caso di aggiudicazione verrà eseguita</w:t>
      </w:r>
      <w:r w:rsidR="00E054ED" w:rsidRPr="00A71AB1">
        <w:rPr>
          <w:rFonts w:ascii="Arial" w:eastAsia="Arial" w:hAnsi="Arial" w:cs="Arial"/>
          <w:sz w:val="22"/>
          <w:szCs w:val="22"/>
        </w:rPr>
        <w:t>, come da esempio di cui all’allegato</w:t>
      </w:r>
      <w:r w:rsidR="007314C4" w:rsidRPr="00A71AB1">
        <w:rPr>
          <w:rFonts w:ascii="Arial" w:eastAsia="Arial" w:hAnsi="Arial" w:cs="Arial"/>
          <w:sz w:val="22"/>
          <w:szCs w:val="22"/>
        </w:rPr>
        <w:t xml:space="preserve"> “</w:t>
      </w:r>
      <w:proofErr w:type="spellStart"/>
      <w:r w:rsidR="007314C4" w:rsidRPr="00A71AB1">
        <w:rPr>
          <w:rFonts w:ascii="Arial" w:eastAsia="Arial" w:hAnsi="Arial" w:cs="Arial"/>
          <w:i/>
          <w:iCs/>
          <w:sz w:val="22"/>
          <w:szCs w:val="22"/>
        </w:rPr>
        <w:t>All</w:t>
      </w:r>
      <w:proofErr w:type="spellEnd"/>
      <w:r w:rsidR="007314C4" w:rsidRPr="00A71AB1">
        <w:rPr>
          <w:rFonts w:ascii="Arial" w:eastAsia="Arial" w:hAnsi="Arial" w:cs="Arial"/>
          <w:i/>
          <w:iCs/>
          <w:sz w:val="22"/>
          <w:szCs w:val="22"/>
        </w:rPr>
        <w:t>. X</w:t>
      </w:r>
      <w:r w:rsidR="00255CEC">
        <w:rPr>
          <w:rFonts w:ascii="Arial" w:eastAsia="Arial" w:hAnsi="Arial" w:cs="Arial"/>
          <w:i/>
          <w:iCs/>
          <w:sz w:val="22"/>
          <w:szCs w:val="22"/>
        </w:rPr>
        <w:t>II</w:t>
      </w:r>
      <w:r w:rsidR="007314C4" w:rsidRPr="00A71AB1">
        <w:rPr>
          <w:rFonts w:ascii="Arial" w:eastAsia="Arial" w:hAnsi="Arial" w:cs="Arial"/>
          <w:i/>
          <w:iCs/>
          <w:sz w:val="22"/>
          <w:szCs w:val="22"/>
        </w:rPr>
        <w:t>I - Template quote e parti di servizio RT</w:t>
      </w:r>
      <w:r w:rsidR="007314C4" w:rsidRPr="00A71AB1">
        <w:rPr>
          <w:rFonts w:ascii="Arial" w:eastAsia="Arial" w:hAnsi="Arial" w:cs="Arial"/>
          <w:sz w:val="22"/>
          <w:szCs w:val="22"/>
        </w:rPr>
        <w:t>”:</w:t>
      </w:r>
    </w:p>
    <w:tbl>
      <w:tblPr>
        <w:tblStyle w:val="Grigliatabella"/>
        <w:tblW w:w="0" w:type="auto"/>
        <w:tblLook w:val="04A0" w:firstRow="1" w:lastRow="0" w:firstColumn="1" w:lastColumn="0" w:noHBand="0" w:noVBand="1"/>
      </w:tblPr>
      <w:tblGrid>
        <w:gridCol w:w="716"/>
        <w:gridCol w:w="1098"/>
        <w:gridCol w:w="700"/>
        <w:gridCol w:w="906"/>
        <w:gridCol w:w="831"/>
        <w:gridCol w:w="898"/>
        <w:gridCol w:w="859"/>
        <w:gridCol w:w="812"/>
        <w:gridCol w:w="907"/>
        <w:gridCol w:w="824"/>
        <w:gridCol w:w="871"/>
        <w:gridCol w:w="865"/>
        <w:gridCol w:w="849"/>
        <w:gridCol w:w="833"/>
        <w:gridCol w:w="834"/>
        <w:gridCol w:w="946"/>
        <w:gridCol w:w="1266"/>
      </w:tblGrid>
      <w:tr w:rsidR="00315702" w:rsidRPr="00ED1003" w14:paraId="01BB4DB2" w14:textId="77777777" w:rsidTr="00315702">
        <w:trPr>
          <w:trHeight w:val="387"/>
        </w:trPr>
        <w:tc>
          <w:tcPr>
            <w:tcW w:w="717" w:type="dxa"/>
            <w:tcBorders>
              <w:top w:val="nil"/>
              <w:left w:val="nil"/>
              <w:bottom w:val="nil"/>
              <w:right w:val="nil"/>
            </w:tcBorders>
            <w:noWrap/>
          </w:tcPr>
          <w:p w14:paraId="74179811" w14:textId="77777777" w:rsidR="00315702" w:rsidRPr="00ED1003" w:rsidRDefault="00315702" w:rsidP="00315702">
            <w:pPr>
              <w:spacing w:line="276" w:lineRule="auto"/>
              <w:rPr>
                <w:rFonts w:ascii="Arial" w:eastAsia="Arial" w:hAnsi="Arial" w:cs="Arial"/>
                <w:sz w:val="22"/>
                <w:szCs w:val="22"/>
                <w:highlight w:val="yellow"/>
              </w:rPr>
            </w:pPr>
          </w:p>
        </w:tc>
        <w:tc>
          <w:tcPr>
            <w:tcW w:w="3535" w:type="dxa"/>
            <w:gridSpan w:val="4"/>
            <w:tcBorders>
              <w:top w:val="nil"/>
              <w:left w:val="nil"/>
              <w:bottom w:val="nil"/>
            </w:tcBorders>
            <w:noWrap/>
            <w:vAlign w:val="center"/>
          </w:tcPr>
          <w:p w14:paraId="6D821FF6" w14:textId="5214C88A" w:rsidR="00315702" w:rsidRPr="00315702" w:rsidRDefault="00315702" w:rsidP="00315702">
            <w:pPr>
              <w:spacing w:line="276" w:lineRule="auto"/>
              <w:jc w:val="right"/>
              <w:rPr>
                <w:rFonts w:ascii="Arial" w:eastAsia="Arial" w:hAnsi="Arial" w:cs="Arial"/>
                <w:sz w:val="22"/>
                <w:szCs w:val="22"/>
              </w:rPr>
            </w:pPr>
            <w:r w:rsidRPr="00315702">
              <w:rPr>
                <w:rFonts w:ascii="Calibri" w:hAnsi="Calibri" w:cs="Calibri"/>
                <w:sz w:val="14"/>
                <w:szCs w:val="14"/>
              </w:rPr>
              <w:t xml:space="preserve">Quota sul totale delle </w:t>
            </w:r>
            <w:proofErr w:type="gramStart"/>
            <w:r w:rsidRPr="00315702">
              <w:rPr>
                <w:rFonts w:ascii="Calibri" w:hAnsi="Calibri" w:cs="Calibri"/>
                <w:sz w:val="14"/>
                <w:szCs w:val="14"/>
              </w:rPr>
              <w:t>prestazioni  --</w:t>
            </w:r>
            <w:proofErr w:type="gramEnd"/>
            <w:r w:rsidRPr="00315702">
              <w:rPr>
                <w:rFonts w:ascii="Calibri" w:hAnsi="Calibri" w:cs="Calibri"/>
                <w:sz w:val="14"/>
                <w:szCs w:val="14"/>
              </w:rPr>
              <w:t>&gt;</w:t>
            </w:r>
          </w:p>
        </w:tc>
        <w:tc>
          <w:tcPr>
            <w:tcW w:w="897" w:type="dxa"/>
            <w:tcBorders>
              <w:bottom w:val="single" w:sz="4" w:space="0" w:color="auto"/>
            </w:tcBorders>
            <w:shd w:val="clear" w:color="auto" w:fill="DBE5F1" w:themeFill="accent1" w:themeFillTint="33"/>
            <w:noWrap/>
            <w:vAlign w:val="center"/>
          </w:tcPr>
          <w:p w14:paraId="34111E9F" w14:textId="4AFC647C" w:rsidR="00315702" w:rsidRPr="00315702" w:rsidRDefault="00315702" w:rsidP="00315702">
            <w:pPr>
              <w:spacing w:line="276" w:lineRule="auto"/>
              <w:rPr>
                <w:rFonts w:ascii="Arial" w:eastAsia="Arial" w:hAnsi="Arial" w:cs="Arial"/>
                <w:sz w:val="22"/>
                <w:szCs w:val="22"/>
              </w:rPr>
            </w:pPr>
          </w:p>
        </w:tc>
        <w:tc>
          <w:tcPr>
            <w:tcW w:w="859" w:type="dxa"/>
            <w:tcBorders>
              <w:bottom w:val="single" w:sz="4" w:space="0" w:color="auto"/>
            </w:tcBorders>
            <w:shd w:val="clear" w:color="auto" w:fill="DBE5F1" w:themeFill="accent1" w:themeFillTint="33"/>
            <w:noWrap/>
            <w:vAlign w:val="center"/>
          </w:tcPr>
          <w:p w14:paraId="0FD09627" w14:textId="4FA7BE2A" w:rsidR="00315702" w:rsidRPr="00315702" w:rsidRDefault="00315702" w:rsidP="00315702">
            <w:pPr>
              <w:spacing w:line="276" w:lineRule="auto"/>
              <w:rPr>
                <w:rFonts w:ascii="Arial" w:eastAsia="Arial" w:hAnsi="Arial" w:cs="Arial"/>
                <w:sz w:val="22"/>
                <w:szCs w:val="22"/>
              </w:rPr>
            </w:pPr>
          </w:p>
        </w:tc>
        <w:tc>
          <w:tcPr>
            <w:tcW w:w="812" w:type="dxa"/>
            <w:tcBorders>
              <w:bottom w:val="single" w:sz="4" w:space="0" w:color="auto"/>
            </w:tcBorders>
            <w:shd w:val="clear" w:color="auto" w:fill="DBE5F1" w:themeFill="accent1" w:themeFillTint="33"/>
            <w:noWrap/>
            <w:vAlign w:val="center"/>
          </w:tcPr>
          <w:p w14:paraId="501D0838" w14:textId="71373848" w:rsidR="00315702" w:rsidRPr="00315702" w:rsidRDefault="00315702" w:rsidP="00315702">
            <w:pPr>
              <w:spacing w:line="276" w:lineRule="auto"/>
              <w:rPr>
                <w:rFonts w:ascii="Arial" w:eastAsia="Arial" w:hAnsi="Arial" w:cs="Arial"/>
                <w:sz w:val="22"/>
                <w:szCs w:val="22"/>
              </w:rPr>
            </w:pPr>
          </w:p>
        </w:tc>
        <w:tc>
          <w:tcPr>
            <w:tcW w:w="907" w:type="dxa"/>
            <w:tcBorders>
              <w:bottom w:val="single" w:sz="4" w:space="0" w:color="auto"/>
            </w:tcBorders>
            <w:shd w:val="clear" w:color="auto" w:fill="DBE5F1" w:themeFill="accent1" w:themeFillTint="33"/>
            <w:noWrap/>
            <w:vAlign w:val="center"/>
          </w:tcPr>
          <w:p w14:paraId="04D13313" w14:textId="1D7F20AC" w:rsidR="00315702" w:rsidRPr="00315702" w:rsidRDefault="00315702" w:rsidP="00315702">
            <w:pPr>
              <w:spacing w:line="276" w:lineRule="auto"/>
              <w:rPr>
                <w:rFonts w:ascii="Arial" w:eastAsia="Arial" w:hAnsi="Arial" w:cs="Arial"/>
                <w:sz w:val="22"/>
                <w:szCs w:val="22"/>
              </w:rPr>
            </w:pPr>
          </w:p>
        </w:tc>
        <w:tc>
          <w:tcPr>
            <w:tcW w:w="824" w:type="dxa"/>
            <w:tcBorders>
              <w:bottom w:val="single" w:sz="4" w:space="0" w:color="auto"/>
            </w:tcBorders>
            <w:shd w:val="clear" w:color="auto" w:fill="DBE5F1" w:themeFill="accent1" w:themeFillTint="33"/>
            <w:noWrap/>
            <w:vAlign w:val="center"/>
          </w:tcPr>
          <w:p w14:paraId="68A11480" w14:textId="697A8CF9" w:rsidR="00315702" w:rsidRPr="00315702" w:rsidRDefault="00315702" w:rsidP="00315702">
            <w:pPr>
              <w:spacing w:line="276" w:lineRule="auto"/>
              <w:rPr>
                <w:rFonts w:ascii="Arial" w:eastAsia="Arial" w:hAnsi="Arial" w:cs="Arial"/>
                <w:sz w:val="22"/>
                <w:szCs w:val="22"/>
              </w:rPr>
            </w:pPr>
          </w:p>
        </w:tc>
        <w:tc>
          <w:tcPr>
            <w:tcW w:w="871" w:type="dxa"/>
            <w:tcBorders>
              <w:bottom w:val="single" w:sz="4" w:space="0" w:color="auto"/>
            </w:tcBorders>
            <w:shd w:val="clear" w:color="auto" w:fill="DBE5F1" w:themeFill="accent1" w:themeFillTint="33"/>
            <w:noWrap/>
            <w:vAlign w:val="center"/>
          </w:tcPr>
          <w:p w14:paraId="069C5FF9" w14:textId="0C09A7E4" w:rsidR="00315702" w:rsidRPr="00315702" w:rsidRDefault="00315702" w:rsidP="00315702">
            <w:pPr>
              <w:spacing w:line="276" w:lineRule="auto"/>
              <w:rPr>
                <w:rFonts w:ascii="Arial" w:eastAsia="Arial" w:hAnsi="Arial" w:cs="Arial"/>
                <w:sz w:val="22"/>
                <w:szCs w:val="22"/>
              </w:rPr>
            </w:pPr>
          </w:p>
        </w:tc>
        <w:tc>
          <w:tcPr>
            <w:tcW w:w="865" w:type="dxa"/>
            <w:tcBorders>
              <w:bottom w:val="single" w:sz="4" w:space="0" w:color="auto"/>
            </w:tcBorders>
            <w:shd w:val="clear" w:color="auto" w:fill="DBE5F1" w:themeFill="accent1" w:themeFillTint="33"/>
            <w:noWrap/>
            <w:vAlign w:val="center"/>
          </w:tcPr>
          <w:p w14:paraId="381A9565" w14:textId="104040FB" w:rsidR="00315702" w:rsidRPr="00315702" w:rsidRDefault="00315702" w:rsidP="00315702">
            <w:pPr>
              <w:spacing w:line="276" w:lineRule="auto"/>
              <w:rPr>
                <w:rFonts w:ascii="Arial" w:eastAsia="Arial" w:hAnsi="Arial" w:cs="Arial"/>
                <w:sz w:val="22"/>
                <w:szCs w:val="22"/>
              </w:rPr>
            </w:pPr>
          </w:p>
        </w:tc>
        <w:tc>
          <w:tcPr>
            <w:tcW w:w="849" w:type="dxa"/>
            <w:tcBorders>
              <w:bottom w:val="single" w:sz="4" w:space="0" w:color="auto"/>
            </w:tcBorders>
            <w:shd w:val="clear" w:color="auto" w:fill="DBE5F1" w:themeFill="accent1" w:themeFillTint="33"/>
            <w:noWrap/>
            <w:vAlign w:val="center"/>
          </w:tcPr>
          <w:p w14:paraId="6EE21789" w14:textId="737951B3" w:rsidR="00315702" w:rsidRPr="00315702" w:rsidRDefault="00315702" w:rsidP="00315702">
            <w:pPr>
              <w:spacing w:line="276" w:lineRule="auto"/>
              <w:rPr>
                <w:rFonts w:ascii="Arial" w:eastAsia="Arial" w:hAnsi="Arial" w:cs="Arial"/>
                <w:sz w:val="22"/>
                <w:szCs w:val="22"/>
              </w:rPr>
            </w:pPr>
          </w:p>
        </w:tc>
        <w:tc>
          <w:tcPr>
            <w:tcW w:w="833" w:type="dxa"/>
            <w:tcBorders>
              <w:bottom w:val="single" w:sz="4" w:space="0" w:color="auto"/>
            </w:tcBorders>
            <w:shd w:val="clear" w:color="auto" w:fill="DBE5F1" w:themeFill="accent1" w:themeFillTint="33"/>
            <w:noWrap/>
            <w:vAlign w:val="center"/>
          </w:tcPr>
          <w:p w14:paraId="72ADC66C" w14:textId="1C047E98" w:rsidR="00315702" w:rsidRPr="00315702" w:rsidRDefault="00315702" w:rsidP="00315702">
            <w:pPr>
              <w:spacing w:line="276" w:lineRule="auto"/>
              <w:rPr>
                <w:rFonts w:ascii="Arial" w:eastAsia="Arial" w:hAnsi="Arial" w:cs="Arial"/>
                <w:sz w:val="22"/>
                <w:szCs w:val="22"/>
              </w:rPr>
            </w:pPr>
          </w:p>
        </w:tc>
        <w:tc>
          <w:tcPr>
            <w:tcW w:w="834" w:type="dxa"/>
            <w:tcBorders>
              <w:bottom w:val="single" w:sz="4" w:space="0" w:color="auto"/>
            </w:tcBorders>
            <w:shd w:val="clear" w:color="auto" w:fill="DBE5F1" w:themeFill="accent1" w:themeFillTint="33"/>
            <w:noWrap/>
            <w:vAlign w:val="center"/>
          </w:tcPr>
          <w:p w14:paraId="0FA20D8E" w14:textId="6A06A568" w:rsidR="00315702" w:rsidRPr="00315702" w:rsidRDefault="00315702" w:rsidP="00315702">
            <w:pPr>
              <w:spacing w:line="276" w:lineRule="auto"/>
              <w:rPr>
                <w:rFonts w:ascii="Arial" w:eastAsia="Arial" w:hAnsi="Arial" w:cs="Arial"/>
                <w:sz w:val="22"/>
                <w:szCs w:val="22"/>
              </w:rPr>
            </w:pPr>
          </w:p>
        </w:tc>
        <w:tc>
          <w:tcPr>
            <w:tcW w:w="946" w:type="dxa"/>
            <w:tcBorders>
              <w:bottom w:val="single" w:sz="4" w:space="0" w:color="auto"/>
            </w:tcBorders>
            <w:shd w:val="clear" w:color="auto" w:fill="DBE5F1" w:themeFill="accent1" w:themeFillTint="33"/>
            <w:noWrap/>
            <w:vAlign w:val="center"/>
          </w:tcPr>
          <w:p w14:paraId="56EEBEDA" w14:textId="6E7718FD" w:rsidR="00315702" w:rsidRPr="00315702" w:rsidRDefault="00315702" w:rsidP="00315702">
            <w:pPr>
              <w:spacing w:line="276" w:lineRule="auto"/>
              <w:ind w:left="-107"/>
              <w:rPr>
                <w:rFonts w:ascii="Arial" w:eastAsia="Arial" w:hAnsi="Arial" w:cs="Arial"/>
                <w:sz w:val="22"/>
                <w:szCs w:val="22"/>
              </w:rPr>
            </w:pPr>
          </w:p>
        </w:tc>
        <w:tc>
          <w:tcPr>
            <w:tcW w:w="1266" w:type="dxa"/>
            <w:tcBorders>
              <w:bottom w:val="single" w:sz="4" w:space="0" w:color="auto"/>
            </w:tcBorders>
            <w:shd w:val="clear" w:color="auto" w:fill="95B3D7" w:themeFill="accent1" w:themeFillTint="99"/>
            <w:noWrap/>
            <w:vAlign w:val="center"/>
            <w:hideMark/>
          </w:tcPr>
          <w:p w14:paraId="201C88DD" w14:textId="15BC3410"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315702" w:rsidRPr="00ED1003" w14:paraId="30EE60BE" w14:textId="77777777" w:rsidTr="00315702">
        <w:trPr>
          <w:trHeight w:val="576"/>
        </w:trPr>
        <w:tc>
          <w:tcPr>
            <w:tcW w:w="717" w:type="dxa"/>
            <w:tcBorders>
              <w:top w:val="nil"/>
              <w:left w:val="nil"/>
              <w:right w:val="nil"/>
            </w:tcBorders>
            <w:noWrap/>
          </w:tcPr>
          <w:p w14:paraId="62A9B9C3" w14:textId="77777777" w:rsidR="00315702" w:rsidRPr="00ED1003" w:rsidRDefault="00315702" w:rsidP="00315702">
            <w:pPr>
              <w:spacing w:line="276" w:lineRule="auto"/>
              <w:rPr>
                <w:rFonts w:ascii="Arial" w:eastAsia="Arial" w:hAnsi="Arial" w:cs="Arial"/>
                <w:sz w:val="22"/>
                <w:szCs w:val="22"/>
                <w:highlight w:val="yellow"/>
              </w:rPr>
            </w:pPr>
          </w:p>
        </w:tc>
        <w:tc>
          <w:tcPr>
            <w:tcW w:w="1098" w:type="dxa"/>
            <w:tcBorders>
              <w:top w:val="nil"/>
              <w:left w:val="nil"/>
              <w:right w:val="nil"/>
            </w:tcBorders>
            <w:noWrap/>
          </w:tcPr>
          <w:p w14:paraId="2448656D" w14:textId="77777777" w:rsidR="00315702" w:rsidRPr="00ED1003" w:rsidRDefault="00315702" w:rsidP="00315702">
            <w:pPr>
              <w:spacing w:line="276" w:lineRule="auto"/>
              <w:rPr>
                <w:rFonts w:ascii="Arial" w:eastAsia="Arial" w:hAnsi="Arial" w:cs="Arial"/>
                <w:sz w:val="22"/>
                <w:szCs w:val="22"/>
                <w:highlight w:val="yellow"/>
              </w:rPr>
            </w:pPr>
          </w:p>
        </w:tc>
        <w:tc>
          <w:tcPr>
            <w:tcW w:w="700" w:type="dxa"/>
            <w:tcBorders>
              <w:top w:val="nil"/>
              <w:left w:val="nil"/>
              <w:right w:val="nil"/>
            </w:tcBorders>
            <w:vAlign w:val="center"/>
          </w:tcPr>
          <w:p w14:paraId="0867DC8B" w14:textId="77777777" w:rsidR="00315702" w:rsidRPr="00ED1003" w:rsidRDefault="00315702" w:rsidP="00315702">
            <w:pPr>
              <w:jc w:val="center"/>
              <w:rPr>
                <w:rFonts w:ascii="Calibri" w:hAnsi="Calibri" w:cs="Calibri"/>
                <w:b/>
                <w:bCs/>
                <w:color w:val="000000"/>
                <w:sz w:val="14"/>
                <w:szCs w:val="14"/>
                <w:highlight w:val="yellow"/>
              </w:rPr>
            </w:pPr>
          </w:p>
        </w:tc>
        <w:tc>
          <w:tcPr>
            <w:tcW w:w="906" w:type="dxa"/>
            <w:tcBorders>
              <w:top w:val="nil"/>
              <w:left w:val="nil"/>
              <w:right w:val="nil"/>
            </w:tcBorders>
            <w:vAlign w:val="center"/>
          </w:tcPr>
          <w:p w14:paraId="13848116" w14:textId="77777777" w:rsidR="00315702" w:rsidRPr="00315702" w:rsidRDefault="00315702" w:rsidP="00315702">
            <w:pPr>
              <w:jc w:val="center"/>
              <w:rPr>
                <w:rFonts w:ascii="Calibri" w:hAnsi="Calibri" w:cs="Calibri"/>
                <w:b/>
                <w:bCs/>
                <w:color w:val="000000"/>
                <w:sz w:val="14"/>
                <w:szCs w:val="14"/>
              </w:rPr>
            </w:pPr>
          </w:p>
        </w:tc>
        <w:tc>
          <w:tcPr>
            <w:tcW w:w="831" w:type="dxa"/>
            <w:tcBorders>
              <w:top w:val="nil"/>
              <w:left w:val="nil"/>
              <w:right w:val="nil"/>
            </w:tcBorders>
            <w:vAlign w:val="center"/>
          </w:tcPr>
          <w:p w14:paraId="5D58F27F" w14:textId="77777777" w:rsidR="00315702" w:rsidRPr="00315702" w:rsidRDefault="00315702" w:rsidP="00315702">
            <w:pPr>
              <w:spacing w:line="276" w:lineRule="auto"/>
              <w:rPr>
                <w:rFonts w:ascii="Arial" w:eastAsia="Arial" w:hAnsi="Arial" w:cs="Arial"/>
                <w:sz w:val="22"/>
                <w:szCs w:val="22"/>
              </w:rPr>
            </w:pPr>
          </w:p>
        </w:tc>
        <w:tc>
          <w:tcPr>
            <w:tcW w:w="897" w:type="dxa"/>
            <w:tcBorders>
              <w:left w:val="nil"/>
              <w:right w:val="nil"/>
            </w:tcBorders>
            <w:vAlign w:val="center"/>
          </w:tcPr>
          <w:p w14:paraId="385BD33F" w14:textId="77777777" w:rsidR="00315702" w:rsidRPr="00315702" w:rsidRDefault="00315702" w:rsidP="00315702">
            <w:pPr>
              <w:jc w:val="center"/>
              <w:rPr>
                <w:rFonts w:ascii="Calibri" w:hAnsi="Calibri" w:cs="Calibri"/>
                <w:b/>
                <w:bCs/>
                <w:color w:val="000000"/>
                <w:sz w:val="14"/>
                <w:szCs w:val="14"/>
              </w:rPr>
            </w:pPr>
          </w:p>
        </w:tc>
        <w:tc>
          <w:tcPr>
            <w:tcW w:w="859" w:type="dxa"/>
            <w:tcBorders>
              <w:left w:val="nil"/>
              <w:right w:val="nil"/>
            </w:tcBorders>
            <w:vAlign w:val="center"/>
          </w:tcPr>
          <w:p w14:paraId="35C3DAF3" w14:textId="77777777" w:rsidR="00315702" w:rsidRPr="00315702" w:rsidRDefault="00315702" w:rsidP="00315702">
            <w:pPr>
              <w:jc w:val="center"/>
              <w:rPr>
                <w:rFonts w:ascii="Calibri" w:hAnsi="Calibri" w:cs="Calibri"/>
                <w:b/>
                <w:bCs/>
                <w:color w:val="000000"/>
                <w:sz w:val="14"/>
                <w:szCs w:val="14"/>
              </w:rPr>
            </w:pPr>
          </w:p>
        </w:tc>
        <w:tc>
          <w:tcPr>
            <w:tcW w:w="812" w:type="dxa"/>
            <w:tcBorders>
              <w:left w:val="nil"/>
              <w:right w:val="nil"/>
            </w:tcBorders>
            <w:vAlign w:val="center"/>
          </w:tcPr>
          <w:p w14:paraId="35B3658F" w14:textId="77777777" w:rsidR="00315702" w:rsidRPr="00315702" w:rsidRDefault="00315702" w:rsidP="00315702">
            <w:pPr>
              <w:jc w:val="center"/>
              <w:rPr>
                <w:rFonts w:ascii="Calibri" w:hAnsi="Calibri" w:cs="Calibri"/>
                <w:b/>
                <w:bCs/>
                <w:color w:val="000000"/>
                <w:sz w:val="14"/>
                <w:szCs w:val="14"/>
              </w:rPr>
            </w:pPr>
          </w:p>
        </w:tc>
        <w:tc>
          <w:tcPr>
            <w:tcW w:w="907" w:type="dxa"/>
            <w:tcBorders>
              <w:left w:val="nil"/>
              <w:right w:val="nil"/>
            </w:tcBorders>
            <w:vAlign w:val="center"/>
          </w:tcPr>
          <w:p w14:paraId="3E4BEB27" w14:textId="77777777" w:rsidR="00315702" w:rsidRPr="00315702" w:rsidRDefault="00315702" w:rsidP="00315702">
            <w:pPr>
              <w:jc w:val="center"/>
              <w:rPr>
                <w:rFonts w:ascii="Calibri" w:hAnsi="Calibri" w:cs="Calibri"/>
                <w:b/>
                <w:bCs/>
                <w:color w:val="000000"/>
                <w:sz w:val="14"/>
                <w:szCs w:val="14"/>
              </w:rPr>
            </w:pPr>
          </w:p>
        </w:tc>
        <w:tc>
          <w:tcPr>
            <w:tcW w:w="824" w:type="dxa"/>
            <w:tcBorders>
              <w:left w:val="nil"/>
              <w:right w:val="nil"/>
            </w:tcBorders>
            <w:vAlign w:val="center"/>
          </w:tcPr>
          <w:p w14:paraId="01890699" w14:textId="77777777" w:rsidR="00315702" w:rsidRPr="00315702" w:rsidRDefault="00315702" w:rsidP="00315702">
            <w:pPr>
              <w:jc w:val="center"/>
              <w:rPr>
                <w:rFonts w:ascii="Calibri" w:hAnsi="Calibri" w:cs="Calibri"/>
                <w:b/>
                <w:bCs/>
                <w:color w:val="000000"/>
                <w:sz w:val="14"/>
                <w:szCs w:val="14"/>
              </w:rPr>
            </w:pPr>
          </w:p>
        </w:tc>
        <w:tc>
          <w:tcPr>
            <w:tcW w:w="871" w:type="dxa"/>
            <w:tcBorders>
              <w:left w:val="nil"/>
              <w:right w:val="nil"/>
            </w:tcBorders>
            <w:vAlign w:val="center"/>
          </w:tcPr>
          <w:p w14:paraId="00CEBD61" w14:textId="77777777" w:rsidR="00315702" w:rsidRPr="00315702" w:rsidRDefault="00315702" w:rsidP="00315702">
            <w:pPr>
              <w:jc w:val="center"/>
              <w:rPr>
                <w:rFonts w:ascii="Calibri" w:hAnsi="Calibri" w:cs="Calibri"/>
                <w:b/>
                <w:bCs/>
                <w:color w:val="000000"/>
                <w:sz w:val="14"/>
                <w:szCs w:val="14"/>
              </w:rPr>
            </w:pPr>
          </w:p>
        </w:tc>
        <w:tc>
          <w:tcPr>
            <w:tcW w:w="865" w:type="dxa"/>
            <w:tcBorders>
              <w:left w:val="nil"/>
              <w:right w:val="nil"/>
            </w:tcBorders>
            <w:vAlign w:val="center"/>
          </w:tcPr>
          <w:p w14:paraId="1643E2A5" w14:textId="77777777" w:rsidR="00315702" w:rsidRPr="00315702" w:rsidRDefault="00315702" w:rsidP="00315702">
            <w:pPr>
              <w:jc w:val="center"/>
              <w:rPr>
                <w:rFonts w:ascii="Calibri" w:hAnsi="Calibri" w:cs="Calibri"/>
                <w:b/>
                <w:bCs/>
                <w:color w:val="000000"/>
                <w:sz w:val="14"/>
                <w:szCs w:val="14"/>
              </w:rPr>
            </w:pPr>
          </w:p>
        </w:tc>
        <w:tc>
          <w:tcPr>
            <w:tcW w:w="849" w:type="dxa"/>
            <w:tcBorders>
              <w:left w:val="nil"/>
              <w:right w:val="nil"/>
            </w:tcBorders>
            <w:vAlign w:val="center"/>
          </w:tcPr>
          <w:p w14:paraId="455A9FF4" w14:textId="77777777" w:rsidR="00315702" w:rsidRPr="00315702" w:rsidRDefault="00315702" w:rsidP="00315702">
            <w:pPr>
              <w:jc w:val="center"/>
              <w:rPr>
                <w:rFonts w:ascii="Calibri" w:hAnsi="Calibri" w:cs="Calibri"/>
                <w:b/>
                <w:bCs/>
                <w:color w:val="000000"/>
                <w:sz w:val="14"/>
                <w:szCs w:val="14"/>
              </w:rPr>
            </w:pPr>
          </w:p>
        </w:tc>
        <w:tc>
          <w:tcPr>
            <w:tcW w:w="833" w:type="dxa"/>
            <w:tcBorders>
              <w:left w:val="nil"/>
              <w:right w:val="nil"/>
            </w:tcBorders>
            <w:vAlign w:val="center"/>
          </w:tcPr>
          <w:p w14:paraId="40B73430" w14:textId="77777777" w:rsidR="00315702" w:rsidRPr="00315702" w:rsidRDefault="00315702" w:rsidP="00315702">
            <w:pPr>
              <w:jc w:val="center"/>
              <w:rPr>
                <w:rFonts w:ascii="Calibri" w:hAnsi="Calibri" w:cs="Calibri"/>
                <w:b/>
                <w:bCs/>
                <w:color w:val="000000"/>
                <w:sz w:val="14"/>
                <w:szCs w:val="14"/>
              </w:rPr>
            </w:pPr>
          </w:p>
        </w:tc>
        <w:tc>
          <w:tcPr>
            <w:tcW w:w="834" w:type="dxa"/>
            <w:tcBorders>
              <w:left w:val="nil"/>
              <w:right w:val="nil"/>
            </w:tcBorders>
            <w:vAlign w:val="center"/>
          </w:tcPr>
          <w:p w14:paraId="4F59DDD1" w14:textId="77777777" w:rsidR="00315702" w:rsidRPr="00315702" w:rsidRDefault="00315702" w:rsidP="00315702">
            <w:pPr>
              <w:jc w:val="center"/>
              <w:rPr>
                <w:rFonts w:ascii="Calibri" w:hAnsi="Calibri" w:cs="Calibri"/>
                <w:b/>
                <w:bCs/>
                <w:color w:val="000000"/>
                <w:sz w:val="14"/>
                <w:szCs w:val="14"/>
              </w:rPr>
            </w:pPr>
          </w:p>
        </w:tc>
        <w:tc>
          <w:tcPr>
            <w:tcW w:w="946" w:type="dxa"/>
            <w:tcBorders>
              <w:left w:val="nil"/>
              <w:right w:val="nil"/>
            </w:tcBorders>
            <w:vAlign w:val="center"/>
          </w:tcPr>
          <w:p w14:paraId="459F8699" w14:textId="77777777" w:rsidR="00315702" w:rsidRPr="00315702" w:rsidRDefault="00315702" w:rsidP="00315702">
            <w:pPr>
              <w:ind w:left="-107"/>
              <w:jc w:val="center"/>
              <w:rPr>
                <w:rFonts w:ascii="Calibri" w:hAnsi="Calibri" w:cs="Calibri"/>
                <w:b/>
                <w:bCs/>
                <w:color w:val="000000"/>
                <w:sz w:val="14"/>
                <w:szCs w:val="14"/>
              </w:rPr>
            </w:pPr>
          </w:p>
        </w:tc>
        <w:tc>
          <w:tcPr>
            <w:tcW w:w="1266" w:type="dxa"/>
            <w:tcBorders>
              <w:left w:val="nil"/>
              <w:right w:val="nil"/>
            </w:tcBorders>
          </w:tcPr>
          <w:p w14:paraId="13FB7619" w14:textId="77777777" w:rsidR="00315702" w:rsidRPr="00315702" w:rsidRDefault="00315702" w:rsidP="00315702">
            <w:pPr>
              <w:spacing w:line="276" w:lineRule="auto"/>
              <w:rPr>
                <w:rFonts w:ascii="Arial" w:eastAsia="Arial" w:hAnsi="Arial" w:cs="Arial"/>
                <w:sz w:val="22"/>
                <w:szCs w:val="22"/>
              </w:rPr>
            </w:pPr>
          </w:p>
        </w:tc>
      </w:tr>
      <w:tr w:rsidR="00315702" w:rsidRPr="00ED1003" w14:paraId="09AD0D08" w14:textId="77777777" w:rsidTr="00315702">
        <w:trPr>
          <w:trHeight w:val="576"/>
        </w:trPr>
        <w:tc>
          <w:tcPr>
            <w:tcW w:w="717" w:type="dxa"/>
            <w:noWrap/>
            <w:hideMark/>
          </w:tcPr>
          <w:p w14:paraId="09A05D1D" w14:textId="77777777" w:rsidR="00315702" w:rsidRPr="00A15791" w:rsidRDefault="00315702" w:rsidP="00315702">
            <w:pPr>
              <w:spacing w:line="276" w:lineRule="auto"/>
              <w:rPr>
                <w:rFonts w:ascii="Arial" w:eastAsia="Arial" w:hAnsi="Arial" w:cs="Arial"/>
                <w:sz w:val="22"/>
                <w:szCs w:val="22"/>
              </w:rPr>
            </w:pPr>
          </w:p>
        </w:tc>
        <w:tc>
          <w:tcPr>
            <w:tcW w:w="1098" w:type="dxa"/>
            <w:noWrap/>
            <w:hideMark/>
          </w:tcPr>
          <w:p w14:paraId="6820E4E5" w14:textId="77777777" w:rsidR="00315702" w:rsidRPr="00A15791" w:rsidRDefault="00315702" w:rsidP="00315702">
            <w:pPr>
              <w:spacing w:line="276" w:lineRule="auto"/>
              <w:rPr>
                <w:rFonts w:ascii="Arial" w:eastAsia="Arial" w:hAnsi="Arial" w:cs="Arial"/>
                <w:sz w:val="22"/>
                <w:szCs w:val="22"/>
              </w:rPr>
            </w:pPr>
          </w:p>
        </w:tc>
        <w:tc>
          <w:tcPr>
            <w:tcW w:w="700" w:type="dxa"/>
            <w:vAlign w:val="center"/>
            <w:hideMark/>
          </w:tcPr>
          <w:p w14:paraId="50FA2156" w14:textId="77777777" w:rsidR="00315702" w:rsidRPr="00A15791" w:rsidRDefault="00315702" w:rsidP="00315702">
            <w:pPr>
              <w:jc w:val="center"/>
              <w:rPr>
                <w:rFonts w:ascii="Arial" w:eastAsia="Arial" w:hAnsi="Arial" w:cs="Arial"/>
                <w:sz w:val="22"/>
                <w:szCs w:val="22"/>
              </w:rPr>
            </w:pPr>
            <w:proofErr w:type="spellStart"/>
            <w:r w:rsidRPr="00A15791">
              <w:rPr>
                <w:rFonts w:ascii="Calibri" w:hAnsi="Calibri" w:cs="Calibri"/>
                <w:b/>
                <w:bCs/>
                <w:color w:val="000000"/>
                <w:sz w:val="14"/>
                <w:szCs w:val="14"/>
              </w:rPr>
              <w:t>cat</w:t>
            </w:r>
            <w:proofErr w:type="spellEnd"/>
          </w:p>
        </w:tc>
        <w:tc>
          <w:tcPr>
            <w:tcW w:w="906" w:type="dxa"/>
            <w:vAlign w:val="center"/>
            <w:hideMark/>
          </w:tcPr>
          <w:p w14:paraId="26DDD056" w14:textId="567E6BDA" w:rsidR="00315702" w:rsidRPr="00315702" w:rsidRDefault="00315702" w:rsidP="00315702">
            <w:pPr>
              <w:jc w:val="center"/>
              <w:rPr>
                <w:rFonts w:ascii="Arial" w:eastAsia="Arial" w:hAnsi="Arial" w:cs="Arial"/>
                <w:sz w:val="22"/>
                <w:szCs w:val="22"/>
              </w:rPr>
            </w:pPr>
            <w:r w:rsidRPr="00315702">
              <w:rPr>
                <w:rFonts w:ascii="Calibri" w:hAnsi="Calibri" w:cs="Calibri"/>
                <w:b/>
                <w:bCs/>
                <w:color w:val="000000"/>
                <w:sz w:val="14"/>
                <w:szCs w:val="14"/>
              </w:rPr>
              <w:t>Incidenza</w:t>
            </w:r>
            <w:r w:rsidRPr="00315702">
              <w:rPr>
                <w:rFonts w:ascii="Arial" w:eastAsia="Arial" w:hAnsi="Arial" w:cs="Arial"/>
                <w:sz w:val="22"/>
                <w:szCs w:val="22"/>
              </w:rPr>
              <w:t xml:space="preserve"> </w:t>
            </w:r>
            <w:r w:rsidRPr="00315702">
              <w:rPr>
                <w:rFonts w:ascii="Calibri" w:hAnsi="Calibri" w:cs="Calibri"/>
                <w:b/>
                <w:bCs/>
                <w:color w:val="000000"/>
                <w:sz w:val="14"/>
                <w:szCs w:val="14"/>
              </w:rPr>
              <w:t>prestazioni</w:t>
            </w:r>
          </w:p>
        </w:tc>
        <w:tc>
          <w:tcPr>
            <w:tcW w:w="831" w:type="dxa"/>
            <w:vAlign w:val="center"/>
            <w:hideMark/>
          </w:tcPr>
          <w:p w14:paraId="268E42E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vAlign w:val="center"/>
            <w:hideMark/>
          </w:tcPr>
          <w:p w14:paraId="3AA901E4" w14:textId="4BC373A7" w:rsidR="00315702" w:rsidRPr="00315702" w:rsidRDefault="00315702" w:rsidP="00315702">
            <w:pPr>
              <w:jc w:val="center"/>
              <w:rPr>
                <w:rFonts w:ascii="Arial" w:eastAsia="Arial" w:hAnsi="Arial" w:cs="Arial"/>
                <w:b/>
                <w:bCs/>
                <w:sz w:val="22"/>
                <w:szCs w:val="22"/>
              </w:rPr>
            </w:pPr>
            <w:r w:rsidRPr="00315702">
              <w:rPr>
                <w:rFonts w:ascii="Calibri" w:hAnsi="Calibri" w:cs="Calibri"/>
                <w:b/>
                <w:bCs/>
                <w:color w:val="000000"/>
                <w:sz w:val="14"/>
                <w:szCs w:val="14"/>
              </w:rPr>
              <w:t>Mandataria</w:t>
            </w:r>
          </w:p>
        </w:tc>
        <w:tc>
          <w:tcPr>
            <w:tcW w:w="859" w:type="dxa"/>
            <w:vAlign w:val="center"/>
            <w:hideMark/>
          </w:tcPr>
          <w:p w14:paraId="00BA523C" w14:textId="5C1F49DA" w:rsidR="00315702" w:rsidRPr="00315702" w:rsidRDefault="00315702" w:rsidP="00AB5410">
            <w:pPr>
              <w:ind w:left="-111"/>
              <w:jc w:val="center"/>
              <w:rPr>
                <w:rFonts w:ascii="Arial" w:eastAsia="Arial" w:hAnsi="Arial" w:cs="Arial"/>
                <w:sz w:val="22"/>
                <w:szCs w:val="22"/>
              </w:rPr>
            </w:pPr>
            <w:r w:rsidRPr="00315702">
              <w:rPr>
                <w:rFonts w:ascii="Calibri" w:hAnsi="Calibri" w:cs="Calibri"/>
                <w:b/>
                <w:bCs/>
                <w:color w:val="000000"/>
                <w:sz w:val="14"/>
                <w:szCs w:val="14"/>
              </w:rPr>
              <w:t>mandante</w:t>
            </w:r>
            <w:r w:rsidRPr="00315702">
              <w:rPr>
                <w:rFonts w:ascii="Arial" w:eastAsia="Arial" w:hAnsi="Arial" w:cs="Arial"/>
                <w:sz w:val="22"/>
                <w:szCs w:val="22"/>
              </w:rPr>
              <w:t xml:space="preserve"> </w:t>
            </w:r>
            <w:r w:rsidRPr="00315702">
              <w:rPr>
                <w:rFonts w:ascii="Calibri" w:hAnsi="Calibri" w:cs="Calibri"/>
                <w:b/>
                <w:bCs/>
                <w:color w:val="000000"/>
                <w:sz w:val="14"/>
                <w:szCs w:val="14"/>
              </w:rPr>
              <w:t>1</w:t>
            </w:r>
          </w:p>
        </w:tc>
        <w:tc>
          <w:tcPr>
            <w:tcW w:w="812" w:type="dxa"/>
            <w:vAlign w:val="center"/>
            <w:hideMark/>
          </w:tcPr>
          <w:p w14:paraId="06F18970" w14:textId="77777777" w:rsidR="00315702" w:rsidRPr="00315702" w:rsidRDefault="00315702" w:rsidP="00AB5410">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2</w:t>
            </w:r>
          </w:p>
        </w:tc>
        <w:tc>
          <w:tcPr>
            <w:tcW w:w="907" w:type="dxa"/>
            <w:vAlign w:val="center"/>
            <w:hideMark/>
          </w:tcPr>
          <w:p w14:paraId="7B3245A8" w14:textId="77777777" w:rsidR="00315702" w:rsidRPr="00315702" w:rsidRDefault="00315702" w:rsidP="00AB5410">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3</w:t>
            </w:r>
          </w:p>
        </w:tc>
        <w:tc>
          <w:tcPr>
            <w:tcW w:w="824" w:type="dxa"/>
            <w:vAlign w:val="center"/>
            <w:hideMark/>
          </w:tcPr>
          <w:p w14:paraId="52A73DAC" w14:textId="77777777" w:rsidR="00315702" w:rsidRPr="00315702" w:rsidRDefault="00315702" w:rsidP="00315702">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4</w:t>
            </w:r>
          </w:p>
        </w:tc>
        <w:tc>
          <w:tcPr>
            <w:tcW w:w="871" w:type="dxa"/>
            <w:vAlign w:val="center"/>
            <w:hideMark/>
          </w:tcPr>
          <w:p w14:paraId="74F5C679" w14:textId="77777777" w:rsidR="00315702" w:rsidRPr="00315702" w:rsidRDefault="00315702" w:rsidP="00315702">
            <w:pPr>
              <w:ind w:left="-101"/>
              <w:jc w:val="center"/>
              <w:rPr>
                <w:rFonts w:ascii="Calibri" w:hAnsi="Calibri" w:cs="Calibri"/>
                <w:b/>
                <w:bCs/>
                <w:color w:val="000000"/>
                <w:sz w:val="14"/>
                <w:szCs w:val="14"/>
              </w:rPr>
            </w:pPr>
            <w:r w:rsidRPr="00315702">
              <w:rPr>
                <w:rFonts w:ascii="Calibri" w:hAnsi="Calibri" w:cs="Calibri"/>
                <w:b/>
                <w:bCs/>
                <w:color w:val="000000"/>
                <w:sz w:val="14"/>
                <w:szCs w:val="14"/>
              </w:rPr>
              <w:t>mandante 5</w:t>
            </w:r>
          </w:p>
        </w:tc>
        <w:tc>
          <w:tcPr>
            <w:tcW w:w="865" w:type="dxa"/>
            <w:vAlign w:val="center"/>
            <w:hideMark/>
          </w:tcPr>
          <w:p w14:paraId="13CC0BBE" w14:textId="77777777" w:rsidR="00315702" w:rsidRPr="00315702" w:rsidRDefault="00315702" w:rsidP="00315702">
            <w:pPr>
              <w:ind w:left="-66"/>
              <w:jc w:val="center"/>
              <w:rPr>
                <w:rFonts w:ascii="Calibri" w:hAnsi="Calibri" w:cs="Calibri"/>
                <w:b/>
                <w:bCs/>
                <w:color w:val="000000"/>
                <w:sz w:val="14"/>
                <w:szCs w:val="14"/>
              </w:rPr>
            </w:pPr>
            <w:r w:rsidRPr="00315702">
              <w:rPr>
                <w:rFonts w:ascii="Calibri" w:hAnsi="Calibri" w:cs="Calibri"/>
                <w:b/>
                <w:bCs/>
                <w:color w:val="000000"/>
                <w:sz w:val="14"/>
                <w:szCs w:val="14"/>
              </w:rPr>
              <w:t>mandante 6</w:t>
            </w:r>
          </w:p>
        </w:tc>
        <w:tc>
          <w:tcPr>
            <w:tcW w:w="849" w:type="dxa"/>
            <w:vAlign w:val="center"/>
            <w:hideMark/>
          </w:tcPr>
          <w:p w14:paraId="15EB2E33" w14:textId="77777777" w:rsidR="00315702" w:rsidRPr="00315702" w:rsidRDefault="00315702" w:rsidP="00315702">
            <w:pPr>
              <w:ind w:left="-94"/>
              <w:jc w:val="center"/>
              <w:rPr>
                <w:rFonts w:ascii="Calibri" w:hAnsi="Calibri" w:cs="Calibri"/>
                <w:b/>
                <w:bCs/>
                <w:color w:val="000000"/>
                <w:sz w:val="14"/>
                <w:szCs w:val="14"/>
              </w:rPr>
            </w:pPr>
            <w:r w:rsidRPr="00315702">
              <w:rPr>
                <w:rFonts w:ascii="Calibri" w:hAnsi="Calibri" w:cs="Calibri"/>
                <w:b/>
                <w:bCs/>
                <w:color w:val="000000"/>
                <w:sz w:val="14"/>
                <w:szCs w:val="14"/>
              </w:rPr>
              <w:t>mandante 7</w:t>
            </w:r>
          </w:p>
        </w:tc>
        <w:tc>
          <w:tcPr>
            <w:tcW w:w="833" w:type="dxa"/>
            <w:vAlign w:val="center"/>
            <w:hideMark/>
          </w:tcPr>
          <w:p w14:paraId="7A581A83" w14:textId="77777777" w:rsidR="00315702" w:rsidRPr="00315702" w:rsidRDefault="00315702" w:rsidP="00315702">
            <w:pPr>
              <w:ind w:left="-109"/>
              <w:jc w:val="center"/>
              <w:rPr>
                <w:rFonts w:ascii="Calibri" w:hAnsi="Calibri" w:cs="Calibri"/>
                <w:b/>
                <w:bCs/>
                <w:color w:val="000000"/>
                <w:sz w:val="14"/>
                <w:szCs w:val="14"/>
              </w:rPr>
            </w:pPr>
            <w:r w:rsidRPr="00315702">
              <w:rPr>
                <w:rFonts w:ascii="Calibri" w:hAnsi="Calibri" w:cs="Calibri"/>
                <w:b/>
                <w:bCs/>
                <w:color w:val="000000"/>
                <w:sz w:val="14"/>
                <w:szCs w:val="14"/>
              </w:rPr>
              <w:t>mandante 8</w:t>
            </w:r>
          </w:p>
        </w:tc>
        <w:tc>
          <w:tcPr>
            <w:tcW w:w="834" w:type="dxa"/>
            <w:vAlign w:val="center"/>
            <w:hideMark/>
          </w:tcPr>
          <w:p w14:paraId="20FE1871" w14:textId="77777777" w:rsidR="00315702" w:rsidRPr="00315702" w:rsidRDefault="00315702" w:rsidP="00315702">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9</w:t>
            </w:r>
          </w:p>
        </w:tc>
        <w:tc>
          <w:tcPr>
            <w:tcW w:w="946" w:type="dxa"/>
            <w:vAlign w:val="center"/>
            <w:hideMark/>
          </w:tcPr>
          <w:p w14:paraId="4EFC5C79" w14:textId="77777777" w:rsidR="00315702" w:rsidRPr="00315702" w:rsidRDefault="00315702" w:rsidP="00315702">
            <w:pPr>
              <w:ind w:left="-107"/>
              <w:jc w:val="center"/>
              <w:rPr>
                <w:rFonts w:ascii="Calibri" w:hAnsi="Calibri" w:cs="Calibri"/>
                <w:b/>
                <w:bCs/>
                <w:color w:val="000000"/>
                <w:sz w:val="14"/>
                <w:szCs w:val="14"/>
              </w:rPr>
            </w:pPr>
            <w:r w:rsidRPr="00315702">
              <w:rPr>
                <w:rFonts w:ascii="Calibri" w:hAnsi="Calibri" w:cs="Calibri"/>
                <w:b/>
                <w:bCs/>
                <w:color w:val="000000"/>
                <w:sz w:val="14"/>
                <w:szCs w:val="14"/>
              </w:rPr>
              <w:t>mandante 10</w:t>
            </w:r>
          </w:p>
        </w:tc>
        <w:tc>
          <w:tcPr>
            <w:tcW w:w="1266" w:type="dxa"/>
            <w:shd w:val="clear" w:color="auto" w:fill="DBE5F1" w:themeFill="accent1" w:themeFillTint="33"/>
            <w:vAlign w:val="center"/>
            <w:hideMark/>
          </w:tcPr>
          <w:p w14:paraId="42747B5A" w14:textId="77777777" w:rsidR="00315702" w:rsidRPr="00315702" w:rsidRDefault="00315702" w:rsidP="00315702">
            <w:pPr>
              <w:jc w:val="center"/>
              <w:rPr>
                <w:rFonts w:ascii="Arial" w:eastAsia="Arial" w:hAnsi="Arial" w:cs="Arial"/>
                <w:sz w:val="22"/>
                <w:szCs w:val="22"/>
              </w:rPr>
            </w:pPr>
            <w:r w:rsidRPr="00315702">
              <w:rPr>
                <w:rFonts w:ascii="Calibri" w:hAnsi="Calibri" w:cs="Calibri"/>
                <w:b/>
                <w:bCs/>
                <w:color w:val="000000"/>
                <w:sz w:val="14"/>
                <w:szCs w:val="14"/>
              </w:rPr>
              <w:t>tot</w:t>
            </w:r>
          </w:p>
        </w:tc>
      </w:tr>
      <w:tr w:rsidR="00315702" w:rsidRPr="00ED1003" w14:paraId="79F10053" w14:textId="77777777" w:rsidTr="00AB5410">
        <w:trPr>
          <w:trHeight w:val="288"/>
        </w:trPr>
        <w:tc>
          <w:tcPr>
            <w:tcW w:w="717" w:type="dxa"/>
            <w:vMerge w:val="restart"/>
            <w:textDirection w:val="btLr"/>
            <w:vAlign w:val="center"/>
            <w:hideMark/>
          </w:tcPr>
          <w:p w14:paraId="4ED99D82" w14:textId="77777777" w:rsidR="00315702" w:rsidRPr="00A15791" w:rsidRDefault="00315702" w:rsidP="00315702">
            <w:pPr>
              <w:jc w:val="center"/>
              <w:rPr>
                <w:rFonts w:ascii="Arial" w:eastAsia="Arial" w:hAnsi="Arial" w:cs="Arial"/>
                <w:b/>
                <w:bCs/>
                <w:sz w:val="22"/>
                <w:szCs w:val="22"/>
              </w:rPr>
            </w:pPr>
            <w:r w:rsidRPr="00A15791">
              <w:rPr>
                <w:rFonts w:ascii="Calibri" w:hAnsi="Calibri" w:cs="Calibri"/>
                <w:b/>
                <w:bCs/>
                <w:color w:val="000000"/>
                <w:sz w:val="14"/>
                <w:szCs w:val="14"/>
              </w:rPr>
              <w:t>PRESTAZIONI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PROFESSIONALI</w:t>
            </w:r>
          </w:p>
        </w:tc>
        <w:tc>
          <w:tcPr>
            <w:tcW w:w="1098" w:type="dxa"/>
            <w:vMerge w:val="restart"/>
            <w:vAlign w:val="center"/>
            <w:hideMark/>
          </w:tcPr>
          <w:p w14:paraId="0D7C6783" w14:textId="77777777" w:rsidR="00315702" w:rsidRPr="00A15791" w:rsidRDefault="00315702" w:rsidP="00315702">
            <w:pPr>
              <w:jc w:val="center"/>
              <w:rPr>
                <w:rFonts w:ascii="Arial" w:eastAsia="Arial" w:hAnsi="Arial" w:cs="Arial"/>
                <w:sz w:val="22"/>
                <w:szCs w:val="22"/>
              </w:rPr>
            </w:pPr>
            <w:r w:rsidRPr="00A15791">
              <w:rPr>
                <w:rFonts w:ascii="Calibri" w:hAnsi="Calibri" w:cs="Calibri"/>
                <w:b/>
                <w:bCs/>
                <w:color w:val="000000"/>
                <w:sz w:val="14"/>
                <w:szCs w:val="14"/>
              </w:rPr>
              <w:t>Progettazione</w:t>
            </w:r>
          </w:p>
        </w:tc>
        <w:tc>
          <w:tcPr>
            <w:tcW w:w="700" w:type="dxa"/>
            <w:noWrap/>
            <w:hideMark/>
          </w:tcPr>
          <w:p w14:paraId="789BB38D"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E.20</w:t>
            </w:r>
          </w:p>
        </w:tc>
        <w:tc>
          <w:tcPr>
            <w:tcW w:w="906" w:type="dxa"/>
            <w:noWrap/>
            <w:hideMark/>
          </w:tcPr>
          <w:p w14:paraId="08441373" w14:textId="2F625D46"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5,0</w:t>
            </w:r>
            <w:r w:rsidR="00A15791">
              <w:rPr>
                <w:rFonts w:ascii="Calibri" w:hAnsi="Calibri" w:cs="Calibri"/>
                <w:color w:val="000000"/>
                <w:sz w:val="14"/>
                <w:szCs w:val="14"/>
              </w:rPr>
              <w:t>0</w:t>
            </w:r>
            <w:r w:rsidRPr="00315702">
              <w:rPr>
                <w:rFonts w:ascii="Calibri" w:hAnsi="Calibri" w:cs="Calibri"/>
                <w:color w:val="000000"/>
                <w:sz w:val="14"/>
                <w:szCs w:val="14"/>
              </w:rPr>
              <w:t>%</w:t>
            </w:r>
          </w:p>
        </w:tc>
        <w:tc>
          <w:tcPr>
            <w:tcW w:w="831" w:type="dxa"/>
            <w:noWrap/>
            <w:hideMark/>
          </w:tcPr>
          <w:p w14:paraId="36AAD38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5282D1F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7FBCDED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0BBDEB9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1003177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1A8A28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1D70BF0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095D7E8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62CB0A9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261C94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1C745A4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36B81E53"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50702966" w14:textId="17AD867A"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2AEFCBFE" w14:textId="77777777" w:rsidTr="00AB5410">
        <w:trPr>
          <w:trHeight w:val="288"/>
        </w:trPr>
        <w:tc>
          <w:tcPr>
            <w:tcW w:w="717" w:type="dxa"/>
            <w:vMerge/>
            <w:hideMark/>
          </w:tcPr>
          <w:p w14:paraId="2DA65AED"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61FB09CA"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76B38676"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E.22</w:t>
            </w:r>
          </w:p>
        </w:tc>
        <w:tc>
          <w:tcPr>
            <w:tcW w:w="906" w:type="dxa"/>
            <w:noWrap/>
            <w:hideMark/>
          </w:tcPr>
          <w:p w14:paraId="603A5546"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30,71%</w:t>
            </w:r>
          </w:p>
        </w:tc>
        <w:tc>
          <w:tcPr>
            <w:tcW w:w="831" w:type="dxa"/>
            <w:noWrap/>
            <w:hideMark/>
          </w:tcPr>
          <w:p w14:paraId="38E65AB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833C53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7522F1C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58A15A4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4111DFB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5C03B9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1ABB982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29C7F64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73F651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5616341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2CDA3A0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4AF174FD"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2C21E235" w14:textId="6B8BC92C"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7352028D" w14:textId="77777777" w:rsidTr="00AB5410">
        <w:trPr>
          <w:trHeight w:val="288"/>
        </w:trPr>
        <w:tc>
          <w:tcPr>
            <w:tcW w:w="717" w:type="dxa"/>
            <w:vMerge/>
            <w:hideMark/>
          </w:tcPr>
          <w:p w14:paraId="4C71A6B7"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3F159359"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39C28125"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S.03</w:t>
            </w:r>
          </w:p>
        </w:tc>
        <w:tc>
          <w:tcPr>
            <w:tcW w:w="906" w:type="dxa"/>
            <w:noWrap/>
            <w:hideMark/>
          </w:tcPr>
          <w:p w14:paraId="75E12AAD"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1,55%</w:t>
            </w:r>
          </w:p>
        </w:tc>
        <w:tc>
          <w:tcPr>
            <w:tcW w:w="831" w:type="dxa"/>
            <w:noWrap/>
            <w:hideMark/>
          </w:tcPr>
          <w:p w14:paraId="5A2F1E9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5CB473E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11CFF70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243CC2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DFB2E5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82D67F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20FB517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6470318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3F29850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6E0333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521A3D4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53AE3E70"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5E9E2082" w14:textId="60091C7D"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616C0BF4" w14:textId="77777777" w:rsidTr="00AB5410">
        <w:trPr>
          <w:trHeight w:val="288"/>
        </w:trPr>
        <w:tc>
          <w:tcPr>
            <w:tcW w:w="717" w:type="dxa"/>
            <w:vMerge/>
            <w:hideMark/>
          </w:tcPr>
          <w:p w14:paraId="2C38C792"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194CF8B2"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38ED712C"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S.04</w:t>
            </w:r>
          </w:p>
        </w:tc>
        <w:tc>
          <w:tcPr>
            <w:tcW w:w="906" w:type="dxa"/>
            <w:noWrap/>
            <w:hideMark/>
          </w:tcPr>
          <w:p w14:paraId="081B7AC8"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3,94%</w:t>
            </w:r>
          </w:p>
        </w:tc>
        <w:tc>
          <w:tcPr>
            <w:tcW w:w="831" w:type="dxa"/>
            <w:noWrap/>
            <w:hideMark/>
          </w:tcPr>
          <w:p w14:paraId="2141FD4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B9F917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39BA2C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4C0502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10D0F52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3B59267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6624980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24E8989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0A318E4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A2B011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4ED5D95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7D0101AD"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2AAA46D4" w14:textId="1A572BCA"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3568AA3B" w14:textId="77777777" w:rsidTr="00AB5410">
        <w:trPr>
          <w:trHeight w:val="288"/>
        </w:trPr>
        <w:tc>
          <w:tcPr>
            <w:tcW w:w="717" w:type="dxa"/>
            <w:vMerge/>
            <w:hideMark/>
          </w:tcPr>
          <w:p w14:paraId="091380C9"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4C405D22"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5C41D171"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IA.01</w:t>
            </w:r>
          </w:p>
        </w:tc>
        <w:tc>
          <w:tcPr>
            <w:tcW w:w="906" w:type="dxa"/>
            <w:noWrap/>
            <w:hideMark/>
          </w:tcPr>
          <w:p w14:paraId="640CD210"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2,78%</w:t>
            </w:r>
          </w:p>
        </w:tc>
        <w:tc>
          <w:tcPr>
            <w:tcW w:w="831" w:type="dxa"/>
            <w:noWrap/>
            <w:hideMark/>
          </w:tcPr>
          <w:p w14:paraId="5AE38CD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66A037C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2B88B54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369FDC9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DDE0DE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3AC8459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022703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34370CC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3EF2D7C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054C0BA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5168389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26501622"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96DD3F1" w14:textId="405C5830"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624908DC" w14:textId="77777777" w:rsidTr="00AB5410">
        <w:trPr>
          <w:trHeight w:val="288"/>
        </w:trPr>
        <w:tc>
          <w:tcPr>
            <w:tcW w:w="717" w:type="dxa"/>
            <w:vMerge/>
            <w:hideMark/>
          </w:tcPr>
          <w:p w14:paraId="0B575F92"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31FA181E"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627BF397"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IA.02</w:t>
            </w:r>
          </w:p>
        </w:tc>
        <w:tc>
          <w:tcPr>
            <w:tcW w:w="906" w:type="dxa"/>
            <w:noWrap/>
            <w:hideMark/>
          </w:tcPr>
          <w:p w14:paraId="483CC6A4"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5,09%</w:t>
            </w:r>
          </w:p>
        </w:tc>
        <w:tc>
          <w:tcPr>
            <w:tcW w:w="831" w:type="dxa"/>
            <w:noWrap/>
            <w:hideMark/>
          </w:tcPr>
          <w:p w14:paraId="5E9D52C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547E586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0E12C17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0094956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5F333E9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4BF61CD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BBC9F6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4E3BD03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67B0993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7CF3944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278C167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44470017"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72DB4DEA" w14:textId="47C5749D"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1F8CA026" w14:textId="77777777" w:rsidTr="00AB5410">
        <w:trPr>
          <w:trHeight w:val="288"/>
        </w:trPr>
        <w:tc>
          <w:tcPr>
            <w:tcW w:w="717" w:type="dxa"/>
            <w:vMerge/>
            <w:hideMark/>
          </w:tcPr>
          <w:p w14:paraId="26E5CDB2"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5910DD1C"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76FF64E5"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IA.03</w:t>
            </w:r>
          </w:p>
        </w:tc>
        <w:tc>
          <w:tcPr>
            <w:tcW w:w="906" w:type="dxa"/>
            <w:noWrap/>
            <w:hideMark/>
          </w:tcPr>
          <w:p w14:paraId="3ECE8A58"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4,64%</w:t>
            </w:r>
          </w:p>
        </w:tc>
        <w:tc>
          <w:tcPr>
            <w:tcW w:w="831" w:type="dxa"/>
            <w:noWrap/>
            <w:hideMark/>
          </w:tcPr>
          <w:p w14:paraId="149E343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445676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459C192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107DE55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48D4950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E65CD2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427C90C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3FCA4DC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F1682F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DAB15F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1777B06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65B828CD"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5022D31" w14:textId="08EA073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3A615082" w14:textId="77777777" w:rsidTr="00A15791">
        <w:trPr>
          <w:trHeight w:val="288"/>
        </w:trPr>
        <w:tc>
          <w:tcPr>
            <w:tcW w:w="717" w:type="dxa"/>
            <w:vMerge w:val="restart"/>
            <w:textDirection w:val="btLr"/>
            <w:vAlign w:val="center"/>
            <w:hideMark/>
          </w:tcPr>
          <w:p w14:paraId="3EA8D4D0" w14:textId="77777777" w:rsidR="00315702" w:rsidRPr="00A15791" w:rsidRDefault="00315702" w:rsidP="00315702">
            <w:pPr>
              <w:jc w:val="center"/>
              <w:rPr>
                <w:rFonts w:ascii="Arial" w:eastAsia="Arial" w:hAnsi="Arial" w:cs="Arial"/>
                <w:b/>
                <w:bCs/>
                <w:sz w:val="22"/>
                <w:szCs w:val="22"/>
              </w:rPr>
            </w:pPr>
            <w:r w:rsidRPr="00A15791">
              <w:rPr>
                <w:rFonts w:ascii="Calibri" w:hAnsi="Calibri" w:cs="Calibri"/>
                <w:b/>
                <w:bCs/>
                <w:color w:val="000000"/>
                <w:sz w:val="14"/>
                <w:szCs w:val="14"/>
              </w:rPr>
              <w:t>PRESTAZIONI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PROFESSIONALI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OPZIONALI</w:t>
            </w:r>
          </w:p>
        </w:tc>
        <w:tc>
          <w:tcPr>
            <w:tcW w:w="1098" w:type="dxa"/>
            <w:vMerge w:val="restart"/>
            <w:vAlign w:val="center"/>
            <w:hideMark/>
          </w:tcPr>
          <w:p w14:paraId="6DF8F77E" w14:textId="77777777" w:rsidR="00315702" w:rsidRPr="00A15791" w:rsidRDefault="00315702" w:rsidP="00315702">
            <w:pPr>
              <w:jc w:val="center"/>
              <w:rPr>
                <w:rFonts w:ascii="Arial" w:eastAsia="Arial" w:hAnsi="Arial" w:cs="Arial"/>
                <w:sz w:val="22"/>
                <w:szCs w:val="22"/>
              </w:rPr>
            </w:pPr>
            <w:r w:rsidRPr="00A15791">
              <w:rPr>
                <w:rFonts w:ascii="Calibri" w:hAnsi="Calibri" w:cs="Calibri"/>
                <w:b/>
                <w:bCs/>
                <w:color w:val="000000"/>
                <w:sz w:val="14"/>
                <w:szCs w:val="14"/>
              </w:rPr>
              <w:t>DL</w:t>
            </w:r>
            <w:r w:rsidRPr="00A15791">
              <w:rPr>
                <w:rFonts w:ascii="Arial" w:eastAsia="Arial" w:hAnsi="Arial" w:cs="Arial"/>
                <w:sz w:val="22"/>
                <w:szCs w:val="22"/>
              </w:rPr>
              <w:t xml:space="preserve"> </w:t>
            </w:r>
            <w:r w:rsidRPr="00A15791">
              <w:rPr>
                <w:rFonts w:ascii="Calibri" w:hAnsi="Calibri" w:cs="Calibri"/>
                <w:b/>
                <w:bCs/>
                <w:color w:val="000000"/>
                <w:sz w:val="14"/>
                <w:szCs w:val="14"/>
              </w:rPr>
              <w:t>CSE</w:t>
            </w:r>
          </w:p>
        </w:tc>
        <w:tc>
          <w:tcPr>
            <w:tcW w:w="700" w:type="dxa"/>
            <w:noWrap/>
            <w:hideMark/>
          </w:tcPr>
          <w:p w14:paraId="033B8501"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E20</w:t>
            </w:r>
          </w:p>
        </w:tc>
        <w:tc>
          <w:tcPr>
            <w:tcW w:w="906" w:type="dxa"/>
            <w:noWrap/>
            <w:hideMark/>
          </w:tcPr>
          <w:p w14:paraId="1D6A1DF4"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3,57%</w:t>
            </w:r>
          </w:p>
        </w:tc>
        <w:tc>
          <w:tcPr>
            <w:tcW w:w="831" w:type="dxa"/>
            <w:noWrap/>
            <w:hideMark/>
          </w:tcPr>
          <w:p w14:paraId="0B0BE20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61EADC7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0A199F3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13FE123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150CBC6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24A412F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4578178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2B2C27D5"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5800E54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568B8E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0D8A1CC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067FEF18"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7504208A" w14:textId="50A3C70A"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7459D70E" w14:textId="77777777" w:rsidTr="00AB5410">
        <w:trPr>
          <w:trHeight w:val="288"/>
        </w:trPr>
        <w:tc>
          <w:tcPr>
            <w:tcW w:w="717" w:type="dxa"/>
            <w:vMerge/>
            <w:hideMark/>
          </w:tcPr>
          <w:p w14:paraId="425A672A"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21348B3B"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77CE0928"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E.22</w:t>
            </w:r>
          </w:p>
        </w:tc>
        <w:tc>
          <w:tcPr>
            <w:tcW w:w="906" w:type="dxa"/>
            <w:noWrap/>
            <w:hideMark/>
          </w:tcPr>
          <w:p w14:paraId="3642429C"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26,43%</w:t>
            </w:r>
          </w:p>
        </w:tc>
        <w:tc>
          <w:tcPr>
            <w:tcW w:w="831" w:type="dxa"/>
            <w:noWrap/>
            <w:hideMark/>
          </w:tcPr>
          <w:p w14:paraId="270236E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B01532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1CDEBB3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27C1A0A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4A3CCE7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9C9234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545B9DF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59C886B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CE40C5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53BA4FD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2D964DE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7A37DD2D"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4C2CF903" w14:textId="467A6BB2"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2EB71B6A" w14:textId="77777777" w:rsidTr="00AB5410">
        <w:trPr>
          <w:trHeight w:val="288"/>
        </w:trPr>
        <w:tc>
          <w:tcPr>
            <w:tcW w:w="717" w:type="dxa"/>
            <w:vMerge/>
            <w:hideMark/>
          </w:tcPr>
          <w:p w14:paraId="359C34AA"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449D2BE8"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5CAA4E6D"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S.03</w:t>
            </w:r>
          </w:p>
        </w:tc>
        <w:tc>
          <w:tcPr>
            <w:tcW w:w="906" w:type="dxa"/>
            <w:noWrap/>
            <w:hideMark/>
          </w:tcPr>
          <w:p w14:paraId="0C8FA210"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1,34%</w:t>
            </w:r>
          </w:p>
        </w:tc>
        <w:tc>
          <w:tcPr>
            <w:tcW w:w="831" w:type="dxa"/>
            <w:noWrap/>
            <w:hideMark/>
          </w:tcPr>
          <w:p w14:paraId="7D48F9F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3AA040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5C6A045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6A348E0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D39DDB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2FFB854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5F34DFD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0A7D10C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AF986E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51B9E36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6355ADF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69001534"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433A4D5F" w14:textId="6140A5C2"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20777491" w14:textId="77777777" w:rsidTr="00AB5410">
        <w:trPr>
          <w:trHeight w:val="288"/>
        </w:trPr>
        <w:tc>
          <w:tcPr>
            <w:tcW w:w="717" w:type="dxa"/>
            <w:vMerge/>
            <w:hideMark/>
          </w:tcPr>
          <w:p w14:paraId="41A38C8C"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3A53A4EF"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35EB4901"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S.04</w:t>
            </w:r>
          </w:p>
        </w:tc>
        <w:tc>
          <w:tcPr>
            <w:tcW w:w="906" w:type="dxa"/>
            <w:noWrap/>
            <w:hideMark/>
          </w:tcPr>
          <w:p w14:paraId="1E5C7F96"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3,28%</w:t>
            </w:r>
          </w:p>
        </w:tc>
        <w:tc>
          <w:tcPr>
            <w:tcW w:w="831" w:type="dxa"/>
            <w:noWrap/>
            <w:hideMark/>
          </w:tcPr>
          <w:p w14:paraId="5D97574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1FB80E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788CF66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52D5E17A"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237DC2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405FEB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550A7D9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0E80D70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FC62B3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7073D61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26E9CBD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723CA3BB"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1B622D7A" w14:textId="678E88D0"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1552166F" w14:textId="77777777" w:rsidTr="00AB5410">
        <w:trPr>
          <w:trHeight w:val="288"/>
        </w:trPr>
        <w:tc>
          <w:tcPr>
            <w:tcW w:w="717" w:type="dxa"/>
            <w:vMerge/>
            <w:hideMark/>
          </w:tcPr>
          <w:p w14:paraId="21BFB0F3"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51F41EB0"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1D4A198F"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IA.01</w:t>
            </w:r>
          </w:p>
        </w:tc>
        <w:tc>
          <w:tcPr>
            <w:tcW w:w="906" w:type="dxa"/>
            <w:noWrap/>
            <w:hideMark/>
          </w:tcPr>
          <w:p w14:paraId="3EC351B3" w14:textId="6A9E8A74"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2,8</w:t>
            </w:r>
            <w:r w:rsidR="00A15791">
              <w:rPr>
                <w:rFonts w:ascii="Calibri" w:hAnsi="Calibri" w:cs="Calibri"/>
                <w:color w:val="000000"/>
                <w:sz w:val="14"/>
                <w:szCs w:val="14"/>
              </w:rPr>
              <w:t>1</w:t>
            </w:r>
            <w:r w:rsidRPr="00315702">
              <w:rPr>
                <w:rFonts w:ascii="Calibri" w:hAnsi="Calibri" w:cs="Calibri"/>
                <w:color w:val="000000"/>
                <w:sz w:val="14"/>
                <w:szCs w:val="14"/>
              </w:rPr>
              <w:t>%</w:t>
            </w:r>
          </w:p>
        </w:tc>
        <w:tc>
          <w:tcPr>
            <w:tcW w:w="831" w:type="dxa"/>
            <w:noWrap/>
            <w:hideMark/>
          </w:tcPr>
          <w:p w14:paraId="6622163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44BA51A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ADB7D8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116BD30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08A85D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0D3E211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2389276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5FBA954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13FCC6D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6364F2F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32CA6EF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1B0F9CCD"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40FF1840" w14:textId="085BE9BA"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AB5410" w:rsidRPr="00ED1003" w14:paraId="12BEB58F" w14:textId="77777777" w:rsidTr="00AB5410">
        <w:trPr>
          <w:trHeight w:val="288"/>
        </w:trPr>
        <w:tc>
          <w:tcPr>
            <w:tcW w:w="717" w:type="dxa"/>
            <w:vMerge/>
            <w:hideMark/>
          </w:tcPr>
          <w:p w14:paraId="0933693C"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1458CC29"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2D9CFE90"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IA.02</w:t>
            </w:r>
          </w:p>
        </w:tc>
        <w:tc>
          <w:tcPr>
            <w:tcW w:w="906" w:type="dxa"/>
            <w:noWrap/>
            <w:hideMark/>
          </w:tcPr>
          <w:p w14:paraId="7ADEA098"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4,64%</w:t>
            </w:r>
          </w:p>
        </w:tc>
        <w:tc>
          <w:tcPr>
            <w:tcW w:w="831" w:type="dxa"/>
            <w:noWrap/>
            <w:hideMark/>
          </w:tcPr>
          <w:p w14:paraId="49C3CF9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7FFD51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2C9F5350"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74BEA1E"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36617ABC"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54AE3F42"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BBDB353"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779543A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345148F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D6909C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31A87C78"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27BBE063"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D9BF2CE" w14:textId="3FB90272"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r w:rsidR="00315702" w:rsidRPr="00ED1003" w14:paraId="3DEE92EF" w14:textId="77777777" w:rsidTr="00AB5410">
        <w:trPr>
          <w:trHeight w:val="288"/>
        </w:trPr>
        <w:tc>
          <w:tcPr>
            <w:tcW w:w="717" w:type="dxa"/>
            <w:vMerge/>
            <w:hideMark/>
          </w:tcPr>
          <w:p w14:paraId="3947F801" w14:textId="77777777" w:rsidR="00315702" w:rsidRPr="00A15791" w:rsidRDefault="00315702" w:rsidP="00315702">
            <w:pPr>
              <w:spacing w:line="276" w:lineRule="auto"/>
              <w:rPr>
                <w:rFonts w:ascii="Arial" w:eastAsia="Arial" w:hAnsi="Arial" w:cs="Arial"/>
                <w:b/>
                <w:bCs/>
                <w:sz w:val="22"/>
                <w:szCs w:val="22"/>
              </w:rPr>
            </w:pPr>
          </w:p>
        </w:tc>
        <w:tc>
          <w:tcPr>
            <w:tcW w:w="1098" w:type="dxa"/>
            <w:vMerge/>
            <w:hideMark/>
          </w:tcPr>
          <w:p w14:paraId="19021C07" w14:textId="77777777" w:rsidR="00315702" w:rsidRPr="00A15791" w:rsidRDefault="00315702" w:rsidP="00315702">
            <w:pPr>
              <w:spacing w:line="276" w:lineRule="auto"/>
              <w:rPr>
                <w:rFonts w:ascii="Arial" w:eastAsia="Arial" w:hAnsi="Arial" w:cs="Arial"/>
                <w:sz w:val="22"/>
                <w:szCs w:val="22"/>
              </w:rPr>
            </w:pPr>
          </w:p>
        </w:tc>
        <w:tc>
          <w:tcPr>
            <w:tcW w:w="700" w:type="dxa"/>
            <w:noWrap/>
            <w:hideMark/>
          </w:tcPr>
          <w:p w14:paraId="00F9EDF9" w14:textId="77777777" w:rsidR="00315702" w:rsidRPr="00A15791" w:rsidRDefault="00315702" w:rsidP="00315702">
            <w:pPr>
              <w:jc w:val="center"/>
              <w:rPr>
                <w:rFonts w:ascii="Calibri" w:hAnsi="Calibri" w:cs="Calibri"/>
                <w:color w:val="000000"/>
                <w:sz w:val="14"/>
                <w:szCs w:val="14"/>
              </w:rPr>
            </w:pPr>
            <w:r w:rsidRPr="00A15791">
              <w:rPr>
                <w:rFonts w:ascii="Calibri" w:hAnsi="Calibri" w:cs="Calibri"/>
                <w:color w:val="000000"/>
                <w:sz w:val="14"/>
                <w:szCs w:val="14"/>
              </w:rPr>
              <w:t>IA.03</w:t>
            </w:r>
          </w:p>
        </w:tc>
        <w:tc>
          <w:tcPr>
            <w:tcW w:w="906" w:type="dxa"/>
            <w:noWrap/>
            <w:hideMark/>
          </w:tcPr>
          <w:p w14:paraId="0F2B0A21" w14:textId="77777777" w:rsidR="00315702" w:rsidRPr="00315702" w:rsidRDefault="00315702" w:rsidP="00315702">
            <w:pPr>
              <w:jc w:val="right"/>
              <w:rPr>
                <w:rFonts w:ascii="Calibri" w:hAnsi="Calibri" w:cs="Calibri"/>
                <w:color w:val="000000"/>
                <w:sz w:val="14"/>
                <w:szCs w:val="14"/>
              </w:rPr>
            </w:pPr>
            <w:r w:rsidRPr="00315702">
              <w:rPr>
                <w:rFonts w:ascii="Calibri" w:hAnsi="Calibri" w:cs="Calibri"/>
                <w:color w:val="000000"/>
                <w:sz w:val="14"/>
                <w:szCs w:val="14"/>
              </w:rPr>
              <w:t>4,23%</w:t>
            </w:r>
          </w:p>
        </w:tc>
        <w:tc>
          <w:tcPr>
            <w:tcW w:w="831" w:type="dxa"/>
            <w:noWrap/>
            <w:hideMark/>
          </w:tcPr>
          <w:p w14:paraId="01304EF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3551F07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23831D87"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81076EB"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AAEFC06"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6074654"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021B751"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18827E1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612CD049"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0F3F71BD"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0FFB24BF" w14:textId="77777777"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30BD78FF" w14:textId="77777777" w:rsidR="00315702" w:rsidRPr="00315702" w:rsidRDefault="00315702" w:rsidP="00315702">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FD79EA8" w14:textId="04E7A05F" w:rsidR="00315702" w:rsidRPr="00315702" w:rsidRDefault="00315702" w:rsidP="00315702">
            <w:pPr>
              <w:spacing w:line="276" w:lineRule="auto"/>
              <w:rPr>
                <w:rFonts w:ascii="Arial" w:eastAsia="Arial" w:hAnsi="Arial" w:cs="Arial"/>
                <w:sz w:val="22"/>
                <w:szCs w:val="22"/>
              </w:rPr>
            </w:pPr>
            <w:r w:rsidRPr="00315702">
              <w:rPr>
                <w:rFonts w:ascii="Arial" w:eastAsia="Arial" w:hAnsi="Arial" w:cs="Arial"/>
                <w:sz w:val="22"/>
                <w:szCs w:val="22"/>
              </w:rPr>
              <w:t>100%</w:t>
            </w:r>
          </w:p>
        </w:tc>
      </w:tr>
    </w:tbl>
    <w:p w14:paraId="617376BC" w14:textId="77777777" w:rsidR="004F04CD" w:rsidRPr="00A71AB1" w:rsidRDefault="004F04CD" w:rsidP="00E313B6">
      <w:pPr>
        <w:spacing w:line="276" w:lineRule="auto"/>
        <w:rPr>
          <w:rFonts w:ascii="Arial" w:eastAsia="Arial" w:hAnsi="Arial" w:cs="Arial"/>
          <w:sz w:val="22"/>
          <w:szCs w:val="22"/>
          <w:highlight w:val="yellow"/>
        </w:rPr>
      </w:pPr>
    </w:p>
    <w:p w14:paraId="5CD53E29" w14:textId="77777777" w:rsidR="004F04CD" w:rsidRPr="00A71AB1" w:rsidRDefault="004F04CD" w:rsidP="004F04CD">
      <w:pPr>
        <w:spacing w:line="276" w:lineRule="auto"/>
        <w:ind w:left="-851"/>
        <w:rPr>
          <w:rFonts w:ascii="Arial" w:eastAsia="Arial" w:hAnsi="Arial" w:cs="Arial"/>
          <w:sz w:val="22"/>
          <w:szCs w:val="22"/>
          <w:highlight w:val="yellow"/>
        </w:rPr>
        <w:sectPr w:rsidR="004F04CD" w:rsidRPr="00A71AB1" w:rsidSect="004F04CD">
          <w:pgSz w:w="16838" w:h="11906" w:orient="landscape" w:code="9"/>
          <w:pgMar w:top="1134" w:right="1534" w:bottom="1134" w:left="284" w:header="680" w:footer="510" w:gutter="0"/>
          <w:cols w:space="708"/>
          <w:docGrid w:linePitch="360"/>
        </w:sectPr>
      </w:pPr>
    </w:p>
    <w:p w14:paraId="612521C5" w14:textId="20DB5108" w:rsidR="00096649" w:rsidRPr="00255CEC" w:rsidRDefault="00752D30" w:rsidP="00752D30">
      <w:pPr>
        <w:spacing w:before="240" w:after="240" w:line="280" w:lineRule="exact"/>
        <w:rPr>
          <w:rFonts w:ascii="Arial" w:hAnsi="Arial" w:cs="Arial"/>
          <w:b/>
        </w:rPr>
      </w:pPr>
      <w:r w:rsidRPr="00255CEC">
        <w:rPr>
          <w:rFonts w:ascii="Arial" w:hAnsi="Arial" w:cs="Arial"/>
          <w:sz w:val="22"/>
          <w:szCs w:val="22"/>
        </w:rPr>
        <w:lastRenderedPageBreak/>
        <w:fldChar w:fldCharType="begin">
          <w:ffData>
            <w:name w:val="Controllo1"/>
            <w:enabled/>
            <w:calcOnExit w:val="0"/>
            <w:checkBox>
              <w:sizeAuto/>
              <w:default w:val="0"/>
            </w:checkBox>
          </w:ffData>
        </w:fldChar>
      </w:r>
      <w:r w:rsidRPr="00255CEC">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255CEC">
        <w:fldChar w:fldCharType="end"/>
      </w:r>
      <w:r w:rsidRPr="00255CEC">
        <w:t xml:space="preserve"> </w:t>
      </w:r>
      <w:r w:rsidR="00096649" w:rsidRPr="00255CEC">
        <w:rPr>
          <w:rFonts w:ascii="Arial" w:hAnsi="Arial" w:cs="Arial"/>
          <w:b/>
          <w:sz w:val="22"/>
          <w:szCs w:val="22"/>
        </w:rPr>
        <w:t>mandataria di un R</w:t>
      </w:r>
      <w:r w:rsidR="00B23A37" w:rsidRPr="00255CEC">
        <w:rPr>
          <w:rFonts w:ascii="Arial" w:hAnsi="Arial" w:cs="Arial"/>
          <w:b/>
          <w:sz w:val="22"/>
          <w:szCs w:val="22"/>
        </w:rPr>
        <w:t>.</w:t>
      </w:r>
      <w:r w:rsidR="00096649" w:rsidRPr="00255CEC">
        <w:rPr>
          <w:rFonts w:ascii="Arial" w:hAnsi="Arial" w:cs="Arial"/>
          <w:b/>
          <w:sz w:val="22"/>
          <w:szCs w:val="22"/>
        </w:rPr>
        <w:t>T</w:t>
      </w:r>
      <w:r w:rsidR="00B23A37" w:rsidRPr="00255CEC">
        <w:rPr>
          <w:rFonts w:ascii="Arial" w:hAnsi="Arial" w:cs="Arial"/>
          <w:b/>
          <w:sz w:val="22"/>
          <w:szCs w:val="22"/>
        </w:rPr>
        <w:t>.</w:t>
      </w:r>
      <w:r w:rsidR="00096649" w:rsidRPr="00255CEC">
        <w:rPr>
          <w:rFonts w:ascii="Arial" w:hAnsi="Arial" w:cs="Arial"/>
          <w:b/>
          <w:sz w:val="22"/>
          <w:szCs w:val="22"/>
        </w:rPr>
        <w:t xml:space="preserve"> </w:t>
      </w:r>
      <w:r w:rsidR="00205B89" w:rsidRPr="00255CEC">
        <w:rPr>
          <w:rFonts w:ascii="Arial" w:hAnsi="Arial" w:cs="Arial"/>
          <w:b/>
          <w:sz w:val="22"/>
          <w:szCs w:val="22"/>
        </w:rPr>
        <w:t>non ancora costituito</w:t>
      </w:r>
      <w:r w:rsidR="00096649" w:rsidRPr="00255CEC">
        <w:rPr>
          <w:rFonts w:ascii="Arial" w:hAnsi="Arial" w:cs="Arial"/>
          <w:b/>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096649" w:rsidRPr="00255CEC" w14:paraId="5028E874" w14:textId="77777777" w:rsidTr="00096649">
        <w:tc>
          <w:tcPr>
            <w:tcW w:w="3259" w:type="dxa"/>
          </w:tcPr>
          <w:p w14:paraId="688D67CB" w14:textId="2385C9E7" w:rsidR="00096649" w:rsidRPr="00255CEC" w:rsidRDefault="00752D30" w:rsidP="00752D30">
            <w:pPr>
              <w:pStyle w:val="Paragrafoelenco"/>
              <w:spacing w:line="280" w:lineRule="exact"/>
              <w:rPr>
                <w:rFonts w:ascii="Arial" w:hAnsi="Arial" w:cs="Arial"/>
              </w:rPr>
            </w:pPr>
            <w:r w:rsidRPr="00255CEC">
              <w:rPr>
                <w:rFonts w:ascii="Arial" w:eastAsia="Times New Roman" w:hAnsi="Arial" w:cs="Arial"/>
                <w:lang w:eastAsia="it-IT"/>
              </w:rPr>
              <w:fldChar w:fldCharType="begin">
                <w:ffData>
                  <w:name w:val="Controllo1"/>
                  <w:enabled/>
                  <w:calcOnExit w:val="0"/>
                  <w:checkBox>
                    <w:sizeAuto/>
                    <w:default w:val="0"/>
                  </w:checkBox>
                </w:ffData>
              </w:fldChar>
            </w:r>
            <w:r w:rsidRPr="00255CEC">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255CEC">
              <w:rPr>
                <w:rFonts w:ascii="Book Antiqua" w:eastAsia="Times New Roman" w:hAnsi="Book Antiqua"/>
                <w:lang w:eastAsia="it-IT"/>
              </w:rPr>
              <w:fldChar w:fldCharType="end"/>
            </w:r>
            <w:r w:rsidRPr="00255CEC">
              <w:rPr>
                <w:rFonts w:ascii="Book Antiqua" w:eastAsia="Times New Roman" w:hAnsi="Book Antiqua"/>
                <w:lang w:eastAsia="it-IT"/>
              </w:rPr>
              <w:t xml:space="preserve"> </w:t>
            </w:r>
            <w:r w:rsidR="00096649" w:rsidRPr="00255CEC">
              <w:rPr>
                <w:rFonts w:ascii="Arial" w:hAnsi="Arial" w:cs="Arial"/>
              </w:rPr>
              <w:t>di tipo verticale</w:t>
            </w:r>
            <w:r w:rsidR="00096649" w:rsidRPr="00255CEC">
              <w:rPr>
                <w:rStyle w:val="Rimandonotaapidipagina"/>
                <w:rFonts w:ascii="Arial" w:hAnsi="Arial" w:cs="Arial"/>
              </w:rPr>
              <w:footnoteReference w:id="4"/>
            </w:r>
          </w:p>
        </w:tc>
        <w:tc>
          <w:tcPr>
            <w:tcW w:w="3259" w:type="dxa"/>
          </w:tcPr>
          <w:p w14:paraId="13D3BFCC" w14:textId="01826E9D" w:rsidR="00096649" w:rsidRPr="00255CEC" w:rsidRDefault="00752D30" w:rsidP="00752D30">
            <w:pPr>
              <w:pStyle w:val="Paragrafoelenco"/>
              <w:spacing w:line="280" w:lineRule="exact"/>
              <w:rPr>
                <w:rFonts w:ascii="Arial" w:hAnsi="Arial" w:cs="Arial"/>
              </w:rPr>
            </w:pPr>
            <w:r w:rsidRPr="00255CEC">
              <w:rPr>
                <w:rFonts w:ascii="Arial" w:eastAsia="Times New Roman" w:hAnsi="Arial" w:cs="Arial"/>
                <w:lang w:eastAsia="it-IT"/>
              </w:rPr>
              <w:fldChar w:fldCharType="begin">
                <w:ffData>
                  <w:name w:val="Controllo1"/>
                  <w:enabled/>
                  <w:calcOnExit w:val="0"/>
                  <w:checkBox>
                    <w:sizeAuto/>
                    <w:default w:val="0"/>
                  </w:checkBox>
                </w:ffData>
              </w:fldChar>
            </w:r>
            <w:r w:rsidRPr="00255CEC">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255CEC">
              <w:rPr>
                <w:rFonts w:ascii="Book Antiqua" w:eastAsia="Times New Roman" w:hAnsi="Book Antiqua"/>
                <w:lang w:eastAsia="it-IT"/>
              </w:rPr>
              <w:fldChar w:fldCharType="end"/>
            </w:r>
            <w:r w:rsidRPr="00255CEC">
              <w:rPr>
                <w:rFonts w:ascii="Book Antiqua" w:eastAsia="Times New Roman" w:hAnsi="Book Antiqua"/>
                <w:lang w:eastAsia="it-IT"/>
              </w:rPr>
              <w:t xml:space="preserve"> </w:t>
            </w:r>
            <w:r w:rsidR="00096649" w:rsidRPr="00255CEC">
              <w:rPr>
                <w:rFonts w:ascii="Arial" w:hAnsi="Arial" w:cs="Arial"/>
              </w:rPr>
              <w:t>di tipo orizzontale</w:t>
            </w:r>
            <w:r w:rsidR="00096649" w:rsidRPr="00255CEC">
              <w:rPr>
                <w:rStyle w:val="Rimandonotaapidipagina"/>
                <w:rFonts w:ascii="Arial" w:hAnsi="Arial" w:cs="Arial"/>
              </w:rPr>
              <w:footnoteReference w:id="5"/>
            </w:r>
          </w:p>
        </w:tc>
        <w:tc>
          <w:tcPr>
            <w:tcW w:w="3260" w:type="dxa"/>
          </w:tcPr>
          <w:p w14:paraId="3D71C1E9" w14:textId="53C471D0" w:rsidR="00096649" w:rsidRPr="00255CEC" w:rsidRDefault="00752D30" w:rsidP="00752D30">
            <w:pPr>
              <w:pStyle w:val="Paragrafoelenco"/>
              <w:spacing w:line="280" w:lineRule="exact"/>
              <w:rPr>
                <w:rFonts w:ascii="Arial" w:hAnsi="Arial" w:cs="Arial"/>
              </w:rPr>
            </w:pPr>
            <w:r w:rsidRPr="00255CEC">
              <w:rPr>
                <w:rFonts w:ascii="Arial" w:eastAsia="Times New Roman" w:hAnsi="Arial" w:cs="Arial"/>
                <w:lang w:eastAsia="it-IT"/>
              </w:rPr>
              <w:fldChar w:fldCharType="begin">
                <w:ffData>
                  <w:name w:val="Controllo1"/>
                  <w:enabled/>
                  <w:calcOnExit w:val="0"/>
                  <w:checkBox>
                    <w:sizeAuto/>
                    <w:default w:val="0"/>
                  </w:checkBox>
                </w:ffData>
              </w:fldChar>
            </w:r>
            <w:r w:rsidRPr="00255CEC">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255CEC">
              <w:rPr>
                <w:rFonts w:ascii="Book Antiqua" w:eastAsia="Times New Roman" w:hAnsi="Book Antiqua"/>
                <w:lang w:eastAsia="it-IT"/>
              </w:rPr>
              <w:fldChar w:fldCharType="end"/>
            </w:r>
            <w:r w:rsidRPr="00255CEC">
              <w:rPr>
                <w:rFonts w:ascii="Book Antiqua" w:eastAsia="Times New Roman" w:hAnsi="Book Antiqua"/>
                <w:lang w:eastAsia="it-IT"/>
              </w:rPr>
              <w:t xml:space="preserve"> </w:t>
            </w:r>
            <w:r w:rsidR="00096649" w:rsidRPr="00255CEC">
              <w:rPr>
                <w:rFonts w:ascii="Arial" w:hAnsi="Arial" w:cs="Arial"/>
              </w:rPr>
              <w:t>di tipo misto</w:t>
            </w:r>
            <w:r w:rsidR="00096649" w:rsidRPr="00255CEC">
              <w:rPr>
                <w:rStyle w:val="Rimandonotaapidipagina"/>
                <w:rFonts w:ascii="Arial" w:hAnsi="Arial" w:cs="Arial"/>
              </w:rPr>
              <w:footnoteReference w:id="6"/>
            </w:r>
          </w:p>
        </w:tc>
      </w:tr>
    </w:tbl>
    <w:p w14:paraId="4C6A77B1" w14:textId="77777777" w:rsidR="00D824E6" w:rsidRPr="00255CEC" w:rsidRDefault="00D824E6" w:rsidP="003E72FF">
      <w:pPr>
        <w:spacing w:before="120" w:after="120" w:line="320" w:lineRule="exact"/>
        <w:ind w:left="709"/>
        <w:rPr>
          <w:rFonts w:ascii="Arial" w:hAnsi="Arial" w:cs="Arial"/>
          <w:sz w:val="22"/>
          <w:szCs w:val="22"/>
        </w:rPr>
      </w:pPr>
      <w:r w:rsidRPr="00255CEC">
        <w:rPr>
          <w:rFonts w:ascii="Arial" w:hAnsi="Arial" w:cs="Arial"/>
          <w:sz w:val="22"/>
          <w:szCs w:val="22"/>
        </w:rPr>
        <w:t xml:space="preserve">che in caso di aggiudicazione sarà formato da: </w:t>
      </w:r>
    </w:p>
    <w:p w14:paraId="06231880" w14:textId="2FC4CDE1"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sz w:val="20"/>
          <w:szCs w:val="20"/>
        </w:rPr>
      </w:pPr>
      <w:r w:rsidRPr="00255CEC">
        <w:rPr>
          <w:rFonts w:ascii="Arial" w:hAnsi="Arial" w:cs="Arial"/>
        </w:rPr>
        <w:t xml:space="preserve"> </w:t>
      </w:r>
      <w:r w:rsidRPr="00255CEC">
        <w:rPr>
          <w:rFonts w:ascii="Arial" w:hAnsi="Arial" w:cs="Arial"/>
          <w:sz w:val="20"/>
          <w:szCs w:val="20"/>
        </w:rPr>
        <w:t xml:space="preserve">(mandataria) </w:t>
      </w:r>
      <w:r w:rsidRPr="00255CEC">
        <w:rPr>
          <w:rFonts w:ascii="Arial" w:hAnsi="Arial" w:cs="Arial"/>
          <w:sz w:val="20"/>
          <w:szCs w:val="20"/>
        </w:rPr>
        <w:fldChar w:fldCharType="begin">
          <w:ffData>
            <w:name w:val="Testo1"/>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ragione sociale/denominazione sociale) </w:t>
      </w:r>
      <w:r w:rsidRPr="00255CEC">
        <w:rPr>
          <w:rFonts w:ascii="Arial" w:hAnsi="Arial" w:cs="Arial"/>
          <w:sz w:val="20"/>
          <w:szCs w:val="20"/>
        </w:rPr>
        <w:fldChar w:fldCharType="begin">
          <w:ffData>
            <w:name w:val=""/>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forma giuridica) </w:t>
      </w:r>
      <w:r w:rsidRPr="00255CEC">
        <w:rPr>
          <w:rFonts w:ascii="Arial" w:hAnsi="Arial" w:cs="Arial"/>
          <w:sz w:val="20"/>
          <w:szCs w:val="20"/>
        </w:rPr>
        <w:t xml:space="preserve">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indirizzo</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 </w:t>
      </w:r>
      <w:r w:rsidRPr="00255CEC">
        <w:rPr>
          <w:rFonts w:ascii="Arial" w:hAnsi="Arial" w:cs="Arial"/>
          <w:sz w:val="20"/>
          <w:szCs w:val="20"/>
        </w:rPr>
        <w:t>C.F.</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i/>
          <w:sz w:val="20"/>
          <w:szCs w:val="20"/>
        </w:rPr>
        <w:t xml:space="preserve"> </w:t>
      </w:r>
      <w:r w:rsidRPr="00255CEC">
        <w:rPr>
          <w:rFonts w:ascii="Arial" w:hAnsi="Arial" w:cs="Arial"/>
          <w:sz w:val="20"/>
          <w:szCs w:val="20"/>
        </w:rPr>
        <w:t xml:space="preserve">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proofErr w:type="spellStart"/>
      <w:r w:rsidRPr="00255CEC">
        <w:rPr>
          <w:rFonts w:ascii="Arial" w:hAnsi="Arial" w:cs="Arial"/>
          <w:sz w:val="20"/>
          <w:szCs w:val="20"/>
        </w:rPr>
        <w:t>pec</w:t>
      </w:r>
      <w:proofErr w:type="spellEnd"/>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6E690BC3" w14:textId="783E4759"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2C5D4627" w14:textId="011097A8"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546D2ED5" w14:textId="5B40F20C"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i/>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646C1F3C" w14:textId="6B4FCCE6"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i/>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49AF8542" w14:textId="32529508"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i/>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58AF54B7" w14:textId="35791FB4" w:rsidR="00B23A37" w:rsidRPr="00255CEC" w:rsidRDefault="00205B89" w:rsidP="001423EC">
      <w:pPr>
        <w:pStyle w:val="Paragrafoelenco"/>
        <w:numPr>
          <w:ilvl w:val="0"/>
          <w:numId w:val="22"/>
        </w:numPr>
        <w:tabs>
          <w:tab w:val="left" w:pos="993"/>
        </w:tabs>
        <w:spacing w:before="120" w:after="120" w:line="240" w:lineRule="auto"/>
        <w:ind w:left="851" w:hanging="142"/>
        <w:contextualSpacing w:val="0"/>
        <w:jc w:val="both"/>
        <w:rPr>
          <w:rFonts w:ascii="Arial" w:hAnsi="Arial" w:cs="Arial"/>
          <w:i/>
          <w:sz w:val="20"/>
          <w:szCs w:val="20"/>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7A2C36DF" w14:textId="64EE8850" w:rsidR="009E2568" w:rsidRPr="00255CEC" w:rsidRDefault="00205B89" w:rsidP="001423EC">
      <w:pPr>
        <w:pStyle w:val="Paragrafoelenco"/>
        <w:numPr>
          <w:ilvl w:val="0"/>
          <w:numId w:val="22"/>
        </w:numPr>
        <w:tabs>
          <w:tab w:val="left" w:pos="993"/>
        </w:tabs>
        <w:spacing w:before="120" w:after="0" w:line="240" w:lineRule="auto"/>
        <w:ind w:left="851" w:hanging="142"/>
        <w:contextualSpacing w:val="0"/>
        <w:jc w:val="both"/>
        <w:rPr>
          <w:rFonts w:ascii="Arial" w:eastAsia="Times New Roman" w:hAnsi="Arial" w:cs="Arial"/>
          <w:i/>
          <w:sz w:val="20"/>
          <w:szCs w:val="20"/>
          <w:lang w:eastAsia="it-IT"/>
        </w:rPr>
      </w:pPr>
      <w:r w:rsidRPr="00255CEC">
        <w:rPr>
          <w:rFonts w:ascii="Arial" w:hAnsi="Arial" w:cs="Arial"/>
          <w:sz w:val="20"/>
          <w:szCs w:val="20"/>
        </w:rPr>
        <w:t>(mandante)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ragione sociale/denominazione sociale)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forma giuridica) 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indirizzo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C.F.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w:t>
      </w:r>
      <w:proofErr w:type="spellStart"/>
      <w:r w:rsidRPr="00255CEC">
        <w:rPr>
          <w:rFonts w:ascii="Arial" w:hAnsi="Arial" w:cs="Arial"/>
          <w:i/>
          <w:sz w:val="20"/>
          <w:szCs w:val="20"/>
        </w:rPr>
        <w:t>pec</w:t>
      </w:r>
      <w:proofErr w:type="spellEnd"/>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i/>
          <w:sz w:val="20"/>
          <w:szCs w:val="20"/>
        </w:rPr>
        <w:fldChar w:fldCharType="end"/>
      </w:r>
      <w:r w:rsidR="00A35F90" w:rsidRPr="00255CEC">
        <w:rPr>
          <w:rFonts w:ascii="Arial" w:hAnsi="Arial" w:cs="Arial"/>
          <w:i/>
          <w:sz w:val="20"/>
          <w:szCs w:val="20"/>
        </w:rPr>
        <w:t xml:space="preserve"> indicare la quota e la parte del servizio che in caso di aggiudicazione verrà eseguita</w:t>
      </w:r>
      <w:r w:rsidR="00A35F90" w:rsidRPr="00255CEC">
        <w:rPr>
          <w:rFonts w:ascii="Arial" w:hAnsi="Arial" w:cs="Arial"/>
          <w:sz w:val="20"/>
          <w:szCs w:val="20"/>
        </w:rPr>
        <w:t xml:space="preserve">) </w:t>
      </w:r>
      <w:r w:rsidR="00A35F90" w:rsidRPr="00255CEC">
        <w:rPr>
          <w:rFonts w:ascii="Arial" w:hAnsi="Arial" w:cs="Arial"/>
          <w:sz w:val="20"/>
          <w:szCs w:val="20"/>
        </w:rPr>
        <w:fldChar w:fldCharType="begin">
          <w:ffData>
            <w:name w:val="Testo1"/>
            <w:enabled/>
            <w:calcOnExit w:val="0"/>
            <w:textInput/>
          </w:ffData>
        </w:fldChar>
      </w:r>
      <w:r w:rsidR="00A35F90" w:rsidRPr="00255CEC">
        <w:rPr>
          <w:rFonts w:ascii="Arial" w:hAnsi="Arial" w:cs="Arial"/>
          <w:sz w:val="20"/>
          <w:szCs w:val="20"/>
        </w:rPr>
        <w:instrText xml:space="preserve"> FORMTEXT </w:instrText>
      </w:r>
      <w:r w:rsidR="00A35F90" w:rsidRPr="00255CEC">
        <w:rPr>
          <w:rFonts w:ascii="Arial" w:hAnsi="Arial" w:cs="Arial"/>
          <w:sz w:val="20"/>
          <w:szCs w:val="20"/>
        </w:rPr>
      </w:r>
      <w:r w:rsidR="00A35F90" w:rsidRPr="00255CEC">
        <w:rPr>
          <w:rFonts w:ascii="Arial" w:hAnsi="Arial" w:cs="Arial"/>
          <w:sz w:val="20"/>
          <w:szCs w:val="20"/>
        </w:rPr>
        <w:fldChar w:fldCharType="separate"/>
      </w:r>
      <w:r w:rsidR="00A35F90" w:rsidRPr="00255CEC">
        <w:rPr>
          <w:rFonts w:ascii="Arial" w:hAnsi="Arial" w:cs="Arial"/>
          <w:sz w:val="20"/>
          <w:szCs w:val="20"/>
        </w:rPr>
        <w:t xml:space="preserve">          </w:t>
      </w:r>
      <w:r w:rsidR="00A35F90" w:rsidRPr="00255CEC">
        <w:rPr>
          <w:rFonts w:ascii="Arial" w:hAnsi="Arial" w:cs="Arial"/>
          <w:sz w:val="20"/>
          <w:szCs w:val="20"/>
        </w:rPr>
        <w:fldChar w:fldCharType="end"/>
      </w:r>
    </w:p>
    <w:p w14:paraId="67CF7713" w14:textId="74C41FD5" w:rsidR="00A35F90" w:rsidRPr="00255CEC" w:rsidRDefault="00A35F90" w:rsidP="001423EC">
      <w:pPr>
        <w:pStyle w:val="Paragrafoelenco"/>
        <w:numPr>
          <w:ilvl w:val="0"/>
          <w:numId w:val="22"/>
        </w:numPr>
        <w:tabs>
          <w:tab w:val="left" w:pos="993"/>
        </w:tabs>
        <w:spacing w:before="120" w:after="0" w:line="240" w:lineRule="auto"/>
        <w:ind w:left="851" w:hanging="142"/>
        <w:contextualSpacing w:val="0"/>
        <w:jc w:val="both"/>
        <w:rPr>
          <w:rFonts w:ascii="Arial" w:eastAsia="Times New Roman" w:hAnsi="Arial" w:cs="Arial"/>
          <w:i/>
          <w:sz w:val="20"/>
          <w:szCs w:val="20"/>
          <w:lang w:eastAsia="it-IT"/>
        </w:rPr>
      </w:pPr>
      <w:r w:rsidRPr="00255CEC">
        <w:rPr>
          <w:rFonts w:ascii="Arial" w:hAnsi="Arial" w:cs="Arial"/>
          <w:sz w:val="20"/>
          <w:szCs w:val="20"/>
        </w:rPr>
        <w:t xml:space="preserve">(mandante) </w:t>
      </w:r>
      <w:r w:rsidRPr="00255CEC">
        <w:rPr>
          <w:rFonts w:ascii="Arial" w:hAnsi="Arial" w:cs="Arial"/>
          <w:sz w:val="20"/>
          <w:szCs w:val="20"/>
        </w:rPr>
        <w:fldChar w:fldCharType="begin">
          <w:ffData>
            <w:name w:val="Testo1"/>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ragione sociale/denominazione sociale) </w:t>
      </w:r>
      <w:r w:rsidRPr="00255CEC">
        <w:rPr>
          <w:rFonts w:ascii="Arial" w:hAnsi="Arial" w:cs="Arial"/>
          <w:sz w:val="20"/>
          <w:szCs w:val="20"/>
        </w:rPr>
        <w:fldChar w:fldCharType="begin">
          <w:ffData>
            <w:name w:val=""/>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forma giuridica) </w:t>
      </w:r>
      <w:r w:rsidRPr="00255CEC">
        <w:rPr>
          <w:rFonts w:ascii="Arial" w:hAnsi="Arial" w:cs="Arial"/>
          <w:sz w:val="20"/>
          <w:szCs w:val="20"/>
        </w:rPr>
        <w:t xml:space="preserve">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indirizzo</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 </w:t>
      </w:r>
      <w:r w:rsidRPr="00255CEC">
        <w:rPr>
          <w:rFonts w:ascii="Arial" w:hAnsi="Arial" w:cs="Arial"/>
          <w:sz w:val="20"/>
          <w:szCs w:val="20"/>
        </w:rPr>
        <w:t>C.F.</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i/>
          <w:sz w:val="20"/>
          <w:szCs w:val="20"/>
        </w:rPr>
        <w:t xml:space="preserve"> </w:t>
      </w:r>
      <w:r w:rsidRPr="00255CEC">
        <w:rPr>
          <w:rFonts w:ascii="Arial" w:hAnsi="Arial" w:cs="Arial"/>
          <w:sz w:val="20"/>
          <w:szCs w:val="20"/>
        </w:rPr>
        <w:t xml:space="preserve">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proofErr w:type="spellStart"/>
      <w:r w:rsidRPr="00255CEC">
        <w:rPr>
          <w:rFonts w:ascii="Arial" w:hAnsi="Arial" w:cs="Arial"/>
          <w:sz w:val="20"/>
          <w:szCs w:val="20"/>
        </w:rPr>
        <w:t>pec</w:t>
      </w:r>
      <w:proofErr w:type="spellEnd"/>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i/>
          <w:sz w:val="20"/>
          <w:szCs w:val="20"/>
        </w:rPr>
        <w:t xml:space="preserve"> indicare la quota e la parte del servizio che in caso di aggiudicazione verrà eseguita</w:t>
      </w:r>
      <w:r w:rsidRPr="00255CEC">
        <w:rPr>
          <w:rFonts w:ascii="Arial" w:hAnsi="Arial" w:cs="Arial"/>
          <w:sz w:val="20"/>
          <w:szCs w:val="20"/>
        </w:rPr>
        <w:t xml:space="preserve">) </w:t>
      </w:r>
      <w:r w:rsidRPr="00255CEC">
        <w:rPr>
          <w:rFonts w:ascii="Arial" w:hAnsi="Arial" w:cs="Arial"/>
          <w:sz w:val="20"/>
          <w:szCs w:val="20"/>
        </w:rPr>
        <w:fldChar w:fldCharType="begin">
          <w:ffData>
            <w:name w:val="Testo1"/>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p>
    <w:p w14:paraId="68B2944C" w14:textId="66E3A16D" w:rsidR="00A35F90" w:rsidRPr="00255CEC" w:rsidRDefault="00A35F90" w:rsidP="001423EC">
      <w:pPr>
        <w:pStyle w:val="Paragrafoelenco"/>
        <w:numPr>
          <w:ilvl w:val="0"/>
          <w:numId w:val="22"/>
        </w:numPr>
        <w:tabs>
          <w:tab w:val="left" w:pos="993"/>
        </w:tabs>
        <w:spacing w:before="120" w:after="0" w:line="240" w:lineRule="auto"/>
        <w:ind w:left="851" w:hanging="142"/>
        <w:contextualSpacing w:val="0"/>
        <w:jc w:val="both"/>
        <w:rPr>
          <w:rFonts w:ascii="Arial" w:eastAsia="Times New Roman" w:hAnsi="Arial" w:cs="Arial"/>
          <w:i/>
          <w:sz w:val="20"/>
          <w:szCs w:val="20"/>
          <w:lang w:eastAsia="it-IT"/>
        </w:rPr>
      </w:pPr>
      <w:r w:rsidRPr="00255CEC">
        <w:rPr>
          <w:rFonts w:ascii="Arial" w:hAnsi="Arial" w:cs="Arial"/>
          <w:sz w:val="20"/>
          <w:szCs w:val="20"/>
        </w:rPr>
        <w:t xml:space="preserve"> (mandante) </w:t>
      </w:r>
      <w:r w:rsidRPr="00255CEC">
        <w:rPr>
          <w:rFonts w:ascii="Arial" w:hAnsi="Arial" w:cs="Arial"/>
          <w:sz w:val="20"/>
          <w:szCs w:val="20"/>
        </w:rPr>
        <w:fldChar w:fldCharType="begin">
          <w:ffData>
            <w:name w:val="Testo1"/>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ragione sociale/denominazione sociale) </w:t>
      </w:r>
      <w:r w:rsidRPr="00255CEC">
        <w:rPr>
          <w:rFonts w:ascii="Arial" w:hAnsi="Arial" w:cs="Arial"/>
          <w:sz w:val="20"/>
          <w:szCs w:val="20"/>
        </w:rPr>
        <w:fldChar w:fldCharType="begin">
          <w:ffData>
            <w:name w:val=""/>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(indicare la forma giuridica) </w:t>
      </w:r>
      <w:r w:rsidRPr="00255CEC">
        <w:rPr>
          <w:rFonts w:ascii="Arial" w:hAnsi="Arial" w:cs="Arial"/>
          <w:sz w:val="20"/>
          <w:szCs w:val="20"/>
        </w:rPr>
        <w:t xml:space="preserve">con sede legale in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indirizzo</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r w:rsidRPr="00255CEC">
        <w:rPr>
          <w:rFonts w:ascii="Arial" w:hAnsi="Arial" w:cs="Arial"/>
          <w:i/>
          <w:sz w:val="20"/>
          <w:szCs w:val="20"/>
        </w:rPr>
        <w:t xml:space="preserve"> </w:t>
      </w:r>
      <w:r w:rsidRPr="00255CEC">
        <w:rPr>
          <w:rFonts w:ascii="Arial" w:hAnsi="Arial" w:cs="Arial"/>
          <w:sz w:val="20"/>
          <w:szCs w:val="20"/>
        </w:rPr>
        <w:t>C.F.</w:t>
      </w:r>
      <w:r w:rsidRPr="00255CEC">
        <w:rPr>
          <w:rFonts w:ascii="Arial" w:hAnsi="Arial" w:cs="Arial"/>
          <w:i/>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i/>
          <w:sz w:val="20"/>
          <w:szCs w:val="20"/>
        </w:rPr>
        <w:t xml:space="preserve"> </w:t>
      </w:r>
      <w:r w:rsidRPr="00255CEC">
        <w:rPr>
          <w:rFonts w:ascii="Arial" w:hAnsi="Arial" w:cs="Arial"/>
          <w:sz w:val="20"/>
          <w:szCs w:val="20"/>
        </w:rPr>
        <w:t xml:space="preserve">P.IVA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sz w:val="20"/>
          <w:szCs w:val="20"/>
        </w:rPr>
        <w:t xml:space="preserve"> </w:t>
      </w:r>
      <w:proofErr w:type="spellStart"/>
      <w:r w:rsidRPr="00255CEC">
        <w:rPr>
          <w:rFonts w:ascii="Arial" w:hAnsi="Arial" w:cs="Arial"/>
          <w:sz w:val="20"/>
          <w:szCs w:val="20"/>
        </w:rPr>
        <w:t>pec</w:t>
      </w:r>
      <w:proofErr w:type="spellEnd"/>
      <w:r w:rsidRPr="00255CEC">
        <w:rPr>
          <w:rFonts w:ascii="Arial" w:hAnsi="Arial" w:cs="Arial"/>
          <w:sz w:val="20"/>
          <w:szCs w:val="20"/>
        </w:rPr>
        <w:t xml:space="preserve"> </w:t>
      </w:r>
      <w:r w:rsidRPr="00255CEC">
        <w:rPr>
          <w:rFonts w:ascii="Arial" w:hAnsi="Arial" w:cs="Arial"/>
          <w:i/>
          <w:sz w:val="20"/>
          <w:szCs w:val="20"/>
        </w:rPr>
        <w:fldChar w:fldCharType="begin">
          <w:ffData>
            <w:name w:val=""/>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sz w:val="20"/>
          <w:szCs w:val="20"/>
        </w:rPr>
        <w:t xml:space="preserve">          </w:t>
      </w:r>
      <w:r w:rsidRPr="00255CEC">
        <w:rPr>
          <w:rFonts w:ascii="Arial" w:hAnsi="Arial" w:cs="Arial"/>
          <w:sz w:val="20"/>
          <w:szCs w:val="20"/>
        </w:rPr>
        <w:fldChar w:fldCharType="end"/>
      </w:r>
      <w:r w:rsidRPr="00255CEC">
        <w:rPr>
          <w:rFonts w:ascii="Arial" w:hAnsi="Arial" w:cs="Arial"/>
          <w:i/>
          <w:sz w:val="20"/>
          <w:szCs w:val="20"/>
        </w:rPr>
        <w:t xml:space="preserve"> indicare la quota e la parte del servizio che in caso di aggiudicazione verrà eseguita</w:t>
      </w:r>
      <w:r w:rsidRPr="00255CEC">
        <w:rPr>
          <w:rFonts w:ascii="Arial" w:hAnsi="Arial" w:cs="Arial"/>
          <w:sz w:val="20"/>
          <w:szCs w:val="20"/>
        </w:rPr>
        <w:t xml:space="preserve">) </w:t>
      </w:r>
      <w:r w:rsidRPr="00255CEC">
        <w:rPr>
          <w:rFonts w:ascii="Arial" w:hAnsi="Arial" w:cs="Arial"/>
          <w:sz w:val="20"/>
          <w:szCs w:val="20"/>
        </w:rPr>
        <w:fldChar w:fldCharType="begin">
          <w:ffData>
            <w:name w:val="Testo1"/>
            <w:enabled/>
            <w:calcOnExit w:val="0"/>
            <w:textInput/>
          </w:ffData>
        </w:fldChar>
      </w:r>
      <w:r w:rsidRPr="00255CEC">
        <w:rPr>
          <w:rFonts w:ascii="Arial" w:hAnsi="Arial" w:cs="Arial"/>
          <w:sz w:val="20"/>
          <w:szCs w:val="20"/>
        </w:rPr>
        <w:instrText xml:space="preserve"> FORMTEXT </w:instrText>
      </w:r>
      <w:r w:rsidRPr="00255CEC">
        <w:rPr>
          <w:rFonts w:ascii="Arial" w:hAnsi="Arial" w:cs="Arial"/>
          <w:sz w:val="20"/>
          <w:szCs w:val="20"/>
        </w:rPr>
      </w:r>
      <w:r w:rsidRPr="00255CEC">
        <w:rPr>
          <w:rFonts w:ascii="Arial" w:hAnsi="Arial" w:cs="Arial"/>
          <w:sz w:val="20"/>
          <w:szCs w:val="20"/>
        </w:rPr>
        <w:fldChar w:fldCharType="separate"/>
      </w:r>
      <w:r w:rsidRPr="00255CEC">
        <w:rPr>
          <w:rFonts w:ascii="Arial" w:hAnsi="Arial" w:cs="Arial"/>
          <w:sz w:val="20"/>
          <w:szCs w:val="20"/>
        </w:rPr>
        <w:t xml:space="preserve">          </w:t>
      </w:r>
      <w:r w:rsidRPr="00255CEC">
        <w:rPr>
          <w:rFonts w:ascii="Arial" w:hAnsi="Arial" w:cs="Arial"/>
          <w:sz w:val="20"/>
          <w:szCs w:val="20"/>
        </w:rPr>
        <w:fldChar w:fldCharType="end"/>
      </w:r>
    </w:p>
    <w:p w14:paraId="2E7A041C" w14:textId="77777777" w:rsidR="001423EC" w:rsidRPr="00255CEC" w:rsidRDefault="001423EC" w:rsidP="001423EC">
      <w:pPr>
        <w:pStyle w:val="Paragrafoelenco"/>
        <w:tabs>
          <w:tab w:val="left" w:pos="993"/>
        </w:tabs>
        <w:spacing w:before="120" w:after="0" w:line="240" w:lineRule="auto"/>
        <w:ind w:left="851"/>
        <w:contextualSpacing w:val="0"/>
        <w:jc w:val="both"/>
        <w:rPr>
          <w:rFonts w:ascii="Arial" w:eastAsia="Times New Roman" w:hAnsi="Arial" w:cs="Arial"/>
          <w:i/>
          <w:sz w:val="20"/>
          <w:szCs w:val="20"/>
          <w:lang w:eastAsia="it-IT"/>
        </w:rPr>
      </w:pPr>
    </w:p>
    <w:p w14:paraId="66D33194" w14:textId="77777777" w:rsidR="001C665A" w:rsidRPr="00255CEC" w:rsidRDefault="001C665A" w:rsidP="001C665A">
      <w:pPr>
        <w:suppressAutoHyphens/>
        <w:autoSpaceDN w:val="0"/>
        <w:ind w:left="720"/>
        <w:textAlignment w:val="baseline"/>
        <w:rPr>
          <w:rFonts w:ascii="Arial" w:hAnsi="Arial" w:cs="Arial"/>
          <w:i/>
          <w:strike/>
          <w:sz w:val="20"/>
          <w:szCs w:val="20"/>
        </w:rPr>
      </w:pPr>
      <w:r w:rsidRPr="00255CEC">
        <w:rPr>
          <w:rFonts w:ascii="Arial" w:hAnsi="Arial" w:cs="Arial"/>
          <w:i/>
          <w:sz w:val="20"/>
          <w:szCs w:val="20"/>
        </w:rPr>
        <w:t xml:space="preserve">(per ogni altra mandante indicare la ragione sociale/denominazione sociale, forma giuridica, sede legale, C.F., P. IVA, </w:t>
      </w:r>
      <w:proofErr w:type="spellStart"/>
      <w:r w:rsidRPr="00255CEC">
        <w:rPr>
          <w:rFonts w:ascii="Arial" w:hAnsi="Arial" w:cs="Arial"/>
          <w:i/>
          <w:sz w:val="20"/>
          <w:szCs w:val="20"/>
        </w:rPr>
        <w:t>pec</w:t>
      </w:r>
      <w:proofErr w:type="spellEnd"/>
      <w:r w:rsidRPr="00255CEC">
        <w:rPr>
          <w:rFonts w:ascii="Arial" w:hAnsi="Arial" w:cs="Arial"/>
          <w:i/>
          <w:sz w:val="20"/>
          <w:szCs w:val="20"/>
        </w:rPr>
        <w:t>, nonché la quota che in caso di aggiudicazione verrà eseguita)</w:t>
      </w:r>
    </w:p>
    <w:p w14:paraId="39D0FD8E" w14:textId="77777777" w:rsidR="00E313B6" w:rsidRPr="00255CEC" w:rsidRDefault="00E313B6" w:rsidP="00E313B6">
      <w:pPr>
        <w:suppressAutoHyphens/>
        <w:autoSpaceDN w:val="0"/>
        <w:ind w:left="720"/>
        <w:textAlignment w:val="baseline"/>
        <w:rPr>
          <w:rFonts w:ascii="Arial" w:hAnsi="Arial" w:cs="Arial"/>
          <w:i/>
          <w:sz w:val="20"/>
          <w:szCs w:val="20"/>
        </w:rPr>
      </w:pPr>
    </w:p>
    <w:p w14:paraId="5F70C308" w14:textId="43E58029" w:rsidR="004F04CD" w:rsidRPr="00255CEC" w:rsidRDefault="00E313B6" w:rsidP="00E313B6">
      <w:pPr>
        <w:spacing w:line="276" w:lineRule="auto"/>
        <w:rPr>
          <w:rFonts w:ascii="Arial" w:eastAsia="Arial" w:hAnsi="Arial" w:cs="Arial"/>
          <w:sz w:val="22"/>
          <w:szCs w:val="22"/>
        </w:rPr>
        <w:sectPr w:rsidR="004F04CD" w:rsidRPr="00255CEC" w:rsidSect="00C500AF">
          <w:pgSz w:w="11906" w:h="16838" w:code="9"/>
          <w:pgMar w:top="1534" w:right="1134" w:bottom="1276" w:left="1134" w:header="680" w:footer="510" w:gutter="0"/>
          <w:cols w:space="708"/>
          <w:docGrid w:linePitch="360"/>
        </w:sectPr>
      </w:pPr>
      <w:r w:rsidRPr="00255CEC">
        <w:rPr>
          <w:rFonts w:ascii="Arial" w:eastAsia="Arial" w:hAnsi="Arial" w:cs="Arial"/>
          <w:sz w:val="22"/>
          <w:szCs w:val="22"/>
        </w:rPr>
        <w:t>Di seguito il concorrente deve indicare per ciascuna prestazione e per ciascun componente la quota e la parte del servizio che in caso di aggiudicazione verrà eseguita</w:t>
      </w:r>
      <w:r w:rsidR="00236931" w:rsidRPr="00255CEC">
        <w:rPr>
          <w:rFonts w:ascii="Arial" w:eastAsia="Arial" w:hAnsi="Arial" w:cs="Arial"/>
          <w:sz w:val="22"/>
          <w:szCs w:val="22"/>
        </w:rPr>
        <w:t>, come da esempio di cui all’allegato</w:t>
      </w:r>
      <w:r w:rsidR="007314C4" w:rsidRPr="00255CEC">
        <w:rPr>
          <w:rFonts w:ascii="Arial" w:eastAsia="Arial" w:hAnsi="Arial" w:cs="Arial"/>
          <w:sz w:val="22"/>
          <w:szCs w:val="22"/>
        </w:rPr>
        <w:t xml:space="preserve"> “</w:t>
      </w:r>
      <w:proofErr w:type="spellStart"/>
      <w:r w:rsidR="007314C4" w:rsidRPr="00255CEC">
        <w:rPr>
          <w:rFonts w:ascii="Arial" w:eastAsia="Arial" w:hAnsi="Arial" w:cs="Arial"/>
          <w:i/>
          <w:iCs/>
          <w:sz w:val="22"/>
          <w:szCs w:val="22"/>
        </w:rPr>
        <w:t>All</w:t>
      </w:r>
      <w:proofErr w:type="spellEnd"/>
      <w:r w:rsidR="007314C4" w:rsidRPr="00255CEC">
        <w:rPr>
          <w:rFonts w:ascii="Arial" w:eastAsia="Arial" w:hAnsi="Arial" w:cs="Arial"/>
          <w:i/>
          <w:iCs/>
          <w:sz w:val="22"/>
          <w:szCs w:val="22"/>
        </w:rPr>
        <w:t>. X</w:t>
      </w:r>
      <w:r w:rsidR="00255CEC">
        <w:rPr>
          <w:rFonts w:ascii="Arial" w:eastAsia="Arial" w:hAnsi="Arial" w:cs="Arial"/>
          <w:i/>
          <w:iCs/>
          <w:sz w:val="22"/>
          <w:szCs w:val="22"/>
        </w:rPr>
        <w:t>II</w:t>
      </w:r>
      <w:r w:rsidR="007314C4" w:rsidRPr="00255CEC">
        <w:rPr>
          <w:rFonts w:ascii="Arial" w:eastAsia="Arial" w:hAnsi="Arial" w:cs="Arial"/>
          <w:i/>
          <w:iCs/>
          <w:sz w:val="22"/>
          <w:szCs w:val="22"/>
        </w:rPr>
        <w:t>I - Template quote e parti di servizio RT</w:t>
      </w:r>
      <w:r w:rsidR="007314C4" w:rsidRPr="00255CEC">
        <w:rPr>
          <w:rFonts w:ascii="Arial" w:eastAsia="Arial" w:hAnsi="Arial" w:cs="Arial"/>
          <w:sz w:val="22"/>
          <w:szCs w:val="22"/>
        </w:rPr>
        <w:t>”:</w:t>
      </w:r>
    </w:p>
    <w:p w14:paraId="4AB362C4" w14:textId="77777777" w:rsidR="004F04CD" w:rsidRPr="00A71AB1" w:rsidRDefault="004F04CD" w:rsidP="00E313B6">
      <w:pPr>
        <w:spacing w:line="276" w:lineRule="auto"/>
        <w:rPr>
          <w:rFonts w:ascii="Arial" w:eastAsia="Arial" w:hAnsi="Arial" w:cs="Arial"/>
          <w:sz w:val="22"/>
          <w:szCs w:val="22"/>
          <w:highlight w:val="yellow"/>
        </w:rPr>
      </w:pPr>
    </w:p>
    <w:p w14:paraId="32E1F8AB" w14:textId="77777777" w:rsidR="004F04CD" w:rsidRPr="00A71AB1" w:rsidRDefault="004F04CD" w:rsidP="00E313B6">
      <w:pPr>
        <w:spacing w:line="276" w:lineRule="auto"/>
        <w:rPr>
          <w:rFonts w:ascii="Arial" w:eastAsia="Arial" w:hAnsi="Arial" w:cs="Arial"/>
          <w:sz w:val="22"/>
          <w:szCs w:val="22"/>
          <w:highlight w:val="yellow"/>
        </w:rPr>
      </w:pPr>
    </w:p>
    <w:tbl>
      <w:tblPr>
        <w:tblStyle w:val="Grigliatabella"/>
        <w:tblW w:w="0" w:type="auto"/>
        <w:tblLook w:val="04A0" w:firstRow="1" w:lastRow="0" w:firstColumn="1" w:lastColumn="0" w:noHBand="0" w:noVBand="1"/>
      </w:tblPr>
      <w:tblGrid>
        <w:gridCol w:w="672"/>
        <w:gridCol w:w="1020"/>
        <w:gridCol w:w="658"/>
        <w:gridCol w:w="846"/>
        <w:gridCol w:w="777"/>
        <w:gridCol w:w="838"/>
        <w:gridCol w:w="803"/>
        <w:gridCol w:w="760"/>
        <w:gridCol w:w="847"/>
        <w:gridCol w:w="771"/>
        <w:gridCol w:w="814"/>
        <w:gridCol w:w="808"/>
        <w:gridCol w:w="794"/>
        <w:gridCol w:w="779"/>
        <w:gridCol w:w="780"/>
        <w:gridCol w:w="882"/>
        <w:gridCol w:w="1174"/>
      </w:tblGrid>
      <w:tr w:rsidR="00A15791" w:rsidRPr="00ED1003" w14:paraId="49B2B506" w14:textId="77777777" w:rsidTr="009E6367">
        <w:trPr>
          <w:trHeight w:val="387"/>
        </w:trPr>
        <w:tc>
          <w:tcPr>
            <w:tcW w:w="717" w:type="dxa"/>
            <w:tcBorders>
              <w:top w:val="nil"/>
              <w:left w:val="nil"/>
              <w:bottom w:val="nil"/>
              <w:right w:val="nil"/>
            </w:tcBorders>
            <w:noWrap/>
          </w:tcPr>
          <w:p w14:paraId="3CD15B7D" w14:textId="77777777" w:rsidR="00A15791" w:rsidRPr="00ED1003" w:rsidRDefault="00A15791" w:rsidP="009E6367">
            <w:pPr>
              <w:spacing w:line="276" w:lineRule="auto"/>
              <w:rPr>
                <w:rFonts w:ascii="Arial" w:eastAsia="Arial" w:hAnsi="Arial" w:cs="Arial"/>
                <w:sz w:val="22"/>
                <w:szCs w:val="22"/>
                <w:highlight w:val="yellow"/>
              </w:rPr>
            </w:pPr>
          </w:p>
        </w:tc>
        <w:tc>
          <w:tcPr>
            <w:tcW w:w="3535" w:type="dxa"/>
            <w:gridSpan w:val="4"/>
            <w:tcBorders>
              <w:top w:val="nil"/>
              <w:left w:val="nil"/>
              <w:bottom w:val="nil"/>
            </w:tcBorders>
            <w:noWrap/>
            <w:vAlign w:val="center"/>
          </w:tcPr>
          <w:p w14:paraId="46AF9F61" w14:textId="77777777" w:rsidR="00A15791" w:rsidRPr="00315702" w:rsidRDefault="00A15791" w:rsidP="009E6367">
            <w:pPr>
              <w:spacing w:line="276" w:lineRule="auto"/>
              <w:jc w:val="right"/>
              <w:rPr>
                <w:rFonts w:ascii="Arial" w:eastAsia="Arial" w:hAnsi="Arial" w:cs="Arial"/>
                <w:sz w:val="22"/>
                <w:szCs w:val="22"/>
              </w:rPr>
            </w:pPr>
            <w:r w:rsidRPr="00315702">
              <w:rPr>
                <w:rFonts w:ascii="Calibri" w:hAnsi="Calibri" w:cs="Calibri"/>
                <w:sz w:val="14"/>
                <w:szCs w:val="14"/>
              </w:rPr>
              <w:t xml:space="preserve">Quota sul totale delle </w:t>
            </w:r>
            <w:proofErr w:type="gramStart"/>
            <w:r w:rsidRPr="00315702">
              <w:rPr>
                <w:rFonts w:ascii="Calibri" w:hAnsi="Calibri" w:cs="Calibri"/>
                <w:sz w:val="14"/>
                <w:szCs w:val="14"/>
              </w:rPr>
              <w:t>prestazioni  --</w:t>
            </w:r>
            <w:proofErr w:type="gramEnd"/>
            <w:r w:rsidRPr="00315702">
              <w:rPr>
                <w:rFonts w:ascii="Calibri" w:hAnsi="Calibri" w:cs="Calibri"/>
                <w:sz w:val="14"/>
                <w:szCs w:val="14"/>
              </w:rPr>
              <w:t>&gt;</w:t>
            </w:r>
          </w:p>
        </w:tc>
        <w:tc>
          <w:tcPr>
            <w:tcW w:w="897" w:type="dxa"/>
            <w:tcBorders>
              <w:bottom w:val="single" w:sz="4" w:space="0" w:color="auto"/>
            </w:tcBorders>
            <w:shd w:val="clear" w:color="auto" w:fill="DBE5F1" w:themeFill="accent1" w:themeFillTint="33"/>
            <w:noWrap/>
            <w:vAlign w:val="center"/>
          </w:tcPr>
          <w:p w14:paraId="5A822554" w14:textId="77777777" w:rsidR="00A15791" w:rsidRPr="00315702" w:rsidRDefault="00A15791" w:rsidP="009E6367">
            <w:pPr>
              <w:spacing w:line="276" w:lineRule="auto"/>
              <w:rPr>
                <w:rFonts w:ascii="Arial" w:eastAsia="Arial" w:hAnsi="Arial" w:cs="Arial"/>
                <w:sz w:val="22"/>
                <w:szCs w:val="22"/>
              </w:rPr>
            </w:pPr>
          </w:p>
        </w:tc>
        <w:tc>
          <w:tcPr>
            <w:tcW w:w="859" w:type="dxa"/>
            <w:tcBorders>
              <w:bottom w:val="single" w:sz="4" w:space="0" w:color="auto"/>
            </w:tcBorders>
            <w:shd w:val="clear" w:color="auto" w:fill="DBE5F1" w:themeFill="accent1" w:themeFillTint="33"/>
            <w:noWrap/>
            <w:vAlign w:val="center"/>
          </w:tcPr>
          <w:p w14:paraId="4DDEE03B" w14:textId="77777777" w:rsidR="00A15791" w:rsidRPr="00315702" w:rsidRDefault="00A15791" w:rsidP="009E6367">
            <w:pPr>
              <w:spacing w:line="276" w:lineRule="auto"/>
              <w:rPr>
                <w:rFonts w:ascii="Arial" w:eastAsia="Arial" w:hAnsi="Arial" w:cs="Arial"/>
                <w:sz w:val="22"/>
                <w:szCs w:val="22"/>
              </w:rPr>
            </w:pPr>
          </w:p>
        </w:tc>
        <w:tc>
          <w:tcPr>
            <w:tcW w:w="812" w:type="dxa"/>
            <w:tcBorders>
              <w:bottom w:val="single" w:sz="4" w:space="0" w:color="auto"/>
            </w:tcBorders>
            <w:shd w:val="clear" w:color="auto" w:fill="DBE5F1" w:themeFill="accent1" w:themeFillTint="33"/>
            <w:noWrap/>
            <w:vAlign w:val="center"/>
          </w:tcPr>
          <w:p w14:paraId="7A4D13AB" w14:textId="77777777" w:rsidR="00A15791" w:rsidRPr="00315702" w:rsidRDefault="00A15791" w:rsidP="009E6367">
            <w:pPr>
              <w:spacing w:line="276" w:lineRule="auto"/>
              <w:rPr>
                <w:rFonts w:ascii="Arial" w:eastAsia="Arial" w:hAnsi="Arial" w:cs="Arial"/>
                <w:sz w:val="22"/>
                <w:szCs w:val="22"/>
              </w:rPr>
            </w:pPr>
          </w:p>
        </w:tc>
        <w:tc>
          <w:tcPr>
            <w:tcW w:w="907" w:type="dxa"/>
            <w:tcBorders>
              <w:bottom w:val="single" w:sz="4" w:space="0" w:color="auto"/>
            </w:tcBorders>
            <w:shd w:val="clear" w:color="auto" w:fill="DBE5F1" w:themeFill="accent1" w:themeFillTint="33"/>
            <w:noWrap/>
            <w:vAlign w:val="center"/>
          </w:tcPr>
          <w:p w14:paraId="79F877F6" w14:textId="77777777" w:rsidR="00A15791" w:rsidRPr="00315702" w:rsidRDefault="00A15791" w:rsidP="009E6367">
            <w:pPr>
              <w:spacing w:line="276" w:lineRule="auto"/>
              <w:rPr>
                <w:rFonts w:ascii="Arial" w:eastAsia="Arial" w:hAnsi="Arial" w:cs="Arial"/>
                <w:sz w:val="22"/>
                <w:szCs w:val="22"/>
              </w:rPr>
            </w:pPr>
          </w:p>
        </w:tc>
        <w:tc>
          <w:tcPr>
            <w:tcW w:w="824" w:type="dxa"/>
            <w:tcBorders>
              <w:bottom w:val="single" w:sz="4" w:space="0" w:color="auto"/>
            </w:tcBorders>
            <w:shd w:val="clear" w:color="auto" w:fill="DBE5F1" w:themeFill="accent1" w:themeFillTint="33"/>
            <w:noWrap/>
            <w:vAlign w:val="center"/>
          </w:tcPr>
          <w:p w14:paraId="4C1F077C" w14:textId="77777777" w:rsidR="00A15791" w:rsidRPr="00315702" w:rsidRDefault="00A15791" w:rsidP="009E6367">
            <w:pPr>
              <w:spacing w:line="276" w:lineRule="auto"/>
              <w:rPr>
                <w:rFonts w:ascii="Arial" w:eastAsia="Arial" w:hAnsi="Arial" w:cs="Arial"/>
                <w:sz w:val="22"/>
                <w:szCs w:val="22"/>
              </w:rPr>
            </w:pPr>
          </w:p>
        </w:tc>
        <w:tc>
          <w:tcPr>
            <w:tcW w:w="871" w:type="dxa"/>
            <w:tcBorders>
              <w:bottom w:val="single" w:sz="4" w:space="0" w:color="auto"/>
            </w:tcBorders>
            <w:shd w:val="clear" w:color="auto" w:fill="DBE5F1" w:themeFill="accent1" w:themeFillTint="33"/>
            <w:noWrap/>
            <w:vAlign w:val="center"/>
          </w:tcPr>
          <w:p w14:paraId="5D6F0845" w14:textId="77777777" w:rsidR="00A15791" w:rsidRPr="00315702" w:rsidRDefault="00A15791" w:rsidP="009E6367">
            <w:pPr>
              <w:spacing w:line="276" w:lineRule="auto"/>
              <w:rPr>
                <w:rFonts w:ascii="Arial" w:eastAsia="Arial" w:hAnsi="Arial" w:cs="Arial"/>
                <w:sz w:val="22"/>
                <w:szCs w:val="22"/>
              </w:rPr>
            </w:pPr>
          </w:p>
        </w:tc>
        <w:tc>
          <w:tcPr>
            <w:tcW w:w="865" w:type="dxa"/>
            <w:tcBorders>
              <w:bottom w:val="single" w:sz="4" w:space="0" w:color="auto"/>
            </w:tcBorders>
            <w:shd w:val="clear" w:color="auto" w:fill="DBE5F1" w:themeFill="accent1" w:themeFillTint="33"/>
            <w:noWrap/>
            <w:vAlign w:val="center"/>
          </w:tcPr>
          <w:p w14:paraId="079D324F" w14:textId="77777777" w:rsidR="00A15791" w:rsidRPr="00315702" w:rsidRDefault="00A15791" w:rsidP="009E6367">
            <w:pPr>
              <w:spacing w:line="276" w:lineRule="auto"/>
              <w:rPr>
                <w:rFonts w:ascii="Arial" w:eastAsia="Arial" w:hAnsi="Arial" w:cs="Arial"/>
                <w:sz w:val="22"/>
                <w:szCs w:val="22"/>
              </w:rPr>
            </w:pPr>
          </w:p>
        </w:tc>
        <w:tc>
          <w:tcPr>
            <w:tcW w:w="849" w:type="dxa"/>
            <w:tcBorders>
              <w:bottom w:val="single" w:sz="4" w:space="0" w:color="auto"/>
            </w:tcBorders>
            <w:shd w:val="clear" w:color="auto" w:fill="DBE5F1" w:themeFill="accent1" w:themeFillTint="33"/>
            <w:noWrap/>
            <w:vAlign w:val="center"/>
          </w:tcPr>
          <w:p w14:paraId="349FC21D" w14:textId="77777777" w:rsidR="00A15791" w:rsidRPr="00315702" w:rsidRDefault="00A15791" w:rsidP="009E6367">
            <w:pPr>
              <w:spacing w:line="276" w:lineRule="auto"/>
              <w:rPr>
                <w:rFonts w:ascii="Arial" w:eastAsia="Arial" w:hAnsi="Arial" w:cs="Arial"/>
                <w:sz w:val="22"/>
                <w:szCs w:val="22"/>
              </w:rPr>
            </w:pPr>
          </w:p>
        </w:tc>
        <w:tc>
          <w:tcPr>
            <w:tcW w:w="833" w:type="dxa"/>
            <w:tcBorders>
              <w:bottom w:val="single" w:sz="4" w:space="0" w:color="auto"/>
            </w:tcBorders>
            <w:shd w:val="clear" w:color="auto" w:fill="DBE5F1" w:themeFill="accent1" w:themeFillTint="33"/>
            <w:noWrap/>
            <w:vAlign w:val="center"/>
          </w:tcPr>
          <w:p w14:paraId="6FE69BF6" w14:textId="77777777" w:rsidR="00A15791" w:rsidRPr="00315702" w:rsidRDefault="00A15791" w:rsidP="009E6367">
            <w:pPr>
              <w:spacing w:line="276" w:lineRule="auto"/>
              <w:rPr>
                <w:rFonts w:ascii="Arial" w:eastAsia="Arial" w:hAnsi="Arial" w:cs="Arial"/>
                <w:sz w:val="22"/>
                <w:szCs w:val="22"/>
              </w:rPr>
            </w:pPr>
          </w:p>
        </w:tc>
        <w:tc>
          <w:tcPr>
            <w:tcW w:w="834" w:type="dxa"/>
            <w:tcBorders>
              <w:bottom w:val="single" w:sz="4" w:space="0" w:color="auto"/>
            </w:tcBorders>
            <w:shd w:val="clear" w:color="auto" w:fill="DBE5F1" w:themeFill="accent1" w:themeFillTint="33"/>
            <w:noWrap/>
            <w:vAlign w:val="center"/>
          </w:tcPr>
          <w:p w14:paraId="7CFA2CDE" w14:textId="77777777" w:rsidR="00A15791" w:rsidRPr="00315702" w:rsidRDefault="00A15791" w:rsidP="009E6367">
            <w:pPr>
              <w:spacing w:line="276" w:lineRule="auto"/>
              <w:rPr>
                <w:rFonts w:ascii="Arial" w:eastAsia="Arial" w:hAnsi="Arial" w:cs="Arial"/>
                <w:sz w:val="22"/>
                <w:szCs w:val="22"/>
              </w:rPr>
            </w:pPr>
          </w:p>
        </w:tc>
        <w:tc>
          <w:tcPr>
            <w:tcW w:w="946" w:type="dxa"/>
            <w:tcBorders>
              <w:bottom w:val="single" w:sz="4" w:space="0" w:color="auto"/>
            </w:tcBorders>
            <w:shd w:val="clear" w:color="auto" w:fill="DBE5F1" w:themeFill="accent1" w:themeFillTint="33"/>
            <w:noWrap/>
            <w:vAlign w:val="center"/>
          </w:tcPr>
          <w:p w14:paraId="24982E45" w14:textId="77777777" w:rsidR="00A15791" w:rsidRPr="00315702" w:rsidRDefault="00A15791" w:rsidP="009E6367">
            <w:pPr>
              <w:spacing w:line="276" w:lineRule="auto"/>
              <w:ind w:left="-107"/>
              <w:rPr>
                <w:rFonts w:ascii="Arial" w:eastAsia="Arial" w:hAnsi="Arial" w:cs="Arial"/>
                <w:sz w:val="22"/>
                <w:szCs w:val="22"/>
              </w:rPr>
            </w:pPr>
          </w:p>
        </w:tc>
        <w:tc>
          <w:tcPr>
            <w:tcW w:w="1266" w:type="dxa"/>
            <w:tcBorders>
              <w:bottom w:val="single" w:sz="4" w:space="0" w:color="auto"/>
            </w:tcBorders>
            <w:shd w:val="clear" w:color="auto" w:fill="95B3D7" w:themeFill="accent1" w:themeFillTint="99"/>
            <w:noWrap/>
            <w:vAlign w:val="center"/>
            <w:hideMark/>
          </w:tcPr>
          <w:p w14:paraId="7D33DD0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29263B18" w14:textId="77777777" w:rsidTr="009E6367">
        <w:trPr>
          <w:trHeight w:val="576"/>
        </w:trPr>
        <w:tc>
          <w:tcPr>
            <w:tcW w:w="717" w:type="dxa"/>
            <w:tcBorders>
              <w:top w:val="nil"/>
              <w:left w:val="nil"/>
              <w:right w:val="nil"/>
            </w:tcBorders>
            <w:noWrap/>
          </w:tcPr>
          <w:p w14:paraId="67D7879C" w14:textId="77777777" w:rsidR="00A15791" w:rsidRPr="00ED1003" w:rsidRDefault="00A15791" w:rsidP="009E6367">
            <w:pPr>
              <w:spacing w:line="276" w:lineRule="auto"/>
              <w:rPr>
                <w:rFonts w:ascii="Arial" w:eastAsia="Arial" w:hAnsi="Arial" w:cs="Arial"/>
                <w:sz w:val="22"/>
                <w:szCs w:val="22"/>
                <w:highlight w:val="yellow"/>
              </w:rPr>
            </w:pPr>
          </w:p>
        </w:tc>
        <w:tc>
          <w:tcPr>
            <w:tcW w:w="1098" w:type="dxa"/>
            <w:tcBorders>
              <w:top w:val="nil"/>
              <w:left w:val="nil"/>
              <w:right w:val="nil"/>
            </w:tcBorders>
            <w:noWrap/>
          </w:tcPr>
          <w:p w14:paraId="527A631B" w14:textId="77777777" w:rsidR="00A15791" w:rsidRPr="00ED1003" w:rsidRDefault="00A15791" w:rsidP="009E6367">
            <w:pPr>
              <w:spacing w:line="276" w:lineRule="auto"/>
              <w:rPr>
                <w:rFonts w:ascii="Arial" w:eastAsia="Arial" w:hAnsi="Arial" w:cs="Arial"/>
                <w:sz w:val="22"/>
                <w:szCs w:val="22"/>
                <w:highlight w:val="yellow"/>
              </w:rPr>
            </w:pPr>
          </w:p>
        </w:tc>
        <w:tc>
          <w:tcPr>
            <w:tcW w:w="700" w:type="dxa"/>
            <w:tcBorders>
              <w:top w:val="nil"/>
              <w:left w:val="nil"/>
              <w:right w:val="nil"/>
            </w:tcBorders>
            <w:vAlign w:val="center"/>
          </w:tcPr>
          <w:p w14:paraId="3C38F12E" w14:textId="77777777" w:rsidR="00A15791" w:rsidRPr="00ED1003" w:rsidRDefault="00A15791" w:rsidP="009E6367">
            <w:pPr>
              <w:jc w:val="center"/>
              <w:rPr>
                <w:rFonts w:ascii="Calibri" w:hAnsi="Calibri" w:cs="Calibri"/>
                <w:b/>
                <w:bCs/>
                <w:color w:val="000000"/>
                <w:sz w:val="14"/>
                <w:szCs w:val="14"/>
                <w:highlight w:val="yellow"/>
              </w:rPr>
            </w:pPr>
          </w:p>
        </w:tc>
        <w:tc>
          <w:tcPr>
            <w:tcW w:w="906" w:type="dxa"/>
            <w:tcBorders>
              <w:top w:val="nil"/>
              <w:left w:val="nil"/>
              <w:right w:val="nil"/>
            </w:tcBorders>
            <w:vAlign w:val="center"/>
          </w:tcPr>
          <w:p w14:paraId="6F893A8A" w14:textId="77777777" w:rsidR="00A15791" w:rsidRPr="00315702" w:rsidRDefault="00A15791" w:rsidP="009E6367">
            <w:pPr>
              <w:jc w:val="center"/>
              <w:rPr>
                <w:rFonts w:ascii="Calibri" w:hAnsi="Calibri" w:cs="Calibri"/>
                <w:b/>
                <w:bCs/>
                <w:color w:val="000000"/>
                <w:sz w:val="14"/>
                <w:szCs w:val="14"/>
              </w:rPr>
            </w:pPr>
          </w:p>
        </w:tc>
        <w:tc>
          <w:tcPr>
            <w:tcW w:w="831" w:type="dxa"/>
            <w:tcBorders>
              <w:top w:val="nil"/>
              <w:left w:val="nil"/>
              <w:right w:val="nil"/>
            </w:tcBorders>
            <w:vAlign w:val="center"/>
          </w:tcPr>
          <w:p w14:paraId="7E97AF3F" w14:textId="77777777" w:rsidR="00A15791" w:rsidRPr="00315702" w:rsidRDefault="00A15791" w:rsidP="009E6367">
            <w:pPr>
              <w:spacing w:line="276" w:lineRule="auto"/>
              <w:rPr>
                <w:rFonts w:ascii="Arial" w:eastAsia="Arial" w:hAnsi="Arial" w:cs="Arial"/>
                <w:sz w:val="22"/>
                <w:szCs w:val="22"/>
              </w:rPr>
            </w:pPr>
          </w:p>
        </w:tc>
        <w:tc>
          <w:tcPr>
            <w:tcW w:w="897" w:type="dxa"/>
            <w:tcBorders>
              <w:left w:val="nil"/>
              <w:right w:val="nil"/>
            </w:tcBorders>
            <w:vAlign w:val="center"/>
          </w:tcPr>
          <w:p w14:paraId="1C2B127A" w14:textId="77777777" w:rsidR="00A15791" w:rsidRPr="00315702" w:rsidRDefault="00A15791" w:rsidP="009E6367">
            <w:pPr>
              <w:jc w:val="center"/>
              <w:rPr>
                <w:rFonts w:ascii="Calibri" w:hAnsi="Calibri" w:cs="Calibri"/>
                <w:b/>
                <w:bCs/>
                <w:color w:val="000000"/>
                <w:sz w:val="14"/>
                <w:szCs w:val="14"/>
              </w:rPr>
            </w:pPr>
          </w:p>
        </w:tc>
        <w:tc>
          <w:tcPr>
            <w:tcW w:w="859" w:type="dxa"/>
            <w:tcBorders>
              <w:left w:val="nil"/>
              <w:right w:val="nil"/>
            </w:tcBorders>
            <w:vAlign w:val="center"/>
          </w:tcPr>
          <w:p w14:paraId="3B709F46" w14:textId="77777777" w:rsidR="00A15791" w:rsidRPr="00315702" w:rsidRDefault="00A15791" w:rsidP="009E6367">
            <w:pPr>
              <w:jc w:val="center"/>
              <w:rPr>
                <w:rFonts w:ascii="Calibri" w:hAnsi="Calibri" w:cs="Calibri"/>
                <w:b/>
                <w:bCs/>
                <w:color w:val="000000"/>
                <w:sz w:val="14"/>
                <w:szCs w:val="14"/>
              </w:rPr>
            </w:pPr>
          </w:p>
        </w:tc>
        <w:tc>
          <w:tcPr>
            <w:tcW w:w="812" w:type="dxa"/>
            <w:tcBorders>
              <w:left w:val="nil"/>
              <w:right w:val="nil"/>
            </w:tcBorders>
            <w:vAlign w:val="center"/>
          </w:tcPr>
          <w:p w14:paraId="6A9B08CF" w14:textId="77777777" w:rsidR="00A15791" w:rsidRPr="00315702" w:rsidRDefault="00A15791" w:rsidP="009E6367">
            <w:pPr>
              <w:jc w:val="center"/>
              <w:rPr>
                <w:rFonts w:ascii="Calibri" w:hAnsi="Calibri" w:cs="Calibri"/>
                <w:b/>
                <w:bCs/>
                <w:color w:val="000000"/>
                <w:sz w:val="14"/>
                <w:szCs w:val="14"/>
              </w:rPr>
            </w:pPr>
          </w:p>
        </w:tc>
        <w:tc>
          <w:tcPr>
            <w:tcW w:w="907" w:type="dxa"/>
            <w:tcBorders>
              <w:left w:val="nil"/>
              <w:right w:val="nil"/>
            </w:tcBorders>
            <w:vAlign w:val="center"/>
          </w:tcPr>
          <w:p w14:paraId="58ADD8DF" w14:textId="77777777" w:rsidR="00A15791" w:rsidRPr="00315702" w:rsidRDefault="00A15791" w:rsidP="009E6367">
            <w:pPr>
              <w:jc w:val="center"/>
              <w:rPr>
                <w:rFonts w:ascii="Calibri" w:hAnsi="Calibri" w:cs="Calibri"/>
                <w:b/>
                <w:bCs/>
                <w:color w:val="000000"/>
                <w:sz w:val="14"/>
                <w:szCs w:val="14"/>
              </w:rPr>
            </w:pPr>
          </w:p>
        </w:tc>
        <w:tc>
          <w:tcPr>
            <w:tcW w:w="824" w:type="dxa"/>
            <w:tcBorders>
              <w:left w:val="nil"/>
              <w:right w:val="nil"/>
            </w:tcBorders>
            <w:vAlign w:val="center"/>
          </w:tcPr>
          <w:p w14:paraId="2065BD87" w14:textId="77777777" w:rsidR="00A15791" w:rsidRPr="00315702" w:rsidRDefault="00A15791" w:rsidP="009E6367">
            <w:pPr>
              <w:jc w:val="center"/>
              <w:rPr>
                <w:rFonts w:ascii="Calibri" w:hAnsi="Calibri" w:cs="Calibri"/>
                <w:b/>
                <w:bCs/>
                <w:color w:val="000000"/>
                <w:sz w:val="14"/>
                <w:szCs w:val="14"/>
              </w:rPr>
            </w:pPr>
          </w:p>
        </w:tc>
        <w:tc>
          <w:tcPr>
            <w:tcW w:w="871" w:type="dxa"/>
            <w:tcBorders>
              <w:left w:val="nil"/>
              <w:right w:val="nil"/>
            </w:tcBorders>
            <w:vAlign w:val="center"/>
          </w:tcPr>
          <w:p w14:paraId="7A24A7B3" w14:textId="77777777" w:rsidR="00A15791" w:rsidRPr="00315702" w:rsidRDefault="00A15791" w:rsidP="009E6367">
            <w:pPr>
              <w:jc w:val="center"/>
              <w:rPr>
                <w:rFonts w:ascii="Calibri" w:hAnsi="Calibri" w:cs="Calibri"/>
                <w:b/>
                <w:bCs/>
                <w:color w:val="000000"/>
                <w:sz w:val="14"/>
                <w:szCs w:val="14"/>
              </w:rPr>
            </w:pPr>
          </w:p>
        </w:tc>
        <w:tc>
          <w:tcPr>
            <w:tcW w:w="865" w:type="dxa"/>
            <w:tcBorders>
              <w:left w:val="nil"/>
              <w:right w:val="nil"/>
            </w:tcBorders>
            <w:vAlign w:val="center"/>
          </w:tcPr>
          <w:p w14:paraId="6B427F0D" w14:textId="77777777" w:rsidR="00A15791" w:rsidRPr="00315702" w:rsidRDefault="00A15791" w:rsidP="009E6367">
            <w:pPr>
              <w:jc w:val="center"/>
              <w:rPr>
                <w:rFonts w:ascii="Calibri" w:hAnsi="Calibri" w:cs="Calibri"/>
                <w:b/>
                <w:bCs/>
                <w:color w:val="000000"/>
                <w:sz w:val="14"/>
                <w:szCs w:val="14"/>
              </w:rPr>
            </w:pPr>
          </w:p>
        </w:tc>
        <w:tc>
          <w:tcPr>
            <w:tcW w:w="849" w:type="dxa"/>
            <w:tcBorders>
              <w:left w:val="nil"/>
              <w:right w:val="nil"/>
            </w:tcBorders>
            <w:vAlign w:val="center"/>
          </w:tcPr>
          <w:p w14:paraId="71110DD4" w14:textId="77777777" w:rsidR="00A15791" w:rsidRPr="00315702" w:rsidRDefault="00A15791" w:rsidP="009E6367">
            <w:pPr>
              <w:jc w:val="center"/>
              <w:rPr>
                <w:rFonts w:ascii="Calibri" w:hAnsi="Calibri" w:cs="Calibri"/>
                <w:b/>
                <w:bCs/>
                <w:color w:val="000000"/>
                <w:sz w:val="14"/>
                <w:szCs w:val="14"/>
              </w:rPr>
            </w:pPr>
          </w:p>
        </w:tc>
        <w:tc>
          <w:tcPr>
            <w:tcW w:w="833" w:type="dxa"/>
            <w:tcBorders>
              <w:left w:val="nil"/>
              <w:right w:val="nil"/>
            </w:tcBorders>
            <w:vAlign w:val="center"/>
          </w:tcPr>
          <w:p w14:paraId="364C84D0" w14:textId="77777777" w:rsidR="00A15791" w:rsidRPr="00315702" w:rsidRDefault="00A15791" w:rsidP="009E6367">
            <w:pPr>
              <w:jc w:val="center"/>
              <w:rPr>
                <w:rFonts w:ascii="Calibri" w:hAnsi="Calibri" w:cs="Calibri"/>
                <w:b/>
                <w:bCs/>
                <w:color w:val="000000"/>
                <w:sz w:val="14"/>
                <w:szCs w:val="14"/>
              </w:rPr>
            </w:pPr>
          </w:p>
        </w:tc>
        <w:tc>
          <w:tcPr>
            <w:tcW w:w="834" w:type="dxa"/>
            <w:tcBorders>
              <w:left w:val="nil"/>
              <w:right w:val="nil"/>
            </w:tcBorders>
            <w:vAlign w:val="center"/>
          </w:tcPr>
          <w:p w14:paraId="308FF0B6" w14:textId="77777777" w:rsidR="00A15791" w:rsidRPr="00315702" w:rsidRDefault="00A15791" w:rsidP="009E6367">
            <w:pPr>
              <w:jc w:val="center"/>
              <w:rPr>
                <w:rFonts w:ascii="Calibri" w:hAnsi="Calibri" w:cs="Calibri"/>
                <w:b/>
                <w:bCs/>
                <w:color w:val="000000"/>
                <w:sz w:val="14"/>
                <w:szCs w:val="14"/>
              </w:rPr>
            </w:pPr>
          </w:p>
        </w:tc>
        <w:tc>
          <w:tcPr>
            <w:tcW w:w="946" w:type="dxa"/>
            <w:tcBorders>
              <w:left w:val="nil"/>
              <w:right w:val="nil"/>
            </w:tcBorders>
            <w:vAlign w:val="center"/>
          </w:tcPr>
          <w:p w14:paraId="1D124518" w14:textId="77777777" w:rsidR="00A15791" w:rsidRPr="00315702" w:rsidRDefault="00A15791" w:rsidP="009E6367">
            <w:pPr>
              <w:ind w:left="-107"/>
              <w:jc w:val="center"/>
              <w:rPr>
                <w:rFonts w:ascii="Calibri" w:hAnsi="Calibri" w:cs="Calibri"/>
                <w:b/>
                <w:bCs/>
                <w:color w:val="000000"/>
                <w:sz w:val="14"/>
                <w:szCs w:val="14"/>
              </w:rPr>
            </w:pPr>
          </w:p>
        </w:tc>
        <w:tc>
          <w:tcPr>
            <w:tcW w:w="1266" w:type="dxa"/>
            <w:tcBorders>
              <w:left w:val="nil"/>
              <w:right w:val="nil"/>
            </w:tcBorders>
          </w:tcPr>
          <w:p w14:paraId="60F16E6D" w14:textId="77777777" w:rsidR="00A15791" w:rsidRPr="00315702" w:rsidRDefault="00A15791" w:rsidP="009E6367">
            <w:pPr>
              <w:spacing w:line="276" w:lineRule="auto"/>
              <w:rPr>
                <w:rFonts w:ascii="Arial" w:eastAsia="Arial" w:hAnsi="Arial" w:cs="Arial"/>
                <w:sz w:val="22"/>
                <w:szCs w:val="22"/>
              </w:rPr>
            </w:pPr>
          </w:p>
        </w:tc>
      </w:tr>
      <w:tr w:rsidR="00A15791" w:rsidRPr="00ED1003" w14:paraId="166B2BBD" w14:textId="77777777" w:rsidTr="009E6367">
        <w:trPr>
          <w:trHeight w:val="576"/>
        </w:trPr>
        <w:tc>
          <w:tcPr>
            <w:tcW w:w="717" w:type="dxa"/>
            <w:noWrap/>
            <w:hideMark/>
          </w:tcPr>
          <w:p w14:paraId="3AB5C5FC" w14:textId="77777777" w:rsidR="00A15791" w:rsidRPr="00A15791" w:rsidRDefault="00A15791" w:rsidP="009E6367">
            <w:pPr>
              <w:spacing w:line="276" w:lineRule="auto"/>
              <w:rPr>
                <w:rFonts w:ascii="Arial" w:eastAsia="Arial" w:hAnsi="Arial" w:cs="Arial"/>
                <w:sz w:val="22"/>
                <w:szCs w:val="22"/>
              </w:rPr>
            </w:pPr>
          </w:p>
        </w:tc>
        <w:tc>
          <w:tcPr>
            <w:tcW w:w="1098" w:type="dxa"/>
            <w:noWrap/>
            <w:hideMark/>
          </w:tcPr>
          <w:p w14:paraId="6A792C36" w14:textId="77777777" w:rsidR="00A15791" w:rsidRPr="00A15791" w:rsidRDefault="00A15791" w:rsidP="009E6367">
            <w:pPr>
              <w:spacing w:line="276" w:lineRule="auto"/>
              <w:rPr>
                <w:rFonts w:ascii="Arial" w:eastAsia="Arial" w:hAnsi="Arial" w:cs="Arial"/>
                <w:sz w:val="22"/>
                <w:szCs w:val="22"/>
              </w:rPr>
            </w:pPr>
          </w:p>
        </w:tc>
        <w:tc>
          <w:tcPr>
            <w:tcW w:w="700" w:type="dxa"/>
            <w:vAlign w:val="center"/>
            <w:hideMark/>
          </w:tcPr>
          <w:p w14:paraId="45A20163" w14:textId="77777777" w:rsidR="00A15791" w:rsidRPr="00A15791" w:rsidRDefault="00A15791" w:rsidP="009E6367">
            <w:pPr>
              <w:jc w:val="center"/>
              <w:rPr>
                <w:rFonts w:ascii="Arial" w:eastAsia="Arial" w:hAnsi="Arial" w:cs="Arial"/>
                <w:sz w:val="22"/>
                <w:szCs w:val="22"/>
              </w:rPr>
            </w:pPr>
            <w:proofErr w:type="spellStart"/>
            <w:r w:rsidRPr="00A15791">
              <w:rPr>
                <w:rFonts w:ascii="Calibri" w:hAnsi="Calibri" w:cs="Calibri"/>
                <w:b/>
                <w:bCs/>
                <w:color w:val="000000"/>
                <w:sz w:val="14"/>
                <w:szCs w:val="14"/>
              </w:rPr>
              <w:t>cat</w:t>
            </w:r>
            <w:proofErr w:type="spellEnd"/>
          </w:p>
        </w:tc>
        <w:tc>
          <w:tcPr>
            <w:tcW w:w="906" w:type="dxa"/>
            <w:vAlign w:val="center"/>
            <w:hideMark/>
          </w:tcPr>
          <w:p w14:paraId="731C10C6" w14:textId="77777777" w:rsidR="00A15791" w:rsidRPr="00315702" w:rsidRDefault="00A15791" w:rsidP="009E6367">
            <w:pPr>
              <w:jc w:val="center"/>
              <w:rPr>
                <w:rFonts w:ascii="Arial" w:eastAsia="Arial" w:hAnsi="Arial" w:cs="Arial"/>
                <w:sz w:val="22"/>
                <w:szCs w:val="22"/>
              </w:rPr>
            </w:pPr>
            <w:r w:rsidRPr="00315702">
              <w:rPr>
                <w:rFonts w:ascii="Calibri" w:hAnsi="Calibri" w:cs="Calibri"/>
                <w:b/>
                <w:bCs/>
                <w:color w:val="000000"/>
                <w:sz w:val="14"/>
                <w:szCs w:val="14"/>
              </w:rPr>
              <w:t>Incidenza</w:t>
            </w:r>
            <w:r w:rsidRPr="00315702">
              <w:rPr>
                <w:rFonts w:ascii="Arial" w:eastAsia="Arial" w:hAnsi="Arial" w:cs="Arial"/>
                <w:sz w:val="22"/>
                <w:szCs w:val="22"/>
              </w:rPr>
              <w:t xml:space="preserve"> </w:t>
            </w:r>
            <w:r w:rsidRPr="00315702">
              <w:rPr>
                <w:rFonts w:ascii="Calibri" w:hAnsi="Calibri" w:cs="Calibri"/>
                <w:b/>
                <w:bCs/>
                <w:color w:val="000000"/>
                <w:sz w:val="14"/>
                <w:szCs w:val="14"/>
              </w:rPr>
              <w:t>prestazioni</w:t>
            </w:r>
          </w:p>
        </w:tc>
        <w:tc>
          <w:tcPr>
            <w:tcW w:w="831" w:type="dxa"/>
            <w:vAlign w:val="center"/>
            <w:hideMark/>
          </w:tcPr>
          <w:p w14:paraId="16BC65A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vAlign w:val="center"/>
            <w:hideMark/>
          </w:tcPr>
          <w:p w14:paraId="54949CE5" w14:textId="77777777" w:rsidR="00A15791" w:rsidRPr="00315702" w:rsidRDefault="00A15791" w:rsidP="009E6367">
            <w:pPr>
              <w:jc w:val="center"/>
              <w:rPr>
                <w:rFonts w:ascii="Arial" w:eastAsia="Arial" w:hAnsi="Arial" w:cs="Arial"/>
                <w:b/>
                <w:bCs/>
                <w:sz w:val="22"/>
                <w:szCs w:val="22"/>
              </w:rPr>
            </w:pPr>
            <w:r w:rsidRPr="00315702">
              <w:rPr>
                <w:rFonts w:ascii="Calibri" w:hAnsi="Calibri" w:cs="Calibri"/>
                <w:b/>
                <w:bCs/>
                <w:color w:val="000000"/>
                <w:sz w:val="14"/>
                <w:szCs w:val="14"/>
              </w:rPr>
              <w:t>Mandataria</w:t>
            </w:r>
          </w:p>
        </w:tc>
        <w:tc>
          <w:tcPr>
            <w:tcW w:w="859" w:type="dxa"/>
            <w:vAlign w:val="center"/>
            <w:hideMark/>
          </w:tcPr>
          <w:p w14:paraId="6453E63D" w14:textId="77777777" w:rsidR="00A15791" w:rsidRPr="00315702" w:rsidRDefault="00A15791" w:rsidP="009E6367">
            <w:pPr>
              <w:ind w:left="-111"/>
              <w:jc w:val="center"/>
              <w:rPr>
                <w:rFonts w:ascii="Arial" w:eastAsia="Arial" w:hAnsi="Arial" w:cs="Arial"/>
                <w:sz w:val="22"/>
                <w:szCs w:val="22"/>
              </w:rPr>
            </w:pPr>
            <w:r w:rsidRPr="00315702">
              <w:rPr>
                <w:rFonts w:ascii="Calibri" w:hAnsi="Calibri" w:cs="Calibri"/>
                <w:b/>
                <w:bCs/>
                <w:color w:val="000000"/>
                <w:sz w:val="14"/>
                <w:szCs w:val="14"/>
              </w:rPr>
              <w:t>mandante</w:t>
            </w:r>
            <w:r w:rsidRPr="00315702">
              <w:rPr>
                <w:rFonts w:ascii="Arial" w:eastAsia="Arial" w:hAnsi="Arial" w:cs="Arial"/>
                <w:sz w:val="22"/>
                <w:szCs w:val="22"/>
              </w:rPr>
              <w:t xml:space="preserve"> </w:t>
            </w:r>
            <w:r w:rsidRPr="00315702">
              <w:rPr>
                <w:rFonts w:ascii="Calibri" w:hAnsi="Calibri" w:cs="Calibri"/>
                <w:b/>
                <w:bCs/>
                <w:color w:val="000000"/>
                <w:sz w:val="14"/>
                <w:szCs w:val="14"/>
              </w:rPr>
              <w:t>1</w:t>
            </w:r>
          </w:p>
        </w:tc>
        <w:tc>
          <w:tcPr>
            <w:tcW w:w="812" w:type="dxa"/>
            <w:vAlign w:val="center"/>
            <w:hideMark/>
          </w:tcPr>
          <w:p w14:paraId="01B4A554" w14:textId="77777777" w:rsidR="00A15791" w:rsidRPr="00315702" w:rsidRDefault="00A15791" w:rsidP="009E6367">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2</w:t>
            </w:r>
          </w:p>
        </w:tc>
        <w:tc>
          <w:tcPr>
            <w:tcW w:w="907" w:type="dxa"/>
            <w:vAlign w:val="center"/>
            <w:hideMark/>
          </w:tcPr>
          <w:p w14:paraId="0A3741F7" w14:textId="77777777" w:rsidR="00A15791" w:rsidRPr="00315702" w:rsidRDefault="00A15791" w:rsidP="009E6367">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3</w:t>
            </w:r>
          </w:p>
        </w:tc>
        <w:tc>
          <w:tcPr>
            <w:tcW w:w="824" w:type="dxa"/>
            <w:vAlign w:val="center"/>
            <w:hideMark/>
          </w:tcPr>
          <w:p w14:paraId="04EA47ED" w14:textId="77777777" w:rsidR="00A15791" w:rsidRPr="00315702" w:rsidRDefault="00A15791" w:rsidP="009E6367">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4</w:t>
            </w:r>
          </w:p>
        </w:tc>
        <w:tc>
          <w:tcPr>
            <w:tcW w:w="871" w:type="dxa"/>
            <w:vAlign w:val="center"/>
            <w:hideMark/>
          </w:tcPr>
          <w:p w14:paraId="2AD5F321" w14:textId="77777777" w:rsidR="00A15791" w:rsidRPr="00315702" w:rsidRDefault="00A15791" w:rsidP="009E6367">
            <w:pPr>
              <w:ind w:left="-101"/>
              <w:jc w:val="center"/>
              <w:rPr>
                <w:rFonts w:ascii="Calibri" w:hAnsi="Calibri" w:cs="Calibri"/>
                <w:b/>
                <w:bCs/>
                <w:color w:val="000000"/>
                <w:sz w:val="14"/>
                <w:szCs w:val="14"/>
              </w:rPr>
            </w:pPr>
            <w:r w:rsidRPr="00315702">
              <w:rPr>
                <w:rFonts w:ascii="Calibri" w:hAnsi="Calibri" w:cs="Calibri"/>
                <w:b/>
                <w:bCs/>
                <w:color w:val="000000"/>
                <w:sz w:val="14"/>
                <w:szCs w:val="14"/>
              </w:rPr>
              <w:t>mandante 5</w:t>
            </w:r>
          </w:p>
        </w:tc>
        <w:tc>
          <w:tcPr>
            <w:tcW w:w="865" w:type="dxa"/>
            <w:vAlign w:val="center"/>
            <w:hideMark/>
          </w:tcPr>
          <w:p w14:paraId="6CDD11BB" w14:textId="77777777" w:rsidR="00A15791" w:rsidRPr="00315702" w:rsidRDefault="00A15791" w:rsidP="009E6367">
            <w:pPr>
              <w:ind w:left="-66"/>
              <w:jc w:val="center"/>
              <w:rPr>
                <w:rFonts w:ascii="Calibri" w:hAnsi="Calibri" w:cs="Calibri"/>
                <w:b/>
                <w:bCs/>
                <w:color w:val="000000"/>
                <w:sz w:val="14"/>
                <w:szCs w:val="14"/>
              </w:rPr>
            </w:pPr>
            <w:r w:rsidRPr="00315702">
              <w:rPr>
                <w:rFonts w:ascii="Calibri" w:hAnsi="Calibri" w:cs="Calibri"/>
                <w:b/>
                <w:bCs/>
                <w:color w:val="000000"/>
                <w:sz w:val="14"/>
                <w:szCs w:val="14"/>
              </w:rPr>
              <w:t>mandante 6</w:t>
            </w:r>
          </w:p>
        </w:tc>
        <w:tc>
          <w:tcPr>
            <w:tcW w:w="849" w:type="dxa"/>
            <w:vAlign w:val="center"/>
            <w:hideMark/>
          </w:tcPr>
          <w:p w14:paraId="77FE1696" w14:textId="77777777" w:rsidR="00A15791" w:rsidRPr="00315702" w:rsidRDefault="00A15791" w:rsidP="009E6367">
            <w:pPr>
              <w:ind w:left="-94"/>
              <w:jc w:val="center"/>
              <w:rPr>
                <w:rFonts w:ascii="Calibri" w:hAnsi="Calibri" w:cs="Calibri"/>
                <w:b/>
                <w:bCs/>
                <w:color w:val="000000"/>
                <w:sz w:val="14"/>
                <w:szCs w:val="14"/>
              </w:rPr>
            </w:pPr>
            <w:r w:rsidRPr="00315702">
              <w:rPr>
                <w:rFonts w:ascii="Calibri" w:hAnsi="Calibri" w:cs="Calibri"/>
                <w:b/>
                <w:bCs/>
                <w:color w:val="000000"/>
                <w:sz w:val="14"/>
                <w:szCs w:val="14"/>
              </w:rPr>
              <w:t>mandante 7</w:t>
            </w:r>
          </w:p>
        </w:tc>
        <w:tc>
          <w:tcPr>
            <w:tcW w:w="833" w:type="dxa"/>
            <w:vAlign w:val="center"/>
            <w:hideMark/>
          </w:tcPr>
          <w:p w14:paraId="69B568CF" w14:textId="77777777" w:rsidR="00A15791" w:rsidRPr="00315702" w:rsidRDefault="00A15791" w:rsidP="009E6367">
            <w:pPr>
              <w:ind w:left="-109"/>
              <w:jc w:val="center"/>
              <w:rPr>
                <w:rFonts w:ascii="Calibri" w:hAnsi="Calibri" w:cs="Calibri"/>
                <w:b/>
                <w:bCs/>
                <w:color w:val="000000"/>
                <w:sz w:val="14"/>
                <w:szCs w:val="14"/>
              </w:rPr>
            </w:pPr>
            <w:r w:rsidRPr="00315702">
              <w:rPr>
                <w:rFonts w:ascii="Calibri" w:hAnsi="Calibri" w:cs="Calibri"/>
                <w:b/>
                <w:bCs/>
                <w:color w:val="000000"/>
                <w:sz w:val="14"/>
                <w:szCs w:val="14"/>
              </w:rPr>
              <w:t>mandante 8</w:t>
            </w:r>
          </w:p>
        </w:tc>
        <w:tc>
          <w:tcPr>
            <w:tcW w:w="834" w:type="dxa"/>
            <w:vAlign w:val="center"/>
            <w:hideMark/>
          </w:tcPr>
          <w:p w14:paraId="6F82B1D3" w14:textId="77777777" w:rsidR="00A15791" w:rsidRPr="00315702" w:rsidRDefault="00A15791" w:rsidP="009E6367">
            <w:pPr>
              <w:ind w:left="-111"/>
              <w:jc w:val="center"/>
              <w:rPr>
                <w:rFonts w:ascii="Calibri" w:hAnsi="Calibri" w:cs="Calibri"/>
                <w:b/>
                <w:bCs/>
                <w:color w:val="000000"/>
                <w:sz w:val="14"/>
                <w:szCs w:val="14"/>
              </w:rPr>
            </w:pPr>
            <w:r w:rsidRPr="00315702">
              <w:rPr>
                <w:rFonts w:ascii="Calibri" w:hAnsi="Calibri" w:cs="Calibri"/>
                <w:b/>
                <w:bCs/>
                <w:color w:val="000000"/>
                <w:sz w:val="14"/>
                <w:szCs w:val="14"/>
              </w:rPr>
              <w:t>mandante 9</w:t>
            </w:r>
          </w:p>
        </w:tc>
        <w:tc>
          <w:tcPr>
            <w:tcW w:w="946" w:type="dxa"/>
            <w:vAlign w:val="center"/>
            <w:hideMark/>
          </w:tcPr>
          <w:p w14:paraId="03ECE9B0" w14:textId="77777777" w:rsidR="00A15791" w:rsidRPr="00315702" w:rsidRDefault="00A15791" w:rsidP="009E6367">
            <w:pPr>
              <w:ind w:left="-107"/>
              <w:jc w:val="center"/>
              <w:rPr>
                <w:rFonts w:ascii="Calibri" w:hAnsi="Calibri" w:cs="Calibri"/>
                <w:b/>
                <w:bCs/>
                <w:color w:val="000000"/>
                <w:sz w:val="14"/>
                <w:szCs w:val="14"/>
              </w:rPr>
            </w:pPr>
            <w:r w:rsidRPr="00315702">
              <w:rPr>
                <w:rFonts w:ascii="Calibri" w:hAnsi="Calibri" w:cs="Calibri"/>
                <w:b/>
                <w:bCs/>
                <w:color w:val="000000"/>
                <w:sz w:val="14"/>
                <w:szCs w:val="14"/>
              </w:rPr>
              <w:t>mandante 10</w:t>
            </w:r>
          </w:p>
        </w:tc>
        <w:tc>
          <w:tcPr>
            <w:tcW w:w="1266" w:type="dxa"/>
            <w:shd w:val="clear" w:color="auto" w:fill="DBE5F1" w:themeFill="accent1" w:themeFillTint="33"/>
            <w:vAlign w:val="center"/>
            <w:hideMark/>
          </w:tcPr>
          <w:p w14:paraId="32CDA622" w14:textId="77777777" w:rsidR="00A15791" w:rsidRPr="00315702" w:rsidRDefault="00A15791" w:rsidP="009E6367">
            <w:pPr>
              <w:jc w:val="center"/>
              <w:rPr>
                <w:rFonts w:ascii="Arial" w:eastAsia="Arial" w:hAnsi="Arial" w:cs="Arial"/>
                <w:sz w:val="22"/>
                <w:szCs w:val="22"/>
              </w:rPr>
            </w:pPr>
            <w:r w:rsidRPr="00315702">
              <w:rPr>
                <w:rFonts w:ascii="Calibri" w:hAnsi="Calibri" w:cs="Calibri"/>
                <w:b/>
                <w:bCs/>
                <w:color w:val="000000"/>
                <w:sz w:val="14"/>
                <w:szCs w:val="14"/>
              </w:rPr>
              <w:t>tot</w:t>
            </w:r>
          </w:p>
        </w:tc>
      </w:tr>
      <w:tr w:rsidR="00A15791" w:rsidRPr="00ED1003" w14:paraId="45FDD0A0" w14:textId="77777777" w:rsidTr="009E6367">
        <w:trPr>
          <w:trHeight w:val="288"/>
        </w:trPr>
        <w:tc>
          <w:tcPr>
            <w:tcW w:w="717" w:type="dxa"/>
            <w:vMerge w:val="restart"/>
            <w:textDirection w:val="btLr"/>
            <w:vAlign w:val="center"/>
            <w:hideMark/>
          </w:tcPr>
          <w:p w14:paraId="2879ACC8" w14:textId="77777777" w:rsidR="00A15791" w:rsidRPr="00A15791" w:rsidRDefault="00A15791" w:rsidP="009E6367">
            <w:pPr>
              <w:jc w:val="center"/>
              <w:rPr>
                <w:rFonts w:ascii="Arial" w:eastAsia="Arial" w:hAnsi="Arial" w:cs="Arial"/>
                <w:b/>
                <w:bCs/>
                <w:sz w:val="22"/>
                <w:szCs w:val="22"/>
              </w:rPr>
            </w:pPr>
            <w:r w:rsidRPr="00A15791">
              <w:rPr>
                <w:rFonts w:ascii="Calibri" w:hAnsi="Calibri" w:cs="Calibri"/>
                <w:b/>
                <w:bCs/>
                <w:color w:val="000000"/>
                <w:sz w:val="14"/>
                <w:szCs w:val="14"/>
              </w:rPr>
              <w:t>PRESTAZIONI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PROFESSIONALI</w:t>
            </w:r>
          </w:p>
        </w:tc>
        <w:tc>
          <w:tcPr>
            <w:tcW w:w="1098" w:type="dxa"/>
            <w:vMerge w:val="restart"/>
            <w:vAlign w:val="center"/>
            <w:hideMark/>
          </w:tcPr>
          <w:p w14:paraId="5EE63432" w14:textId="77777777" w:rsidR="00A15791" w:rsidRPr="00A15791" w:rsidRDefault="00A15791" w:rsidP="009E6367">
            <w:pPr>
              <w:jc w:val="center"/>
              <w:rPr>
                <w:rFonts w:ascii="Arial" w:eastAsia="Arial" w:hAnsi="Arial" w:cs="Arial"/>
                <w:sz w:val="22"/>
                <w:szCs w:val="22"/>
              </w:rPr>
            </w:pPr>
            <w:r w:rsidRPr="00A15791">
              <w:rPr>
                <w:rFonts w:ascii="Calibri" w:hAnsi="Calibri" w:cs="Calibri"/>
                <w:b/>
                <w:bCs/>
                <w:color w:val="000000"/>
                <w:sz w:val="14"/>
                <w:szCs w:val="14"/>
              </w:rPr>
              <w:t>Progettazione</w:t>
            </w:r>
          </w:p>
        </w:tc>
        <w:tc>
          <w:tcPr>
            <w:tcW w:w="700" w:type="dxa"/>
            <w:noWrap/>
            <w:hideMark/>
          </w:tcPr>
          <w:p w14:paraId="406D3D34"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E.20</w:t>
            </w:r>
          </w:p>
        </w:tc>
        <w:tc>
          <w:tcPr>
            <w:tcW w:w="906" w:type="dxa"/>
            <w:noWrap/>
            <w:hideMark/>
          </w:tcPr>
          <w:p w14:paraId="39D1C1F7"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5,0</w:t>
            </w:r>
            <w:r>
              <w:rPr>
                <w:rFonts w:ascii="Calibri" w:hAnsi="Calibri" w:cs="Calibri"/>
                <w:color w:val="000000"/>
                <w:sz w:val="14"/>
                <w:szCs w:val="14"/>
              </w:rPr>
              <w:t>0</w:t>
            </w:r>
            <w:r w:rsidRPr="00315702">
              <w:rPr>
                <w:rFonts w:ascii="Calibri" w:hAnsi="Calibri" w:cs="Calibri"/>
                <w:color w:val="000000"/>
                <w:sz w:val="14"/>
                <w:szCs w:val="14"/>
              </w:rPr>
              <w:t>%</w:t>
            </w:r>
          </w:p>
        </w:tc>
        <w:tc>
          <w:tcPr>
            <w:tcW w:w="831" w:type="dxa"/>
            <w:noWrap/>
            <w:hideMark/>
          </w:tcPr>
          <w:p w14:paraId="3F0B04E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24C832D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2F54286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4A9F6C6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610FB6D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32E5374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1E85B5D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0A9D00C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4336A5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0383979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6A5AA19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31F5163D"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2262DE7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20FD3BCA" w14:textId="77777777" w:rsidTr="009E6367">
        <w:trPr>
          <w:trHeight w:val="288"/>
        </w:trPr>
        <w:tc>
          <w:tcPr>
            <w:tcW w:w="717" w:type="dxa"/>
            <w:vMerge/>
            <w:hideMark/>
          </w:tcPr>
          <w:p w14:paraId="35396FF4"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7788B7B5"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52FC9350"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E.22</w:t>
            </w:r>
          </w:p>
        </w:tc>
        <w:tc>
          <w:tcPr>
            <w:tcW w:w="906" w:type="dxa"/>
            <w:noWrap/>
            <w:hideMark/>
          </w:tcPr>
          <w:p w14:paraId="3EAC47F1"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30,71%</w:t>
            </w:r>
          </w:p>
        </w:tc>
        <w:tc>
          <w:tcPr>
            <w:tcW w:w="831" w:type="dxa"/>
            <w:noWrap/>
            <w:hideMark/>
          </w:tcPr>
          <w:p w14:paraId="7250C74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FF91F9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33DE45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686E649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6E16573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A1CA8B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6880E56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33EE2685"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52487E5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4223375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5C0E710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3113C9E7"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5F35760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14B1A8E9" w14:textId="77777777" w:rsidTr="009E6367">
        <w:trPr>
          <w:trHeight w:val="288"/>
        </w:trPr>
        <w:tc>
          <w:tcPr>
            <w:tcW w:w="717" w:type="dxa"/>
            <w:vMerge/>
            <w:hideMark/>
          </w:tcPr>
          <w:p w14:paraId="2DEB8109"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3EC20924"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34E57FDF"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S.03</w:t>
            </w:r>
          </w:p>
        </w:tc>
        <w:tc>
          <w:tcPr>
            <w:tcW w:w="906" w:type="dxa"/>
            <w:noWrap/>
            <w:hideMark/>
          </w:tcPr>
          <w:p w14:paraId="63676706"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1,55%</w:t>
            </w:r>
          </w:p>
        </w:tc>
        <w:tc>
          <w:tcPr>
            <w:tcW w:w="831" w:type="dxa"/>
            <w:noWrap/>
            <w:hideMark/>
          </w:tcPr>
          <w:p w14:paraId="10E8494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3A507C3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CBB20A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1DF8C9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82251D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47AB0AE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07CE6A0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14C58EA5"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9FE011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07CD58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7019685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19C50E47"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37C17BA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1F2CC3B8" w14:textId="77777777" w:rsidTr="009E6367">
        <w:trPr>
          <w:trHeight w:val="288"/>
        </w:trPr>
        <w:tc>
          <w:tcPr>
            <w:tcW w:w="717" w:type="dxa"/>
            <w:vMerge/>
            <w:hideMark/>
          </w:tcPr>
          <w:p w14:paraId="7EA9B40E"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4F6D6CE1"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33F6CDE1"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S.04</w:t>
            </w:r>
          </w:p>
        </w:tc>
        <w:tc>
          <w:tcPr>
            <w:tcW w:w="906" w:type="dxa"/>
            <w:noWrap/>
            <w:hideMark/>
          </w:tcPr>
          <w:p w14:paraId="1E44F7EC"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3,94%</w:t>
            </w:r>
          </w:p>
        </w:tc>
        <w:tc>
          <w:tcPr>
            <w:tcW w:w="831" w:type="dxa"/>
            <w:noWrap/>
            <w:hideMark/>
          </w:tcPr>
          <w:p w14:paraId="56E7E1A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8C8204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508C0E0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280202A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02C5C5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70DE6A3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1F9E85B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1F7BC7E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6AB15C6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133F4E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31470EF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0E152944"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5CDCD6E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3767F5D7" w14:textId="77777777" w:rsidTr="009E6367">
        <w:trPr>
          <w:trHeight w:val="288"/>
        </w:trPr>
        <w:tc>
          <w:tcPr>
            <w:tcW w:w="717" w:type="dxa"/>
            <w:vMerge/>
            <w:hideMark/>
          </w:tcPr>
          <w:p w14:paraId="135D29FC"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78206E9A"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0F4003C8"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IA.01</w:t>
            </w:r>
          </w:p>
        </w:tc>
        <w:tc>
          <w:tcPr>
            <w:tcW w:w="906" w:type="dxa"/>
            <w:noWrap/>
            <w:hideMark/>
          </w:tcPr>
          <w:p w14:paraId="25DDD09F"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2,78%</w:t>
            </w:r>
          </w:p>
        </w:tc>
        <w:tc>
          <w:tcPr>
            <w:tcW w:w="831" w:type="dxa"/>
            <w:noWrap/>
            <w:hideMark/>
          </w:tcPr>
          <w:p w14:paraId="499929B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3E350E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12A2FFC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123AB9E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1F99EA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047D25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2E5E436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714DA04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A0AFBB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22687F2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1DE3519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34BEC855"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1618259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59AFF056" w14:textId="77777777" w:rsidTr="009E6367">
        <w:trPr>
          <w:trHeight w:val="288"/>
        </w:trPr>
        <w:tc>
          <w:tcPr>
            <w:tcW w:w="717" w:type="dxa"/>
            <w:vMerge/>
            <w:hideMark/>
          </w:tcPr>
          <w:p w14:paraId="2A4F11F9"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36714145"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31E1B64E"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IA.02</w:t>
            </w:r>
          </w:p>
        </w:tc>
        <w:tc>
          <w:tcPr>
            <w:tcW w:w="906" w:type="dxa"/>
            <w:noWrap/>
            <w:hideMark/>
          </w:tcPr>
          <w:p w14:paraId="3B1B97B1"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5,09%</w:t>
            </w:r>
          </w:p>
        </w:tc>
        <w:tc>
          <w:tcPr>
            <w:tcW w:w="831" w:type="dxa"/>
            <w:noWrap/>
            <w:hideMark/>
          </w:tcPr>
          <w:p w14:paraId="2C97347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3FC4D14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7C9CBFD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2479A14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692C335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5FB9C28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7468AAE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6E71556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0CE6496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799BC1E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676B671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1E5E5D48"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252D660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783BDD31" w14:textId="77777777" w:rsidTr="009E6367">
        <w:trPr>
          <w:trHeight w:val="288"/>
        </w:trPr>
        <w:tc>
          <w:tcPr>
            <w:tcW w:w="717" w:type="dxa"/>
            <w:vMerge/>
            <w:hideMark/>
          </w:tcPr>
          <w:p w14:paraId="4DA3EC42"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24AB71BA"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6036A690"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IA.03</w:t>
            </w:r>
          </w:p>
        </w:tc>
        <w:tc>
          <w:tcPr>
            <w:tcW w:w="906" w:type="dxa"/>
            <w:noWrap/>
            <w:hideMark/>
          </w:tcPr>
          <w:p w14:paraId="2BA0D2C8"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4,64%</w:t>
            </w:r>
          </w:p>
        </w:tc>
        <w:tc>
          <w:tcPr>
            <w:tcW w:w="831" w:type="dxa"/>
            <w:noWrap/>
            <w:hideMark/>
          </w:tcPr>
          <w:p w14:paraId="53C30EC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D1AFD7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0F7AFD9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7C5FAD1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7D81769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AAF9AA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6DCC049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46D97A4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2035238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1A1BAA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2483729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61D0BCDC"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1FEA3D3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4E6AFAD5" w14:textId="77777777" w:rsidTr="009E6367">
        <w:trPr>
          <w:trHeight w:val="288"/>
        </w:trPr>
        <w:tc>
          <w:tcPr>
            <w:tcW w:w="717" w:type="dxa"/>
            <w:vMerge w:val="restart"/>
            <w:textDirection w:val="btLr"/>
            <w:vAlign w:val="center"/>
            <w:hideMark/>
          </w:tcPr>
          <w:p w14:paraId="2BA19C0F" w14:textId="77777777" w:rsidR="00A15791" w:rsidRPr="00A15791" w:rsidRDefault="00A15791" w:rsidP="009E6367">
            <w:pPr>
              <w:jc w:val="center"/>
              <w:rPr>
                <w:rFonts w:ascii="Arial" w:eastAsia="Arial" w:hAnsi="Arial" w:cs="Arial"/>
                <w:b/>
                <w:bCs/>
                <w:sz w:val="22"/>
                <w:szCs w:val="22"/>
              </w:rPr>
            </w:pPr>
            <w:r w:rsidRPr="00A15791">
              <w:rPr>
                <w:rFonts w:ascii="Calibri" w:hAnsi="Calibri" w:cs="Calibri"/>
                <w:b/>
                <w:bCs/>
                <w:color w:val="000000"/>
                <w:sz w:val="14"/>
                <w:szCs w:val="14"/>
              </w:rPr>
              <w:t>PRESTAZIONI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PROFESSIONALI</w:t>
            </w:r>
            <w:r w:rsidRPr="00A15791">
              <w:rPr>
                <w:rFonts w:ascii="Arial" w:eastAsia="Arial" w:hAnsi="Arial" w:cs="Arial"/>
                <w:b/>
                <w:bCs/>
                <w:sz w:val="22"/>
                <w:szCs w:val="22"/>
              </w:rPr>
              <w:t xml:space="preserve"> </w:t>
            </w:r>
            <w:r w:rsidRPr="00A15791">
              <w:rPr>
                <w:rFonts w:ascii="Calibri" w:hAnsi="Calibri" w:cs="Calibri"/>
                <w:b/>
                <w:bCs/>
                <w:color w:val="000000"/>
                <w:sz w:val="14"/>
                <w:szCs w:val="14"/>
              </w:rPr>
              <w:t>OPZIONALI</w:t>
            </w:r>
          </w:p>
        </w:tc>
        <w:tc>
          <w:tcPr>
            <w:tcW w:w="1098" w:type="dxa"/>
            <w:vMerge w:val="restart"/>
            <w:vAlign w:val="center"/>
            <w:hideMark/>
          </w:tcPr>
          <w:p w14:paraId="71ECBDA5" w14:textId="77777777" w:rsidR="00A15791" w:rsidRPr="00A15791" w:rsidRDefault="00A15791" w:rsidP="009E6367">
            <w:pPr>
              <w:jc w:val="center"/>
              <w:rPr>
                <w:rFonts w:ascii="Arial" w:eastAsia="Arial" w:hAnsi="Arial" w:cs="Arial"/>
                <w:sz w:val="22"/>
                <w:szCs w:val="22"/>
              </w:rPr>
            </w:pPr>
            <w:r w:rsidRPr="00A15791">
              <w:rPr>
                <w:rFonts w:ascii="Calibri" w:hAnsi="Calibri" w:cs="Calibri"/>
                <w:b/>
                <w:bCs/>
                <w:color w:val="000000"/>
                <w:sz w:val="14"/>
                <w:szCs w:val="14"/>
              </w:rPr>
              <w:t>DL</w:t>
            </w:r>
            <w:r w:rsidRPr="00A15791">
              <w:rPr>
                <w:rFonts w:ascii="Arial" w:eastAsia="Arial" w:hAnsi="Arial" w:cs="Arial"/>
                <w:sz w:val="22"/>
                <w:szCs w:val="22"/>
              </w:rPr>
              <w:t xml:space="preserve"> </w:t>
            </w:r>
            <w:r w:rsidRPr="00A15791">
              <w:rPr>
                <w:rFonts w:ascii="Calibri" w:hAnsi="Calibri" w:cs="Calibri"/>
                <w:b/>
                <w:bCs/>
                <w:color w:val="000000"/>
                <w:sz w:val="14"/>
                <w:szCs w:val="14"/>
              </w:rPr>
              <w:t>CSE</w:t>
            </w:r>
          </w:p>
        </w:tc>
        <w:tc>
          <w:tcPr>
            <w:tcW w:w="700" w:type="dxa"/>
            <w:noWrap/>
            <w:hideMark/>
          </w:tcPr>
          <w:p w14:paraId="223446BF"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E20</w:t>
            </w:r>
          </w:p>
        </w:tc>
        <w:tc>
          <w:tcPr>
            <w:tcW w:w="906" w:type="dxa"/>
            <w:noWrap/>
            <w:hideMark/>
          </w:tcPr>
          <w:p w14:paraId="4A8AE521"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3,57%</w:t>
            </w:r>
          </w:p>
        </w:tc>
        <w:tc>
          <w:tcPr>
            <w:tcW w:w="831" w:type="dxa"/>
            <w:noWrap/>
            <w:hideMark/>
          </w:tcPr>
          <w:p w14:paraId="4D84F15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002C567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FFE4A0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196BDCB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59FF5AB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34479FC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AC88C5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3ABC247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5ED0D58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0C9CA17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6FEC2581"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5167B1AF"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12186F1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69658317" w14:textId="77777777" w:rsidTr="009E6367">
        <w:trPr>
          <w:trHeight w:val="288"/>
        </w:trPr>
        <w:tc>
          <w:tcPr>
            <w:tcW w:w="717" w:type="dxa"/>
            <w:vMerge/>
            <w:hideMark/>
          </w:tcPr>
          <w:p w14:paraId="792594AB"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31C5556A"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7A6A8F8F"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E.22</w:t>
            </w:r>
          </w:p>
        </w:tc>
        <w:tc>
          <w:tcPr>
            <w:tcW w:w="906" w:type="dxa"/>
            <w:noWrap/>
            <w:hideMark/>
          </w:tcPr>
          <w:p w14:paraId="651248CC"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26,43%</w:t>
            </w:r>
          </w:p>
        </w:tc>
        <w:tc>
          <w:tcPr>
            <w:tcW w:w="831" w:type="dxa"/>
            <w:noWrap/>
            <w:hideMark/>
          </w:tcPr>
          <w:p w14:paraId="097FB10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02B6F0C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3F3F9B3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0633860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01A95F4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59B840F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0CA1235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1CD59D3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9FD344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11CC485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64FFE75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485A646C"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4ECB5415"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16951B2F" w14:textId="77777777" w:rsidTr="009E6367">
        <w:trPr>
          <w:trHeight w:val="288"/>
        </w:trPr>
        <w:tc>
          <w:tcPr>
            <w:tcW w:w="717" w:type="dxa"/>
            <w:vMerge/>
            <w:hideMark/>
          </w:tcPr>
          <w:p w14:paraId="766304E9"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4FC04CA3"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1F48FBEF"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S.03</w:t>
            </w:r>
          </w:p>
        </w:tc>
        <w:tc>
          <w:tcPr>
            <w:tcW w:w="906" w:type="dxa"/>
            <w:noWrap/>
            <w:hideMark/>
          </w:tcPr>
          <w:p w14:paraId="4DF5B6D2"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1,34%</w:t>
            </w:r>
          </w:p>
        </w:tc>
        <w:tc>
          <w:tcPr>
            <w:tcW w:w="831" w:type="dxa"/>
            <w:noWrap/>
            <w:hideMark/>
          </w:tcPr>
          <w:p w14:paraId="66737C9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77E9E3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4F879DA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20B735F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F9EA7C4"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7496CBE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5819B54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6D4D87B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525C668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DD6040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5664BF0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72025F5D"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011667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589D2C11" w14:textId="77777777" w:rsidTr="009E6367">
        <w:trPr>
          <w:trHeight w:val="288"/>
        </w:trPr>
        <w:tc>
          <w:tcPr>
            <w:tcW w:w="717" w:type="dxa"/>
            <w:vMerge/>
            <w:hideMark/>
          </w:tcPr>
          <w:p w14:paraId="71408AC6"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5418D0AE"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570A7BB3"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S.04</w:t>
            </w:r>
          </w:p>
        </w:tc>
        <w:tc>
          <w:tcPr>
            <w:tcW w:w="906" w:type="dxa"/>
            <w:noWrap/>
            <w:hideMark/>
          </w:tcPr>
          <w:p w14:paraId="48386FB9"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3,28%</w:t>
            </w:r>
          </w:p>
        </w:tc>
        <w:tc>
          <w:tcPr>
            <w:tcW w:w="831" w:type="dxa"/>
            <w:noWrap/>
            <w:hideMark/>
          </w:tcPr>
          <w:p w14:paraId="3822E30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2D6D3135"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51057CA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5A8C91B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5DBF4BB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0EC949D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5B23393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7157BB7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DBFAA0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4CEBD59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0E6E0163"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2D37EC49"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557084A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6C392FE1" w14:textId="77777777" w:rsidTr="009E6367">
        <w:trPr>
          <w:trHeight w:val="288"/>
        </w:trPr>
        <w:tc>
          <w:tcPr>
            <w:tcW w:w="717" w:type="dxa"/>
            <w:vMerge/>
            <w:hideMark/>
          </w:tcPr>
          <w:p w14:paraId="20B073A0"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2C5086BC"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284DAA52"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IA.01</w:t>
            </w:r>
          </w:p>
        </w:tc>
        <w:tc>
          <w:tcPr>
            <w:tcW w:w="906" w:type="dxa"/>
            <w:noWrap/>
            <w:hideMark/>
          </w:tcPr>
          <w:p w14:paraId="468BE554"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2,8</w:t>
            </w:r>
            <w:r>
              <w:rPr>
                <w:rFonts w:ascii="Calibri" w:hAnsi="Calibri" w:cs="Calibri"/>
                <w:color w:val="000000"/>
                <w:sz w:val="14"/>
                <w:szCs w:val="14"/>
              </w:rPr>
              <w:t>1</w:t>
            </w:r>
            <w:r w:rsidRPr="00315702">
              <w:rPr>
                <w:rFonts w:ascii="Calibri" w:hAnsi="Calibri" w:cs="Calibri"/>
                <w:color w:val="000000"/>
                <w:sz w:val="14"/>
                <w:szCs w:val="14"/>
              </w:rPr>
              <w:t>%</w:t>
            </w:r>
          </w:p>
        </w:tc>
        <w:tc>
          <w:tcPr>
            <w:tcW w:w="831" w:type="dxa"/>
            <w:noWrap/>
            <w:hideMark/>
          </w:tcPr>
          <w:p w14:paraId="7FE9A3A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41390DB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44D03F0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040E108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A9D255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69AD948D"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4328D64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10B1B26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0C159A8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33D695C5"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4A3C872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0F199BD1"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47B60B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055CC42F" w14:textId="77777777" w:rsidTr="009E6367">
        <w:trPr>
          <w:trHeight w:val="288"/>
        </w:trPr>
        <w:tc>
          <w:tcPr>
            <w:tcW w:w="717" w:type="dxa"/>
            <w:vMerge/>
            <w:hideMark/>
          </w:tcPr>
          <w:p w14:paraId="68EEB2D0"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284EBAF1"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6F66802C"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IA.02</w:t>
            </w:r>
          </w:p>
        </w:tc>
        <w:tc>
          <w:tcPr>
            <w:tcW w:w="906" w:type="dxa"/>
            <w:noWrap/>
            <w:hideMark/>
          </w:tcPr>
          <w:p w14:paraId="4A5002E8"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4,64%</w:t>
            </w:r>
          </w:p>
        </w:tc>
        <w:tc>
          <w:tcPr>
            <w:tcW w:w="831" w:type="dxa"/>
            <w:noWrap/>
            <w:hideMark/>
          </w:tcPr>
          <w:p w14:paraId="7A8C5FE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7648617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51D0A4F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4C56811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2DA3EB0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047C8646"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3837E247"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52F0962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72BC761B"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430BEF4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3BE67DC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14745473"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4DD87DB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r w:rsidR="00A15791" w:rsidRPr="00ED1003" w14:paraId="3E6162E5" w14:textId="77777777" w:rsidTr="009E6367">
        <w:trPr>
          <w:trHeight w:val="288"/>
        </w:trPr>
        <w:tc>
          <w:tcPr>
            <w:tcW w:w="717" w:type="dxa"/>
            <w:vMerge/>
            <w:hideMark/>
          </w:tcPr>
          <w:p w14:paraId="52DEF09A" w14:textId="77777777" w:rsidR="00A15791" w:rsidRPr="00A15791" w:rsidRDefault="00A15791" w:rsidP="009E6367">
            <w:pPr>
              <w:spacing w:line="276" w:lineRule="auto"/>
              <w:rPr>
                <w:rFonts w:ascii="Arial" w:eastAsia="Arial" w:hAnsi="Arial" w:cs="Arial"/>
                <w:b/>
                <w:bCs/>
                <w:sz w:val="22"/>
                <w:szCs w:val="22"/>
              </w:rPr>
            </w:pPr>
          </w:p>
        </w:tc>
        <w:tc>
          <w:tcPr>
            <w:tcW w:w="1098" w:type="dxa"/>
            <w:vMerge/>
            <w:hideMark/>
          </w:tcPr>
          <w:p w14:paraId="4DC12042" w14:textId="77777777" w:rsidR="00A15791" w:rsidRPr="00A15791" w:rsidRDefault="00A15791" w:rsidP="009E6367">
            <w:pPr>
              <w:spacing w:line="276" w:lineRule="auto"/>
              <w:rPr>
                <w:rFonts w:ascii="Arial" w:eastAsia="Arial" w:hAnsi="Arial" w:cs="Arial"/>
                <w:sz w:val="22"/>
                <w:szCs w:val="22"/>
              </w:rPr>
            </w:pPr>
          </w:p>
        </w:tc>
        <w:tc>
          <w:tcPr>
            <w:tcW w:w="700" w:type="dxa"/>
            <w:noWrap/>
            <w:hideMark/>
          </w:tcPr>
          <w:p w14:paraId="04FF556D" w14:textId="77777777" w:rsidR="00A15791" w:rsidRPr="00A15791" w:rsidRDefault="00A15791" w:rsidP="009E6367">
            <w:pPr>
              <w:jc w:val="center"/>
              <w:rPr>
                <w:rFonts w:ascii="Calibri" w:hAnsi="Calibri" w:cs="Calibri"/>
                <w:color w:val="000000"/>
                <w:sz w:val="14"/>
                <w:szCs w:val="14"/>
              </w:rPr>
            </w:pPr>
            <w:r w:rsidRPr="00A15791">
              <w:rPr>
                <w:rFonts w:ascii="Calibri" w:hAnsi="Calibri" w:cs="Calibri"/>
                <w:color w:val="000000"/>
                <w:sz w:val="14"/>
                <w:szCs w:val="14"/>
              </w:rPr>
              <w:t>IA.03</w:t>
            </w:r>
          </w:p>
        </w:tc>
        <w:tc>
          <w:tcPr>
            <w:tcW w:w="906" w:type="dxa"/>
            <w:noWrap/>
            <w:hideMark/>
          </w:tcPr>
          <w:p w14:paraId="527CFB15" w14:textId="77777777" w:rsidR="00A15791" w:rsidRPr="00315702" w:rsidRDefault="00A15791" w:rsidP="009E6367">
            <w:pPr>
              <w:jc w:val="right"/>
              <w:rPr>
                <w:rFonts w:ascii="Calibri" w:hAnsi="Calibri" w:cs="Calibri"/>
                <w:color w:val="000000"/>
                <w:sz w:val="14"/>
                <w:szCs w:val="14"/>
              </w:rPr>
            </w:pPr>
            <w:r w:rsidRPr="00315702">
              <w:rPr>
                <w:rFonts w:ascii="Calibri" w:hAnsi="Calibri" w:cs="Calibri"/>
                <w:color w:val="000000"/>
                <w:sz w:val="14"/>
                <w:szCs w:val="14"/>
              </w:rPr>
              <w:t>4,23%</w:t>
            </w:r>
          </w:p>
        </w:tc>
        <w:tc>
          <w:tcPr>
            <w:tcW w:w="831" w:type="dxa"/>
            <w:noWrap/>
            <w:hideMark/>
          </w:tcPr>
          <w:p w14:paraId="1FB92F38"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97" w:type="dxa"/>
            <w:shd w:val="clear" w:color="auto" w:fill="FFFF99"/>
            <w:noWrap/>
            <w:hideMark/>
          </w:tcPr>
          <w:p w14:paraId="1E5541F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59" w:type="dxa"/>
            <w:shd w:val="clear" w:color="auto" w:fill="FFFF99"/>
            <w:noWrap/>
            <w:hideMark/>
          </w:tcPr>
          <w:p w14:paraId="47D0C40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12" w:type="dxa"/>
            <w:shd w:val="clear" w:color="auto" w:fill="FFFF99"/>
            <w:noWrap/>
            <w:hideMark/>
          </w:tcPr>
          <w:p w14:paraId="2EFC05F9"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07" w:type="dxa"/>
            <w:shd w:val="clear" w:color="auto" w:fill="FFFF99"/>
            <w:noWrap/>
            <w:hideMark/>
          </w:tcPr>
          <w:p w14:paraId="157DF05C"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24" w:type="dxa"/>
            <w:shd w:val="clear" w:color="auto" w:fill="FFFF99"/>
            <w:noWrap/>
            <w:hideMark/>
          </w:tcPr>
          <w:p w14:paraId="1B7AB72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71" w:type="dxa"/>
            <w:shd w:val="clear" w:color="auto" w:fill="FFFF99"/>
            <w:noWrap/>
            <w:hideMark/>
          </w:tcPr>
          <w:p w14:paraId="4DD19382"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65" w:type="dxa"/>
            <w:shd w:val="clear" w:color="auto" w:fill="FFFF99"/>
            <w:noWrap/>
            <w:hideMark/>
          </w:tcPr>
          <w:p w14:paraId="7C14C67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49" w:type="dxa"/>
            <w:shd w:val="clear" w:color="auto" w:fill="FFFF99"/>
            <w:noWrap/>
            <w:hideMark/>
          </w:tcPr>
          <w:p w14:paraId="440F37DF"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3" w:type="dxa"/>
            <w:shd w:val="clear" w:color="auto" w:fill="FFFF99"/>
            <w:noWrap/>
            <w:hideMark/>
          </w:tcPr>
          <w:p w14:paraId="16DF421A"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834" w:type="dxa"/>
            <w:shd w:val="clear" w:color="auto" w:fill="FFFF99"/>
            <w:noWrap/>
            <w:hideMark/>
          </w:tcPr>
          <w:p w14:paraId="0DF79BFE"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 </w:t>
            </w:r>
          </w:p>
        </w:tc>
        <w:tc>
          <w:tcPr>
            <w:tcW w:w="946" w:type="dxa"/>
            <w:shd w:val="clear" w:color="auto" w:fill="FFFF99"/>
            <w:noWrap/>
            <w:hideMark/>
          </w:tcPr>
          <w:p w14:paraId="6F2809C1" w14:textId="77777777" w:rsidR="00A15791" w:rsidRPr="00315702" w:rsidRDefault="00A15791" w:rsidP="009E6367">
            <w:pPr>
              <w:spacing w:line="276" w:lineRule="auto"/>
              <w:ind w:left="-107"/>
              <w:rPr>
                <w:rFonts w:ascii="Arial" w:eastAsia="Arial" w:hAnsi="Arial" w:cs="Arial"/>
                <w:sz w:val="22"/>
                <w:szCs w:val="22"/>
              </w:rPr>
            </w:pPr>
            <w:r w:rsidRPr="00315702">
              <w:rPr>
                <w:rFonts w:ascii="Arial" w:eastAsia="Arial" w:hAnsi="Arial" w:cs="Arial"/>
                <w:sz w:val="22"/>
                <w:szCs w:val="22"/>
              </w:rPr>
              <w:t> </w:t>
            </w:r>
          </w:p>
        </w:tc>
        <w:tc>
          <w:tcPr>
            <w:tcW w:w="1266" w:type="dxa"/>
            <w:shd w:val="clear" w:color="auto" w:fill="DBE5F1" w:themeFill="accent1" w:themeFillTint="33"/>
            <w:noWrap/>
            <w:hideMark/>
          </w:tcPr>
          <w:p w14:paraId="6E0B30F0" w14:textId="77777777" w:rsidR="00A15791" w:rsidRPr="00315702" w:rsidRDefault="00A15791" w:rsidP="009E6367">
            <w:pPr>
              <w:spacing w:line="276" w:lineRule="auto"/>
              <w:rPr>
                <w:rFonts w:ascii="Arial" w:eastAsia="Arial" w:hAnsi="Arial" w:cs="Arial"/>
                <w:sz w:val="22"/>
                <w:szCs w:val="22"/>
              </w:rPr>
            </w:pPr>
            <w:r w:rsidRPr="00315702">
              <w:rPr>
                <w:rFonts w:ascii="Arial" w:eastAsia="Arial" w:hAnsi="Arial" w:cs="Arial"/>
                <w:sz w:val="22"/>
                <w:szCs w:val="22"/>
              </w:rPr>
              <w:t>100%</w:t>
            </w:r>
          </w:p>
        </w:tc>
      </w:tr>
    </w:tbl>
    <w:p w14:paraId="06AA338C" w14:textId="77777777" w:rsidR="004F04CD" w:rsidRPr="00A71AB1" w:rsidRDefault="004F04CD" w:rsidP="00E313B6">
      <w:pPr>
        <w:spacing w:line="276" w:lineRule="auto"/>
        <w:rPr>
          <w:rFonts w:ascii="Arial" w:eastAsia="Arial" w:hAnsi="Arial" w:cs="Arial"/>
          <w:sz w:val="22"/>
          <w:szCs w:val="22"/>
          <w:highlight w:val="yellow"/>
        </w:rPr>
        <w:sectPr w:rsidR="004F04CD" w:rsidRPr="00A71AB1" w:rsidSect="004F04CD">
          <w:pgSz w:w="16838" w:h="11906" w:orient="landscape" w:code="9"/>
          <w:pgMar w:top="1134" w:right="1534" w:bottom="1134" w:left="1276" w:header="680" w:footer="510" w:gutter="0"/>
          <w:cols w:space="708"/>
          <w:docGrid w:linePitch="360"/>
        </w:sectPr>
      </w:pPr>
    </w:p>
    <w:p w14:paraId="37828AA9" w14:textId="77777777" w:rsidR="008A55D8" w:rsidRPr="00255CEC" w:rsidRDefault="00671CC5" w:rsidP="004F04CD">
      <w:pPr>
        <w:tabs>
          <w:tab w:val="left" w:pos="3690"/>
          <w:tab w:val="center" w:pos="4819"/>
        </w:tabs>
        <w:spacing w:before="100" w:beforeAutospacing="1" w:after="100" w:afterAutospacing="1" w:line="280" w:lineRule="exact"/>
        <w:jc w:val="center"/>
        <w:rPr>
          <w:rFonts w:ascii="Arial" w:hAnsi="Arial" w:cs="Arial"/>
          <w:b/>
          <w:i/>
          <w:sz w:val="22"/>
          <w:szCs w:val="22"/>
        </w:rPr>
      </w:pPr>
      <w:r w:rsidRPr="00255CEC">
        <w:rPr>
          <w:rFonts w:ascii="Arial" w:hAnsi="Arial" w:cs="Arial"/>
          <w:b/>
          <w:i/>
          <w:sz w:val="22"/>
          <w:szCs w:val="22"/>
        </w:rPr>
        <w:lastRenderedPageBreak/>
        <w:t xml:space="preserve">E </w:t>
      </w:r>
      <w:r w:rsidR="00D65AE5" w:rsidRPr="00255CEC">
        <w:rPr>
          <w:rFonts w:ascii="Arial" w:hAnsi="Arial" w:cs="Arial"/>
          <w:b/>
          <w:i/>
          <w:sz w:val="22"/>
          <w:szCs w:val="22"/>
        </w:rPr>
        <w:t>DICHIARA</w:t>
      </w:r>
      <w:r w:rsidR="00BF39EA" w:rsidRPr="00255CEC">
        <w:rPr>
          <w:rFonts w:ascii="Arial" w:hAnsi="Arial" w:cs="Arial"/>
          <w:b/>
          <w:i/>
          <w:sz w:val="22"/>
          <w:szCs w:val="22"/>
        </w:rPr>
        <w:t xml:space="preserve"> </w:t>
      </w:r>
    </w:p>
    <w:p w14:paraId="260E3C47" w14:textId="797C0810" w:rsidR="00C40E19" w:rsidRPr="00255CEC" w:rsidRDefault="00C40E19" w:rsidP="00C40E19">
      <w:pPr>
        <w:tabs>
          <w:tab w:val="left" w:pos="3690"/>
          <w:tab w:val="center" w:pos="4819"/>
        </w:tabs>
        <w:spacing w:before="100" w:after="100" w:line="276" w:lineRule="auto"/>
        <w:jc w:val="center"/>
        <w:rPr>
          <w:rFonts w:ascii="Arial" w:hAnsi="Arial" w:cs="Arial"/>
          <w:b/>
          <w:sz w:val="22"/>
          <w:szCs w:val="22"/>
        </w:rPr>
      </w:pPr>
    </w:p>
    <w:p w14:paraId="0B2B4331" w14:textId="13A1E5F3" w:rsidR="003E72FF" w:rsidRPr="00255CEC" w:rsidRDefault="00752D30" w:rsidP="00752D30">
      <w:pPr>
        <w:widowControl w:val="0"/>
        <w:spacing w:before="120" w:after="120" w:line="320" w:lineRule="exact"/>
        <w:rPr>
          <w:rFonts w:ascii="Arial" w:hAnsi="Arial" w:cs="Arial"/>
          <w:sz w:val="22"/>
          <w:szCs w:val="22"/>
        </w:rPr>
      </w:pPr>
      <w:r w:rsidRPr="00255CEC">
        <w:rPr>
          <w:rFonts w:ascii="Arial" w:hAnsi="Arial" w:cs="Arial"/>
          <w:sz w:val="22"/>
          <w:szCs w:val="22"/>
        </w:rPr>
        <w:fldChar w:fldCharType="begin">
          <w:ffData>
            <w:name w:val="Controllo1"/>
            <w:enabled/>
            <w:calcOnExit w:val="0"/>
            <w:checkBox>
              <w:sizeAuto/>
              <w:default w:val="0"/>
            </w:checkBox>
          </w:ffData>
        </w:fldChar>
      </w:r>
      <w:r w:rsidRPr="00255CEC">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255CEC">
        <w:rPr>
          <w:sz w:val="22"/>
          <w:szCs w:val="22"/>
        </w:rPr>
        <w:fldChar w:fldCharType="end"/>
      </w:r>
      <w:r w:rsidRPr="00255CEC">
        <w:rPr>
          <w:sz w:val="22"/>
          <w:szCs w:val="22"/>
        </w:rPr>
        <w:t xml:space="preserve"> </w:t>
      </w:r>
      <w:r w:rsidR="00236931" w:rsidRPr="00255CEC">
        <w:rPr>
          <w:rFonts w:ascii="Arial" w:hAnsi="Arial" w:cs="Arial"/>
          <w:sz w:val="22"/>
          <w:szCs w:val="22"/>
        </w:rPr>
        <w:t xml:space="preserve">a) </w:t>
      </w:r>
      <w:r w:rsidR="007053E2" w:rsidRPr="00255CEC">
        <w:rPr>
          <w:rFonts w:ascii="Arial" w:hAnsi="Arial" w:cs="Arial"/>
          <w:sz w:val="22"/>
          <w:szCs w:val="22"/>
        </w:rPr>
        <w:t>(</w:t>
      </w:r>
      <w:r w:rsidR="007053E2" w:rsidRPr="00255CEC">
        <w:rPr>
          <w:rFonts w:ascii="Arial" w:hAnsi="Arial" w:cs="Arial"/>
          <w:i/>
          <w:sz w:val="22"/>
          <w:szCs w:val="22"/>
        </w:rPr>
        <w:t>nel caso di professionista sin</w:t>
      </w:r>
      <w:r w:rsidR="008D15EB" w:rsidRPr="00255CEC">
        <w:rPr>
          <w:rFonts w:ascii="Arial" w:hAnsi="Arial" w:cs="Arial"/>
          <w:i/>
          <w:sz w:val="22"/>
          <w:szCs w:val="22"/>
        </w:rPr>
        <w:t>g</w:t>
      </w:r>
      <w:r w:rsidR="007053E2" w:rsidRPr="00255CEC">
        <w:rPr>
          <w:rFonts w:ascii="Arial" w:hAnsi="Arial" w:cs="Arial"/>
          <w:i/>
          <w:sz w:val="22"/>
          <w:szCs w:val="22"/>
        </w:rPr>
        <w:t>olo</w:t>
      </w:r>
      <w:r w:rsidR="007053E2" w:rsidRPr="00255CEC">
        <w:rPr>
          <w:rFonts w:ascii="Arial" w:hAnsi="Arial" w:cs="Arial"/>
          <w:sz w:val="22"/>
          <w:szCs w:val="22"/>
        </w:rPr>
        <w:t xml:space="preserve">) </w:t>
      </w:r>
    </w:p>
    <w:p w14:paraId="15BD68A6" w14:textId="56E342AF" w:rsidR="007053E2" w:rsidRPr="00255CEC" w:rsidRDefault="00C7507E" w:rsidP="003E72FF">
      <w:pPr>
        <w:widowControl w:val="0"/>
        <w:spacing w:before="120" w:after="120" w:line="320" w:lineRule="exact"/>
        <w:ind w:left="425"/>
        <w:rPr>
          <w:rFonts w:ascii="Arial" w:hAnsi="Arial" w:cs="Arial"/>
          <w:sz w:val="22"/>
          <w:szCs w:val="22"/>
        </w:rPr>
      </w:pPr>
      <w:r w:rsidRPr="00255CEC">
        <w:rPr>
          <w:rFonts w:ascii="Arial" w:hAnsi="Arial" w:cs="Arial"/>
          <w:sz w:val="22"/>
          <w:szCs w:val="22"/>
        </w:rPr>
        <w:t>di essere in possesso dei titoli di studio</w:t>
      </w:r>
      <w:r w:rsidR="005179C9" w:rsidRPr="00255CEC">
        <w:rPr>
          <w:rFonts w:ascii="Arial" w:hAnsi="Arial" w:cs="Arial"/>
          <w:sz w:val="22"/>
          <w:szCs w:val="22"/>
        </w:rPr>
        <w:t>,</w:t>
      </w:r>
      <w:r w:rsidRPr="00255CEC">
        <w:rPr>
          <w:rFonts w:ascii="Arial" w:hAnsi="Arial" w:cs="Arial"/>
          <w:sz w:val="22"/>
          <w:szCs w:val="22"/>
        </w:rPr>
        <w:t xml:space="preserve"> nonché di tutte le abilitazioni e </w:t>
      </w:r>
      <w:r w:rsidR="005179C9" w:rsidRPr="00255CEC">
        <w:rPr>
          <w:rFonts w:ascii="Arial" w:hAnsi="Arial" w:cs="Arial"/>
          <w:sz w:val="22"/>
          <w:szCs w:val="22"/>
        </w:rPr>
        <w:t xml:space="preserve">iscrizione agli appositi elenchi richiesti </w:t>
      </w:r>
      <w:r w:rsidRPr="00255CEC">
        <w:rPr>
          <w:rFonts w:ascii="Arial" w:hAnsi="Arial" w:cs="Arial"/>
          <w:sz w:val="22"/>
          <w:szCs w:val="22"/>
        </w:rPr>
        <w:t xml:space="preserve">necessarie ai fini dell’espletamento dell’incarico, specificando il titolo di studio ed indicando gli estremi delle iscrizioni agli albi </w:t>
      </w:r>
      <w:r w:rsidR="005179C9" w:rsidRPr="00255CEC">
        <w:rPr>
          <w:rFonts w:ascii="Arial" w:hAnsi="Arial" w:cs="Arial"/>
          <w:sz w:val="22"/>
          <w:szCs w:val="22"/>
        </w:rPr>
        <w:t xml:space="preserve">ed elenchi di </w:t>
      </w:r>
      <w:r w:rsidRPr="00255CEC">
        <w:rPr>
          <w:rFonts w:ascii="Arial" w:hAnsi="Arial" w:cs="Arial"/>
          <w:sz w:val="22"/>
          <w:szCs w:val="22"/>
        </w:rPr>
        <w:t>riferimento</w:t>
      </w:r>
      <w:r w:rsidR="007053E2" w:rsidRPr="00255CEC">
        <w:rPr>
          <w:rFonts w:ascii="Arial" w:hAnsi="Arial" w:cs="Arial"/>
          <w:sz w:val="22"/>
          <w:szCs w:val="22"/>
        </w:rPr>
        <w:t xml:space="preserve"> </w:t>
      </w:r>
      <w:r w:rsidR="00D2760F" w:rsidRPr="00255CEC">
        <w:rPr>
          <w:rFonts w:ascii="Arial" w:hAnsi="Arial" w:cs="Arial"/>
          <w:sz w:val="22"/>
          <w:szCs w:val="22"/>
        </w:rPr>
        <w:fldChar w:fldCharType="begin">
          <w:ffData>
            <w:name w:val="Testo1"/>
            <w:enabled/>
            <w:calcOnExit w:val="0"/>
            <w:textInput/>
          </w:ffData>
        </w:fldChar>
      </w:r>
      <w:r w:rsidR="00D2760F" w:rsidRPr="00255CEC">
        <w:rPr>
          <w:rFonts w:ascii="Arial" w:hAnsi="Arial" w:cs="Arial"/>
          <w:sz w:val="22"/>
          <w:szCs w:val="22"/>
        </w:rPr>
        <w:instrText xml:space="preserve"> FORMTEXT </w:instrText>
      </w:r>
      <w:r w:rsidR="00D2760F" w:rsidRPr="00255CEC">
        <w:rPr>
          <w:rFonts w:ascii="Arial" w:hAnsi="Arial" w:cs="Arial"/>
          <w:sz w:val="22"/>
          <w:szCs w:val="22"/>
        </w:rPr>
      </w:r>
      <w:r w:rsidR="00D2760F" w:rsidRPr="00255CEC">
        <w:rPr>
          <w:rFonts w:ascii="Arial" w:hAnsi="Arial" w:cs="Arial"/>
          <w:sz w:val="22"/>
          <w:szCs w:val="22"/>
        </w:rPr>
        <w:fldChar w:fldCharType="separate"/>
      </w:r>
      <w:r w:rsidR="00AB78FF" w:rsidRPr="00255CEC">
        <w:rPr>
          <w:rFonts w:ascii="Arial" w:hAnsi="Arial" w:cs="Arial"/>
          <w:sz w:val="22"/>
          <w:szCs w:val="22"/>
        </w:rPr>
        <w:t xml:space="preserve">          </w:t>
      </w:r>
      <w:r w:rsidR="00D2760F" w:rsidRPr="00255CEC">
        <w:rPr>
          <w:rFonts w:ascii="Arial" w:hAnsi="Arial" w:cs="Arial"/>
          <w:sz w:val="22"/>
          <w:szCs w:val="22"/>
        </w:rPr>
        <w:fldChar w:fldCharType="end"/>
      </w:r>
      <w:r w:rsidR="00D2760F" w:rsidRPr="00255CEC">
        <w:rPr>
          <w:rFonts w:ascii="Arial" w:hAnsi="Arial" w:cs="Arial"/>
          <w:sz w:val="22"/>
          <w:szCs w:val="22"/>
        </w:rPr>
        <w:t xml:space="preserve"> </w:t>
      </w:r>
      <w:r w:rsidR="00AB78FF" w:rsidRPr="00255CEC">
        <w:rPr>
          <w:rFonts w:ascii="Arial" w:hAnsi="Arial" w:cs="Arial"/>
          <w:sz w:val="22"/>
          <w:szCs w:val="22"/>
        </w:rPr>
        <w:t xml:space="preserve"> </w:t>
      </w:r>
      <w:r w:rsidR="007053E2" w:rsidRPr="00255CEC">
        <w:rPr>
          <w:rFonts w:ascii="Arial" w:hAnsi="Arial" w:cs="Arial"/>
          <w:sz w:val="22"/>
          <w:szCs w:val="22"/>
        </w:rPr>
        <w:t>(</w:t>
      </w:r>
      <w:r w:rsidR="007053E2" w:rsidRPr="00255CEC">
        <w:rPr>
          <w:rFonts w:ascii="Arial" w:hAnsi="Arial" w:cs="Arial"/>
          <w:i/>
          <w:sz w:val="22"/>
          <w:szCs w:val="22"/>
        </w:rPr>
        <w:t xml:space="preserve">indicare </w:t>
      </w:r>
      <w:r w:rsidRPr="00255CEC">
        <w:rPr>
          <w:rFonts w:ascii="Arial" w:hAnsi="Arial" w:cs="Arial"/>
          <w:i/>
          <w:sz w:val="22"/>
          <w:szCs w:val="22"/>
        </w:rPr>
        <w:t>titolo di studio, numero</w:t>
      </w:r>
      <w:r w:rsidR="007053E2" w:rsidRPr="00255CEC">
        <w:rPr>
          <w:rFonts w:ascii="Arial" w:hAnsi="Arial" w:cs="Arial"/>
          <w:i/>
          <w:sz w:val="22"/>
          <w:szCs w:val="22"/>
        </w:rPr>
        <w:t xml:space="preserve"> e anno di iscrizione</w:t>
      </w:r>
      <w:r w:rsidR="007053E2" w:rsidRPr="00255CEC">
        <w:rPr>
          <w:rFonts w:ascii="Arial" w:hAnsi="Arial" w:cs="Arial"/>
          <w:sz w:val="22"/>
          <w:szCs w:val="22"/>
        </w:rPr>
        <w:t>);</w:t>
      </w:r>
    </w:p>
    <w:p w14:paraId="1E646479" w14:textId="2B3E689E" w:rsidR="00076C5F" w:rsidRPr="00255CEC" w:rsidRDefault="00752D30" w:rsidP="00752D30">
      <w:pPr>
        <w:widowControl w:val="0"/>
        <w:spacing w:before="120" w:after="120" w:line="320" w:lineRule="exact"/>
        <w:rPr>
          <w:rFonts w:ascii="Arial" w:hAnsi="Arial" w:cs="Arial"/>
          <w:sz w:val="22"/>
          <w:szCs w:val="22"/>
        </w:rPr>
      </w:pPr>
      <w:r w:rsidRPr="00255CEC">
        <w:rPr>
          <w:rFonts w:ascii="Arial" w:hAnsi="Arial" w:cs="Arial"/>
          <w:sz w:val="22"/>
          <w:szCs w:val="22"/>
        </w:rPr>
        <w:fldChar w:fldCharType="begin">
          <w:ffData>
            <w:name w:val="Controllo1"/>
            <w:enabled/>
            <w:calcOnExit w:val="0"/>
            <w:checkBox>
              <w:sizeAuto/>
              <w:default w:val="0"/>
            </w:checkBox>
          </w:ffData>
        </w:fldChar>
      </w:r>
      <w:r w:rsidRPr="00255CEC">
        <w:rPr>
          <w:rFonts w:ascii="Arial" w:hAnsi="Arial" w:cs="Arial"/>
          <w:sz w:val="22"/>
          <w:szCs w:val="22"/>
        </w:rPr>
        <w:instrText xml:space="preserve"> FORMCHECKBOX </w:instrText>
      </w:r>
      <w:r w:rsidR="00764026">
        <w:rPr>
          <w:rFonts w:ascii="Arial" w:hAnsi="Arial" w:cs="Arial"/>
          <w:sz w:val="22"/>
          <w:szCs w:val="22"/>
        </w:rPr>
      </w:r>
      <w:r w:rsidR="00764026">
        <w:rPr>
          <w:rFonts w:ascii="Arial" w:hAnsi="Arial" w:cs="Arial"/>
          <w:sz w:val="22"/>
          <w:szCs w:val="22"/>
        </w:rPr>
        <w:fldChar w:fldCharType="separate"/>
      </w:r>
      <w:r w:rsidRPr="00255CEC">
        <w:rPr>
          <w:sz w:val="22"/>
          <w:szCs w:val="22"/>
        </w:rPr>
        <w:fldChar w:fldCharType="end"/>
      </w:r>
      <w:r w:rsidRPr="00255CEC">
        <w:rPr>
          <w:sz w:val="22"/>
          <w:szCs w:val="22"/>
        </w:rPr>
        <w:t xml:space="preserve"> </w:t>
      </w:r>
      <w:r w:rsidR="00076C5F" w:rsidRPr="00255CEC">
        <w:rPr>
          <w:rFonts w:ascii="Arial" w:hAnsi="Arial" w:cs="Arial"/>
          <w:sz w:val="22"/>
          <w:szCs w:val="22"/>
        </w:rPr>
        <w:t>b</w:t>
      </w:r>
      <w:r w:rsidR="00076C5F" w:rsidRPr="00255CEC">
        <w:rPr>
          <w:rFonts w:ascii="Arial" w:hAnsi="Arial" w:cs="Arial"/>
          <w:i/>
          <w:sz w:val="22"/>
          <w:szCs w:val="22"/>
        </w:rPr>
        <w:t xml:space="preserve">) </w:t>
      </w:r>
      <w:r w:rsidR="00076C5F" w:rsidRPr="00255CEC">
        <w:rPr>
          <w:rFonts w:ascii="Arial" w:hAnsi="Arial" w:cs="Arial"/>
          <w:sz w:val="22"/>
          <w:szCs w:val="22"/>
        </w:rPr>
        <w:t>(</w:t>
      </w:r>
      <w:r w:rsidR="00076C5F" w:rsidRPr="00255CEC">
        <w:rPr>
          <w:rFonts w:ascii="Arial" w:hAnsi="Arial" w:cs="Arial"/>
          <w:i/>
          <w:sz w:val="22"/>
          <w:szCs w:val="22"/>
        </w:rPr>
        <w:t>nel caso di concorrente diverso dal professionista singolo</w:t>
      </w:r>
      <w:r w:rsidR="00076C5F" w:rsidRPr="00255CEC">
        <w:rPr>
          <w:rFonts w:ascii="Arial" w:hAnsi="Arial" w:cs="Arial"/>
          <w:sz w:val="22"/>
          <w:szCs w:val="22"/>
        </w:rPr>
        <w:t xml:space="preserve">) </w:t>
      </w:r>
    </w:p>
    <w:p w14:paraId="0C6F4A54" w14:textId="706BF384" w:rsidR="007053E2" w:rsidRPr="00255CEC" w:rsidRDefault="007053E2" w:rsidP="003E72FF">
      <w:pPr>
        <w:widowControl w:val="0"/>
        <w:spacing w:before="120" w:after="120" w:line="320" w:lineRule="exact"/>
        <w:ind w:left="425"/>
        <w:rPr>
          <w:rFonts w:ascii="Arial" w:hAnsi="Arial" w:cs="Arial"/>
          <w:sz w:val="22"/>
          <w:szCs w:val="22"/>
        </w:rPr>
      </w:pPr>
      <w:r w:rsidRPr="00255CEC">
        <w:rPr>
          <w:rFonts w:ascii="Arial" w:hAnsi="Arial" w:cs="Arial"/>
          <w:sz w:val="22"/>
          <w:szCs w:val="22"/>
        </w:rPr>
        <w:t>che l’incarico oggetto dell’appalto sarà svolto dal/i seguente/i professionista/i</w:t>
      </w:r>
      <w:r w:rsidRPr="00255CEC">
        <w:rPr>
          <w:rStyle w:val="Rimandonotaapidipagina"/>
        </w:rPr>
        <w:footnoteReference w:id="7"/>
      </w:r>
      <w:r w:rsidR="00EB2A92" w:rsidRPr="00255CEC">
        <w:rPr>
          <w:rStyle w:val="Rimandonotaapidipagina"/>
        </w:rPr>
        <w:t>,</w:t>
      </w:r>
      <w:r w:rsidR="00EB2A92" w:rsidRPr="00255CEC">
        <w:rPr>
          <w:rStyle w:val="Rimandonotaapidipagina"/>
        </w:rPr>
        <w:footnoteReference w:id="8"/>
      </w:r>
      <w:r w:rsidRPr="00255CEC">
        <w:rPr>
          <w:rFonts w:ascii="Arial" w:hAnsi="Arial" w:cs="Arial"/>
          <w:sz w:val="22"/>
          <w:szCs w:val="22"/>
        </w:rPr>
        <w:t>:</w:t>
      </w:r>
    </w:p>
    <w:p w14:paraId="24834039" w14:textId="2B7E80C6" w:rsidR="007053E2" w:rsidRPr="00255CEC" w:rsidRDefault="00C31DBB" w:rsidP="00FF46C7">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Responsabile dell’integrazione fra le varie prestazioni specialistiche</w:t>
      </w:r>
      <w:r w:rsidR="0044673E" w:rsidRPr="00255CEC">
        <w:rPr>
          <w:rFonts w:ascii="Arial" w:hAnsi="Arial" w:cs="Arial"/>
          <w:sz w:val="20"/>
          <w:szCs w:val="20"/>
        </w:rPr>
        <w:t xml:space="preserve"> </w:t>
      </w:r>
      <w:r w:rsidR="008D3A56" w:rsidRPr="00255CEC">
        <w:rPr>
          <w:rFonts w:ascii="Arial" w:hAnsi="Arial" w:cs="Arial"/>
          <w:i/>
          <w:sz w:val="20"/>
          <w:szCs w:val="20"/>
        </w:rPr>
        <w:fldChar w:fldCharType="begin">
          <w:ffData>
            <w:name w:val="Testo1"/>
            <w:enabled/>
            <w:calcOnExit w:val="0"/>
            <w:textInput/>
          </w:ffData>
        </w:fldChar>
      </w:r>
      <w:r w:rsidR="008D3A56" w:rsidRPr="00255CEC">
        <w:rPr>
          <w:rFonts w:ascii="Arial" w:hAnsi="Arial" w:cs="Arial"/>
          <w:i/>
          <w:sz w:val="20"/>
          <w:szCs w:val="20"/>
        </w:rPr>
        <w:instrText xml:space="preserve"> FORMTEXT </w:instrText>
      </w:r>
      <w:r w:rsidR="008D3A56" w:rsidRPr="00255CEC">
        <w:rPr>
          <w:rFonts w:ascii="Arial" w:hAnsi="Arial" w:cs="Arial"/>
          <w:i/>
          <w:sz w:val="20"/>
          <w:szCs w:val="20"/>
        </w:rPr>
      </w:r>
      <w:r w:rsidR="008D3A56"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8D3A56" w:rsidRPr="00255CEC">
        <w:rPr>
          <w:rFonts w:ascii="Arial" w:hAnsi="Arial" w:cs="Arial"/>
          <w:i/>
          <w:sz w:val="20"/>
          <w:szCs w:val="20"/>
        </w:rPr>
        <w:fldChar w:fldCharType="end"/>
      </w:r>
      <w:r w:rsidR="007053E2" w:rsidRPr="00255CEC">
        <w:rPr>
          <w:rFonts w:ascii="Arial" w:hAnsi="Arial" w:cs="Arial"/>
          <w:i/>
          <w:sz w:val="20"/>
          <w:szCs w:val="20"/>
        </w:rPr>
        <w:t xml:space="preserve">(riportare i dati identificativi del professionista) </w:t>
      </w:r>
      <w:r w:rsidR="00D2760F" w:rsidRPr="00255CEC">
        <w:rPr>
          <w:rFonts w:ascii="Arial" w:hAnsi="Arial" w:cs="Arial"/>
          <w:i/>
          <w:sz w:val="20"/>
          <w:szCs w:val="20"/>
        </w:rPr>
        <w:fldChar w:fldCharType="begin">
          <w:ffData>
            <w:name w:val="Testo1"/>
            <w:enabled/>
            <w:calcOnExit w:val="0"/>
            <w:textInput/>
          </w:ffData>
        </w:fldChar>
      </w:r>
      <w:r w:rsidR="00D2760F" w:rsidRPr="00255CEC">
        <w:rPr>
          <w:rFonts w:ascii="Arial" w:hAnsi="Arial" w:cs="Arial"/>
          <w:i/>
          <w:sz w:val="20"/>
          <w:szCs w:val="20"/>
        </w:rPr>
        <w:instrText xml:space="preserve"> FORMTEXT </w:instrText>
      </w:r>
      <w:r w:rsidR="00D2760F" w:rsidRPr="00255CEC">
        <w:rPr>
          <w:rFonts w:ascii="Arial" w:hAnsi="Arial" w:cs="Arial"/>
          <w:i/>
          <w:sz w:val="20"/>
          <w:szCs w:val="20"/>
        </w:rPr>
      </w:r>
      <w:r w:rsidR="00D2760F"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D2760F" w:rsidRPr="00255CEC">
        <w:rPr>
          <w:rFonts w:ascii="Arial" w:hAnsi="Arial" w:cs="Arial"/>
          <w:i/>
          <w:sz w:val="20"/>
          <w:szCs w:val="20"/>
        </w:rPr>
        <w:fldChar w:fldCharType="end"/>
      </w:r>
      <w:r w:rsidR="00C7507E" w:rsidRPr="00255CEC">
        <w:rPr>
          <w:rFonts w:ascii="Arial" w:hAnsi="Arial" w:cs="Arial"/>
          <w:i/>
          <w:sz w:val="20"/>
          <w:szCs w:val="20"/>
        </w:rPr>
        <w:t xml:space="preserve">(indicare la professionalità di riferimento </w:t>
      </w:r>
      <w:r w:rsidR="009E5F3A" w:rsidRPr="00255CEC">
        <w:rPr>
          <w:rFonts w:ascii="Arial" w:hAnsi="Arial" w:cs="Arial"/>
          <w:i/>
          <w:sz w:val="20"/>
          <w:szCs w:val="20"/>
        </w:rPr>
        <w:t xml:space="preserve">al ruolo, </w:t>
      </w:r>
      <w:r w:rsidR="00C7507E" w:rsidRPr="00255CEC">
        <w:rPr>
          <w:rFonts w:ascii="Arial" w:hAnsi="Arial" w:cs="Arial"/>
          <w:i/>
          <w:sz w:val="20"/>
          <w:szCs w:val="20"/>
        </w:rPr>
        <w:t>rivestita nell’ambito del gruppo di lavoro indicato nel disciplinare)</w:t>
      </w:r>
      <w:r w:rsidR="002206EC" w:rsidRPr="00255CEC">
        <w:rPr>
          <w:rFonts w:ascii="Arial" w:hAnsi="Arial" w:cs="Arial"/>
          <w:i/>
          <w:sz w:val="20"/>
          <w:szCs w:val="20"/>
        </w:rPr>
        <w:t xml:space="preserve"> </w:t>
      </w:r>
      <w:r w:rsidR="008D3A56" w:rsidRPr="00255CEC">
        <w:rPr>
          <w:rFonts w:ascii="Arial" w:hAnsi="Arial" w:cs="Arial"/>
          <w:i/>
          <w:sz w:val="20"/>
          <w:szCs w:val="20"/>
        </w:rPr>
        <w:fldChar w:fldCharType="begin">
          <w:ffData>
            <w:name w:val="Testo1"/>
            <w:enabled/>
            <w:calcOnExit w:val="0"/>
            <w:textInput/>
          </w:ffData>
        </w:fldChar>
      </w:r>
      <w:r w:rsidR="008D3A56" w:rsidRPr="00255CEC">
        <w:rPr>
          <w:rFonts w:ascii="Arial" w:hAnsi="Arial" w:cs="Arial"/>
          <w:i/>
          <w:sz w:val="20"/>
          <w:szCs w:val="20"/>
        </w:rPr>
        <w:instrText xml:space="preserve"> FORMTEXT </w:instrText>
      </w:r>
      <w:r w:rsidR="008D3A56" w:rsidRPr="00255CEC">
        <w:rPr>
          <w:rFonts w:ascii="Arial" w:hAnsi="Arial" w:cs="Arial"/>
          <w:i/>
          <w:sz w:val="20"/>
          <w:szCs w:val="20"/>
        </w:rPr>
      </w:r>
      <w:r w:rsidR="008D3A56"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8D3A56" w:rsidRPr="00255CEC">
        <w:rPr>
          <w:rFonts w:ascii="Arial" w:hAnsi="Arial" w:cs="Arial"/>
          <w:i/>
          <w:sz w:val="20"/>
          <w:szCs w:val="20"/>
        </w:rPr>
        <w:fldChar w:fldCharType="end"/>
      </w:r>
      <w:r w:rsidR="00AD632F" w:rsidRPr="00255CEC">
        <w:rPr>
          <w:rFonts w:ascii="Arial" w:hAnsi="Arial" w:cs="Arial"/>
          <w:i/>
          <w:sz w:val="20"/>
          <w:szCs w:val="20"/>
        </w:rPr>
        <w:t xml:space="preserve"> </w:t>
      </w:r>
      <w:r w:rsidR="00C7507E" w:rsidRPr="00255CEC">
        <w:rPr>
          <w:rFonts w:ascii="Arial" w:hAnsi="Arial" w:cs="Arial"/>
          <w:i/>
          <w:sz w:val="20"/>
          <w:szCs w:val="20"/>
        </w:rPr>
        <w:t xml:space="preserve">(indicare il titolo di studio con eventuale specifica dell’indirizzo di laurea </w:t>
      </w:r>
      <w:r w:rsidR="00D2760F" w:rsidRPr="00255CEC">
        <w:rPr>
          <w:rFonts w:ascii="Arial" w:hAnsi="Arial" w:cs="Arial"/>
          <w:i/>
          <w:sz w:val="20"/>
          <w:szCs w:val="20"/>
        </w:rPr>
        <w:t>richieste (requisiti minimi)</w:t>
      </w:r>
      <w:r w:rsidR="00C7507E" w:rsidRPr="00255CEC">
        <w:rPr>
          <w:rFonts w:ascii="Arial" w:hAnsi="Arial" w:cs="Arial"/>
          <w:i/>
          <w:sz w:val="20"/>
          <w:szCs w:val="20"/>
        </w:rPr>
        <w:t>, gli estremi di iscrizione nell’albo professionale di riferimento</w:t>
      </w:r>
      <w:r w:rsidR="007D0637" w:rsidRPr="00255CEC">
        <w:rPr>
          <w:rFonts w:ascii="Arial" w:hAnsi="Arial" w:cs="Arial"/>
          <w:i/>
          <w:sz w:val="20"/>
          <w:szCs w:val="20"/>
        </w:rPr>
        <w:t>,</w:t>
      </w:r>
      <w:r w:rsidR="00C7507E" w:rsidRPr="00255CEC">
        <w:rPr>
          <w:rFonts w:ascii="Arial" w:hAnsi="Arial" w:cs="Arial"/>
          <w:i/>
          <w:sz w:val="20"/>
          <w:szCs w:val="20"/>
        </w:rPr>
        <w:t xml:space="preserve"> </w:t>
      </w:r>
      <w:r w:rsidR="007D0637" w:rsidRPr="00255CEC">
        <w:rPr>
          <w:rFonts w:ascii="Arial" w:hAnsi="Arial" w:cs="Arial"/>
          <w:i/>
          <w:sz w:val="20"/>
          <w:szCs w:val="20"/>
        </w:rPr>
        <w:t xml:space="preserve">per i laureati in ingegneria oltre alla Sezione anche il relativo settore, </w:t>
      </w:r>
      <w:r w:rsidR="00C7507E" w:rsidRPr="00255CEC">
        <w:rPr>
          <w:rFonts w:ascii="Arial" w:hAnsi="Arial" w:cs="Arial"/>
          <w:i/>
          <w:sz w:val="20"/>
          <w:szCs w:val="20"/>
        </w:rPr>
        <w:t xml:space="preserve">nonché gli eventuali ulteriori requisiti richiesti per la specifica figura professionale indicata nel gruppo di lavoro di cui al disciplinare, tra cui abilitazioni e </w:t>
      </w:r>
      <w:r w:rsidR="005179C9" w:rsidRPr="00255CEC">
        <w:rPr>
          <w:rFonts w:ascii="Arial" w:hAnsi="Arial" w:cs="Arial"/>
          <w:i/>
          <w:sz w:val="20"/>
          <w:szCs w:val="20"/>
        </w:rPr>
        <w:t xml:space="preserve">iscrizione agli appositi elenchi </w:t>
      </w:r>
      <w:r w:rsidR="00C7507E" w:rsidRPr="00255CEC">
        <w:rPr>
          <w:rFonts w:ascii="Arial" w:hAnsi="Arial" w:cs="Arial"/>
          <w:i/>
          <w:sz w:val="20"/>
          <w:szCs w:val="20"/>
        </w:rPr>
        <w:t>possedute)</w:t>
      </w:r>
      <w:r w:rsidR="007053E2" w:rsidRPr="00255CEC">
        <w:rPr>
          <w:rFonts w:ascii="Arial" w:hAnsi="Arial" w:cs="Arial"/>
          <w:i/>
          <w:sz w:val="20"/>
          <w:szCs w:val="20"/>
        </w:rPr>
        <w:t xml:space="preserve"> </w:t>
      </w:r>
      <w:r w:rsidR="008D3A56" w:rsidRPr="00255CEC">
        <w:rPr>
          <w:rFonts w:ascii="Arial" w:hAnsi="Arial" w:cs="Arial"/>
          <w:i/>
          <w:sz w:val="20"/>
          <w:szCs w:val="20"/>
        </w:rPr>
        <w:fldChar w:fldCharType="begin">
          <w:ffData>
            <w:name w:val="Testo1"/>
            <w:enabled/>
            <w:calcOnExit w:val="0"/>
            <w:textInput/>
          </w:ffData>
        </w:fldChar>
      </w:r>
      <w:r w:rsidR="008D3A56" w:rsidRPr="00255CEC">
        <w:rPr>
          <w:rFonts w:ascii="Arial" w:hAnsi="Arial" w:cs="Arial"/>
          <w:i/>
          <w:sz w:val="20"/>
          <w:szCs w:val="20"/>
        </w:rPr>
        <w:instrText xml:space="preserve"> FORMTEXT </w:instrText>
      </w:r>
      <w:r w:rsidR="008D3A56" w:rsidRPr="00255CEC">
        <w:rPr>
          <w:rFonts w:ascii="Arial" w:hAnsi="Arial" w:cs="Arial"/>
          <w:i/>
          <w:sz w:val="20"/>
          <w:szCs w:val="20"/>
        </w:rPr>
      </w:r>
      <w:r w:rsidR="008D3A56"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8D3A56" w:rsidRPr="00255CEC">
        <w:rPr>
          <w:rFonts w:ascii="Arial" w:hAnsi="Arial" w:cs="Arial"/>
          <w:i/>
          <w:sz w:val="20"/>
          <w:szCs w:val="20"/>
        </w:rPr>
        <w:fldChar w:fldCharType="end"/>
      </w:r>
      <w:r w:rsidR="002206EC" w:rsidRPr="00255CEC">
        <w:rPr>
          <w:rFonts w:ascii="Arial" w:hAnsi="Arial" w:cs="Arial"/>
          <w:i/>
          <w:sz w:val="20"/>
          <w:szCs w:val="20"/>
        </w:rPr>
        <w:t xml:space="preserve"> (</w:t>
      </w:r>
      <w:r w:rsidR="007053E2" w:rsidRPr="00255CEC">
        <w:rPr>
          <w:rFonts w:ascii="Arial" w:hAnsi="Arial" w:cs="Arial"/>
          <w:i/>
          <w:sz w:val="20"/>
          <w:szCs w:val="20"/>
        </w:rPr>
        <w:t>indicare la natura del rapporto professionale intercorrente con l’operatore economico partecipante alla gara);</w:t>
      </w:r>
    </w:p>
    <w:p w14:paraId="5A439E07" w14:textId="1A6DE4B6" w:rsidR="00986295" w:rsidRPr="00255CEC" w:rsidRDefault="00C31DBB" w:rsidP="00FF46C7">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responsabile delle attività di progettazione architettonica</w:t>
      </w:r>
      <w:r w:rsidR="0044673E" w:rsidRPr="00255CEC">
        <w:rPr>
          <w:rFonts w:ascii="Arial" w:hAnsi="Arial" w:cs="Arial"/>
          <w:sz w:val="20"/>
          <w:szCs w:val="20"/>
        </w:rPr>
        <w:t xml:space="preserv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(riportare i dati identificativi del professionista)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(indicare la professionalità di riferimento al ruolo, rivestita nell’ambito del gruppo di lavoro indicato nel disciplinare)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AB78FF" w:rsidRPr="00255CEC">
        <w:rPr>
          <w:rFonts w:ascii="Arial" w:hAnsi="Arial" w:cs="Arial"/>
          <w:i/>
          <w:sz w:val="20"/>
          <w:szCs w:val="20"/>
        </w:rPr>
        <w:t xml:space="preserve"> </w:t>
      </w:r>
      <w:r w:rsidR="00986295" w:rsidRPr="00255CEC">
        <w:rPr>
          <w:rFonts w:ascii="Arial" w:hAnsi="Arial" w:cs="Arial"/>
          <w:i/>
          <w:sz w:val="20"/>
          <w:szCs w:val="20"/>
        </w:rPr>
        <w:t xml:space="preserve">(indicare la natura del rapporto professionale intercorrente con l’operatore economico partecipante </w:t>
      </w:r>
      <w:r w:rsidR="00986295" w:rsidRPr="00255CEC">
        <w:rPr>
          <w:rFonts w:ascii="Arial" w:hAnsi="Arial" w:cs="Arial"/>
          <w:i/>
          <w:sz w:val="20"/>
          <w:szCs w:val="20"/>
        </w:rPr>
        <w:lastRenderedPageBreak/>
        <w:t>alla gara);</w:t>
      </w:r>
    </w:p>
    <w:p w14:paraId="6F124BC8" w14:textId="3E62343E" w:rsidR="00986295" w:rsidRPr="00255CEC" w:rsidRDefault="00C31DBB" w:rsidP="00FF46C7">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bookmarkStart w:id="1" w:name="_Hlk135209993"/>
      <w:r w:rsidRPr="00255CEC">
        <w:rPr>
          <w:rFonts w:ascii="Arial" w:hAnsi="Arial" w:cs="Arial"/>
          <w:b/>
          <w:bCs/>
          <w:sz w:val="20"/>
          <w:szCs w:val="20"/>
          <w:u w:val="single"/>
        </w:rPr>
        <w:t>Professionista responsabile della progettazione strutturale</w:t>
      </w:r>
      <w:r w:rsidR="0044673E" w:rsidRPr="00255CEC">
        <w:rPr>
          <w:rFonts w:ascii="Arial" w:hAnsi="Arial" w:cs="Arial"/>
          <w:sz w:val="20"/>
          <w:szCs w:val="20"/>
        </w:rPr>
        <w:t xml:space="preserv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(riportare i dati identificativi del professionista)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(indicare la professionalità di riferimento al ruolo, rivestita nell’ambito del gruppo di lavoro indicato nel disciplinare)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AB78FF" w:rsidRPr="00255CEC">
        <w:rPr>
          <w:rFonts w:ascii="Arial" w:hAnsi="Arial" w:cs="Arial"/>
          <w:i/>
          <w:sz w:val="20"/>
          <w:szCs w:val="20"/>
        </w:rPr>
        <w:t xml:space="preserve"> </w:t>
      </w:r>
      <w:r w:rsidR="00986295" w:rsidRPr="00255CEC">
        <w:rPr>
          <w:rFonts w:ascii="Arial" w:hAnsi="Arial" w:cs="Arial"/>
          <w:i/>
          <w:sz w:val="20"/>
          <w:szCs w:val="20"/>
        </w:rPr>
        <w:t>(indicare la natura del rapporto professionale intercorrente con l’operatore economico partecipante alla gara);</w:t>
      </w:r>
      <w:bookmarkEnd w:id="1"/>
    </w:p>
    <w:p w14:paraId="2C1B048B" w14:textId="77777777" w:rsidR="00A9328C" w:rsidRPr="00255CEC" w:rsidRDefault="00A9328C" w:rsidP="00A9328C">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bookmarkStart w:id="2" w:name="_Hlk135209545"/>
      <w:r w:rsidRPr="00255CEC">
        <w:rPr>
          <w:rFonts w:ascii="Arial" w:hAnsi="Arial" w:cs="Arial"/>
          <w:b/>
          <w:bCs/>
          <w:sz w:val="20"/>
          <w:szCs w:val="20"/>
          <w:u w:val="single"/>
        </w:rPr>
        <w:t>Professionista con qualifica di geologo</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0E637CBD" w14:textId="77777777" w:rsidR="00C31DBB" w:rsidRPr="00255CEC" w:rsidRDefault="00C31DBB"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responsabile della progettazione Impianti elettrici e speciali</w:t>
      </w:r>
      <w:r w:rsidR="0044673E" w:rsidRPr="00255CEC">
        <w:rPr>
          <w:rFonts w:ascii="Arial" w:hAnsi="Arial" w:cs="Arial"/>
          <w:sz w:val="20"/>
          <w:szCs w:val="20"/>
        </w:rPr>
        <w:t xml:space="preserv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(riportare i dati identificativi del professionista)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(indicare la professionalità di riferimento al ruolo, rivestita nell’ambito del gruppo di lavoro indicato nel disciplinare)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00986295" w:rsidRPr="00255CEC">
        <w:rPr>
          <w:rFonts w:ascii="Arial" w:hAnsi="Arial" w:cs="Arial"/>
          <w:i/>
          <w:sz w:val="20"/>
          <w:szCs w:val="20"/>
        </w:rPr>
        <w:fldChar w:fldCharType="begin">
          <w:ffData>
            <w:name w:val="Testo1"/>
            <w:enabled/>
            <w:calcOnExit w:val="0"/>
            <w:textInput/>
          </w:ffData>
        </w:fldChar>
      </w:r>
      <w:r w:rsidR="00986295" w:rsidRPr="00255CEC">
        <w:rPr>
          <w:rFonts w:ascii="Arial" w:hAnsi="Arial" w:cs="Arial"/>
          <w:i/>
          <w:sz w:val="20"/>
          <w:szCs w:val="20"/>
        </w:rPr>
        <w:instrText xml:space="preserve"> FORMTEXT </w:instrText>
      </w:r>
      <w:r w:rsidR="00986295" w:rsidRPr="00255CEC">
        <w:rPr>
          <w:rFonts w:ascii="Arial" w:hAnsi="Arial" w:cs="Arial"/>
          <w:i/>
          <w:sz w:val="20"/>
          <w:szCs w:val="20"/>
        </w:rPr>
      </w:r>
      <w:r w:rsidR="00986295" w:rsidRPr="00255CEC">
        <w:rPr>
          <w:rFonts w:ascii="Arial" w:hAnsi="Arial" w:cs="Arial"/>
          <w:i/>
          <w:sz w:val="20"/>
          <w:szCs w:val="20"/>
        </w:rPr>
        <w:fldChar w:fldCharType="separate"/>
      </w:r>
      <w:r w:rsidR="00AB78FF" w:rsidRPr="00255CEC">
        <w:rPr>
          <w:rFonts w:ascii="Arial" w:hAnsi="Arial" w:cs="Arial"/>
          <w:i/>
          <w:noProof/>
          <w:sz w:val="20"/>
          <w:szCs w:val="20"/>
        </w:rPr>
        <w:t xml:space="preserve">          </w:t>
      </w:r>
      <w:r w:rsidR="00986295" w:rsidRPr="00255CEC">
        <w:rPr>
          <w:rFonts w:ascii="Arial" w:hAnsi="Arial" w:cs="Arial"/>
          <w:i/>
          <w:sz w:val="20"/>
          <w:szCs w:val="20"/>
        </w:rPr>
        <w:fldChar w:fldCharType="end"/>
      </w:r>
      <w:r w:rsidR="00986295" w:rsidRPr="00255CEC">
        <w:rPr>
          <w:rFonts w:ascii="Arial" w:hAnsi="Arial" w:cs="Arial"/>
          <w:i/>
          <w:sz w:val="20"/>
          <w:szCs w:val="20"/>
        </w:rPr>
        <w:t xml:space="preserve"> (indicare la natura del rapporto professionale intercorrente con l’operatore economico partecipante alla gara);</w:t>
      </w:r>
      <w:bookmarkEnd w:id="2"/>
    </w:p>
    <w:p w14:paraId="2B085D6D" w14:textId="77777777" w:rsidR="00C31DBB" w:rsidRPr="00255CEC" w:rsidRDefault="00C31DBB"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responsabile della progettazione Impianti meccanici e idrico-sanitario</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028190D9" w14:textId="4642B4E5" w:rsidR="004174DA" w:rsidRPr="00255CEC" w:rsidRDefault="004174DA"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i/>
          <w:sz w:val="20"/>
          <w:szCs w:val="20"/>
        </w:rPr>
        <w:t xml:space="preserve"> </w:t>
      </w:r>
      <w:r w:rsidR="00C31DBB" w:rsidRPr="00255CEC">
        <w:rPr>
          <w:rFonts w:ascii="Arial" w:hAnsi="Arial" w:cs="Arial"/>
          <w:b/>
          <w:bCs/>
          <w:sz w:val="20"/>
          <w:szCs w:val="20"/>
          <w:u w:val="single"/>
        </w:rPr>
        <w:t>Responsabile in materia di prevenzione incendi</w:t>
      </w:r>
      <w:r w:rsidR="00C31DBB" w:rsidRPr="00255CEC">
        <w:rPr>
          <w:rFonts w:ascii="Arial" w:hAnsi="Arial" w:cs="Arial"/>
          <w:i/>
          <w:sz w:val="20"/>
          <w:szCs w:val="20"/>
        </w:rPr>
        <w:t xml:space="preserve"> </w:t>
      </w:r>
      <w:r w:rsidR="00C31DBB" w:rsidRPr="00255CEC">
        <w:rPr>
          <w:rFonts w:ascii="Arial" w:hAnsi="Arial" w:cs="Arial"/>
          <w:i/>
          <w:sz w:val="20"/>
          <w:szCs w:val="20"/>
        </w:rPr>
        <w:fldChar w:fldCharType="begin">
          <w:ffData>
            <w:name w:val="Testo1"/>
            <w:enabled/>
            <w:calcOnExit w:val="0"/>
            <w:textInput/>
          </w:ffData>
        </w:fldChar>
      </w:r>
      <w:r w:rsidR="00C31DBB" w:rsidRPr="00255CEC">
        <w:rPr>
          <w:rFonts w:ascii="Arial" w:hAnsi="Arial" w:cs="Arial"/>
          <w:i/>
          <w:sz w:val="20"/>
          <w:szCs w:val="20"/>
        </w:rPr>
        <w:instrText xml:space="preserve"> FORMTEXT </w:instrText>
      </w:r>
      <w:r w:rsidR="00C31DBB" w:rsidRPr="00255CEC">
        <w:rPr>
          <w:rFonts w:ascii="Arial" w:hAnsi="Arial" w:cs="Arial"/>
          <w:i/>
          <w:sz w:val="20"/>
          <w:szCs w:val="20"/>
        </w:rPr>
      </w:r>
      <w:r w:rsidR="00C31DBB" w:rsidRPr="00255CEC">
        <w:rPr>
          <w:rFonts w:ascii="Arial" w:hAnsi="Arial" w:cs="Arial"/>
          <w:i/>
          <w:sz w:val="20"/>
          <w:szCs w:val="20"/>
        </w:rPr>
        <w:fldChar w:fldCharType="separate"/>
      </w:r>
      <w:r w:rsidR="00C31DBB" w:rsidRPr="00255CEC">
        <w:rPr>
          <w:rFonts w:ascii="Arial" w:hAnsi="Arial" w:cs="Arial"/>
          <w:i/>
          <w:noProof/>
          <w:sz w:val="20"/>
          <w:szCs w:val="20"/>
        </w:rPr>
        <w:t xml:space="preserve">          </w:t>
      </w:r>
      <w:r w:rsidR="00C31DBB" w:rsidRPr="00255CEC">
        <w:rPr>
          <w:rFonts w:ascii="Arial" w:hAnsi="Arial" w:cs="Arial"/>
          <w:i/>
          <w:sz w:val="20"/>
          <w:szCs w:val="20"/>
        </w:rPr>
        <w:fldChar w:fldCharType="end"/>
      </w:r>
      <w:r w:rsidR="00C31DBB" w:rsidRPr="00255CEC">
        <w:rPr>
          <w:rFonts w:ascii="Arial" w:hAnsi="Arial" w:cs="Arial"/>
          <w:i/>
          <w:sz w:val="20"/>
          <w:szCs w:val="20"/>
        </w:rPr>
        <w:t xml:space="preserve">(riportare i dati identificativi del professionista) </w:t>
      </w:r>
      <w:r w:rsidR="00C31DBB" w:rsidRPr="00255CEC">
        <w:rPr>
          <w:rFonts w:ascii="Arial" w:hAnsi="Arial" w:cs="Arial"/>
          <w:i/>
          <w:sz w:val="20"/>
          <w:szCs w:val="20"/>
        </w:rPr>
        <w:fldChar w:fldCharType="begin">
          <w:ffData>
            <w:name w:val="Testo1"/>
            <w:enabled/>
            <w:calcOnExit w:val="0"/>
            <w:textInput/>
          </w:ffData>
        </w:fldChar>
      </w:r>
      <w:r w:rsidR="00C31DBB" w:rsidRPr="00255CEC">
        <w:rPr>
          <w:rFonts w:ascii="Arial" w:hAnsi="Arial" w:cs="Arial"/>
          <w:i/>
          <w:sz w:val="20"/>
          <w:szCs w:val="20"/>
        </w:rPr>
        <w:instrText xml:space="preserve"> FORMTEXT </w:instrText>
      </w:r>
      <w:r w:rsidR="00C31DBB" w:rsidRPr="00255CEC">
        <w:rPr>
          <w:rFonts w:ascii="Arial" w:hAnsi="Arial" w:cs="Arial"/>
          <w:i/>
          <w:sz w:val="20"/>
          <w:szCs w:val="20"/>
        </w:rPr>
      </w:r>
      <w:r w:rsidR="00C31DBB" w:rsidRPr="00255CEC">
        <w:rPr>
          <w:rFonts w:ascii="Arial" w:hAnsi="Arial" w:cs="Arial"/>
          <w:i/>
          <w:sz w:val="20"/>
          <w:szCs w:val="20"/>
        </w:rPr>
        <w:fldChar w:fldCharType="separate"/>
      </w:r>
      <w:r w:rsidR="00C31DBB" w:rsidRPr="00255CEC">
        <w:rPr>
          <w:rFonts w:ascii="Arial" w:hAnsi="Arial" w:cs="Arial"/>
          <w:i/>
          <w:noProof/>
          <w:sz w:val="20"/>
          <w:szCs w:val="20"/>
        </w:rPr>
        <w:t xml:space="preserve">          </w:t>
      </w:r>
      <w:r w:rsidR="00C31DBB" w:rsidRPr="00255CEC">
        <w:rPr>
          <w:rFonts w:ascii="Arial" w:hAnsi="Arial" w:cs="Arial"/>
          <w:i/>
          <w:sz w:val="20"/>
          <w:szCs w:val="20"/>
        </w:rPr>
        <w:fldChar w:fldCharType="end"/>
      </w:r>
      <w:r w:rsidR="00C31DBB" w:rsidRPr="00255CEC">
        <w:rPr>
          <w:rFonts w:ascii="Arial" w:hAnsi="Arial" w:cs="Arial"/>
          <w:i/>
          <w:sz w:val="20"/>
          <w:szCs w:val="20"/>
        </w:rPr>
        <w:t xml:space="preserve">(indicare la professionalità di riferimento al ruolo, rivestita nell’ambito del gruppo </w:t>
      </w:r>
      <w:r w:rsidR="00C31DBB" w:rsidRPr="00255CEC">
        <w:rPr>
          <w:rFonts w:ascii="Arial" w:hAnsi="Arial" w:cs="Arial"/>
          <w:i/>
          <w:sz w:val="20"/>
          <w:szCs w:val="20"/>
        </w:rPr>
        <w:lastRenderedPageBreak/>
        <w:t xml:space="preserve">di lavoro indicato nel disciplinare) </w:t>
      </w:r>
      <w:r w:rsidR="00C31DBB" w:rsidRPr="00255CEC">
        <w:rPr>
          <w:rFonts w:ascii="Arial" w:hAnsi="Arial" w:cs="Arial"/>
          <w:i/>
          <w:sz w:val="20"/>
          <w:szCs w:val="20"/>
        </w:rPr>
        <w:fldChar w:fldCharType="begin">
          <w:ffData>
            <w:name w:val="Testo1"/>
            <w:enabled/>
            <w:calcOnExit w:val="0"/>
            <w:textInput/>
          </w:ffData>
        </w:fldChar>
      </w:r>
      <w:r w:rsidR="00C31DBB" w:rsidRPr="00255CEC">
        <w:rPr>
          <w:rFonts w:ascii="Arial" w:hAnsi="Arial" w:cs="Arial"/>
          <w:i/>
          <w:sz w:val="20"/>
          <w:szCs w:val="20"/>
        </w:rPr>
        <w:instrText xml:space="preserve"> FORMTEXT </w:instrText>
      </w:r>
      <w:r w:rsidR="00C31DBB" w:rsidRPr="00255CEC">
        <w:rPr>
          <w:rFonts w:ascii="Arial" w:hAnsi="Arial" w:cs="Arial"/>
          <w:i/>
          <w:sz w:val="20"/>
          <w:szCs w:val="20"/>
        </w:rPr>
      </w:r>
      <w:r w:rsidR="00C31DBB" w:rsidRPr="00255CEC">
        <w:rPr>
          <w:rFonts w:ascii="Arial" w:hAnsi="Arial" w:cs="Arial"/>
          <w:i/>
          <w:sz w:val="20"/>
          <w:szCs w:val="20"/>
        </w:rPr>
        <w:fldChar w:fldCharType="separate"/>
      </w:r>
      <w:r w:rsidR="00C31DBB" w:rsidRPr="00255CEC">
        <w:rPr>
          <w:rFonts w:ascii="Arial" w:hAnsi="Arial" w:cs="Arial"/>
          <w:i/>
          <w:noProof/>
          <w:sz w:val="20"/>
          <w:szCs w:val="20"/>
        </w:rPr>
        <w:t xml:space="preserve">          </w:t>
      </w:r>
      <w:r w:rsidR="00C31DBB" w:rsidRPr="00255CEC">
        <w:rPr>
          <w:rFonts w:ascii="Arial" w:hAnsi="Arial" w:cs="Arial"/>
          <w:i/>
          <w:sz w:val="20"/>
          <w:szCs w:val="20"/>
        </w:rPr>
        <w:fldChar w:fldCharType="end"/>
      </w:r>
      <w:r w:rsidR="00C31DBB"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00C31DBB" w:rsidRPr="00255CEC">
        <w:rPr>
          <w:rFonts w:ascii="Arial" w:hAnsi="Arial" w:cs="Arial"/>
          <w:i/>
          <w:sz w:val="20"/>
          <w:szCs w:val="20"/>
        </w:rPr>
        <w:fldChar w:fldCharType="begin">
          <w:ffData>
            <w:name w:val="Testo1"/>
            <w:enabled/>
            <w:calcOnExit w:val="0"/>
            <w:textInput/>
          </w:ffData>
        </w:fldChar>
      </w:r>
      <w:r w:rsidR="00C31DBB" w:rsidRPr="00255CEC">
        <w:rPr>
          <w:rFonts w:ascii="Arial" w:hAnsi="Arial" w:cs="Arial"/>
          <w:i/>
          <w:sz w:val="20"/>
          <w:szCs w:val="20"/>
        </w:rPr>
        <w:instrText xml:space="preserve"> FORMTEXT </w:instrText>
      </w:r>
      <w:r w:rsidR="00C31DBB" w:rsidRPr="00255CEC">
        <w:rPr>
          <w:rFonts w:ascii="Arial" w:hAnsi="Arial" w:cs="Arial"/>
          <w:i/>
          <w:sz w:val="20"/>
          <w:szCs w:val="20"/>
        </w:rPr>
      </w:r>
      <w:r w:rsidR="00C31DBB" w:rsidRPr="00255CEC">
        <w:rPr>
          <w:rFonts w:ascii="Arial" w:hAnsi="Arial" w:cs="Arial"/>
          <w:i/>
          <w:sz w:val="20"/>
          <w:szCs w:val="20"/>
        </w:rPr>
        <w:fldChar w:fldCharType="separate"/>
      </w:r>
      <w:r w:rsidR="00C31DBB" w:rsidRPr="00255CEC">
        <w:rPr>
          <w:rFonts w:ascii="Arial" w:hAnsi="Arial" w:cs="Arial"/>
          <w:i/>
          <w:noProof/>
          <w:sz w:val="20"/>
          <w:szCs w:val="20"/>
        </w:rPr>
        <w:t xml:space="preserve">          </w:t>
      </w:r>
      <w:r w:rsidR="00C31DBB" w:rsidRPr="00255CEC">
        <w:rPr>
          <w:rFonts w:ascii="Arial" w:hAnsi="Arial" w:cs="Arial"/>
          <w:i/>
          <w:sz w:val="20"/>
          <w:szCs w:val="20"/>
        </w:rPr>
        <w:fldChar w:fldCharType="end"/>
      </w:r>
      <w:r w:rsidR="00C31DBB" w:rsidRPr="00255CEC">
        <w:rPr>
          <w:rFonts w:ascii="Arial" w:hAnsi="Arial" w:cs="Arial"/>
          <w:i/>
          <w:sz w:val="20"/>
          <w:szCs w:val="20"/>
        </w:rPr>
        <w:t xml:space="preserve"> (indicare la natura del rapporto professionale intercorrente con l’operatore economico partecipante alla gara);</w:t>
      </w:r>
    </w:p>
    <w:p w14:paraId="3E297396" w14:textId="3651F5F1"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Responsabile Acustica</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6076B7C1" w14:textId="52E0A1AF"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Responsabile del processo BIM</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0EA79177" w14:textId="5C1FBD89" w:rsidR="005E7A99" w:rsidRPr="00255CEC" w:rsidRDefault="00846C16"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Responsabile CAM e Protocolli di sostenibilità energetico ambientale</w:t>
      </w:r>
      <w:r w:rsidR="005E7A99" w:rsidRPr="00255CEC">
        <w:rPr>
          <w:rFonts w:ascii="Arial" w:hAnsi="Arial" w:cs="Arial"/>
          <w:i/>
          <w:sz w:val="20"/>
          <w:szCs w:val="20"/>
        </w:rPr>
        <w:t xml:space="preserve"> </w:t>
      </w:r>
      <w:r w:rsidR="005E7A99" w:rsidRPr="00255CEC">
        <w:rPr>
          <w:rFonts w:ascii="Arial" w:hAnsi="Arial" w:cs="Arial"/>
          <w:i/>
          <w:sz w:val="20"/>
          <w:szCs w:val="20"/>
        </w:rPr>
        <w:fldChar w:fldCharType="begin">
          <w:ffData>
            <w:name w:val="Testo1"/>
            <w:enabled/>
            <w:calcOnExit w:val="0"/>
            <w:textInput/>
          </w:ffData>
        </w:fldChar>
      </w:r>
      <w:r w:rsidR="005E7A99" w:rsidRPr="00255CEC">
        <w:rPr>
          <w:rFonts w:ascii="Arial" w:hAnsi="Arial" w:cs="Arial"/>
          <w:i/>
          <w:sz w:val="20"/>
          <w:szCs w:val="20"/>
        </w:rPr>
        <w:instrText xml:space="preserve"> FORMTEXT </w:instrText>
      </w:r>
      <w:r w:rsidR="005E7A99" w:rsidRPr="00255CEC">
        <w:rPr>
          <w:rFonts w:ascii="Arial" w:hAnsi="Arial" w:cs="Arial"/>
          <w:i/>
          <w:sz w:val="20"/>
          <w:szCs w:val="20"/>
        </w:rPr>
      </w:r>
      <w:r w:rsidR="005E7A99" w:rsidRPr="00255CEC">
        <w:rPr>
          <w:rFonts w:ascii="Arial" w:hAnsi="Arial" w:cs="Arial"/>
          <w:i/>
          <w:sz w:val="20"/>
          <w:szCs w:val="20"/>
        </w:rPr>
        <w:fldChar w:fldCharType="separate"/>
      </w:r>
      <w:r w:rsidR="005E7A99" w:rsidRPr="00255CEC">
        <w:rPr>
          <w:rFonts w:ascii="Arial" w:hAnsi="Arial" w:cs="Arial"/>
          <w:i/>
          <w:noProof/>
          <w:sz w:val="20"/>
          <w:szCs w:val="20"/>
        </w:rPr>
        <w:t xml:space="preserve">          </w:t>
      </w:r>
      <w:r w:rsidR="005E7A99" w:rsidRPr="00255CEC">
        <w:rPr>
          <w:rFonts w:ascii="Arial" w:hAnsi="Arial" w:cs="Arial"/>
          <w:i/>
          <w:sz w:val="20"/>
          <w:szCs w:val="20"/>
        </w:rPr>
        <w:fldChar w:fldCharType="end"/>
      </w:r>
      <w:r w:rsidR="005E7A99" w:rsidRPr="00255CEC">
        <w:rPr>
          <w:rFonts w:ascii="Arial" w:hAnsi="Arial" w:cs="Arial"/>
          <w:i/>
          <w:sz w:val="20"/>
          <w:szCs w:val="20"/>
        </w:rPr>
        <w:t xml:space="preserve">(riportare i dati identificativi del professionista) </w:t>
      </w:r>
      <w:r w:rsidR="005E7A99" w:rsidRPr="00255CEC">
        <w:rPr>
          <w:rFonts w:ascii="Arial" w:hAnsi="Arial" w:cs="Arial"/>
          <w:i/>
          <w:sz w:val="20"/>
          <w:szCs w:val="20"/>
        </w:rPr>
        <w:fldChar w:fldCharType="begin">
          <w:ffData>
            <w:name w:val="Testo1"/>
            <w:enabled/>
            <w:calcOnExit w:val="0"/>
            <w:textInput/>
          </w:ffData>
        </w:fldChar>
      </w:r>
      <w:r w:rsidR="005E7A99" w:rsidRPr="00255CEC">
        <w:rPr>
          <w:rFonts w:ascii="Arial" w:hAnsi="Arial" w:cs="Arial"/>
          <w:i/>
          <w:sz w:val="20"/>
          <w:szCs w:val="20"/>
        </w:rPr>
        <w:instrText xml:space="preserve"> FORMTEXT </w:instrText>
      </w:r>
      <w:r w:rsidR="005E7A99" w:rsidRPr="00255CEC">
        <w:rPr>
          <w:rFonts w:ascii="Arial" w:hAnsi="Arial" w:cs="Arial"/>
          <w:i/>
          <w:sz w:val="20"/>
          <w:szCs w:val="20"/>
        </w:rPr>
      </w:r>
      <w:r w:rsidR="005E7A99" w:rsidRPr="00255CEC">
        <w:rPr>
          <w:rFonts w:ascii="Arial" w:hAnsi="Arial" w:cs="Arial"/>
          <w:i/>
          <w:sz w:val="20"/>
          <w:szCs w:val="20"/>
        </w:rPr>
        <w:fldChar w:fldCharType="separate"/>
      </w:r>
      <w:r w:rsidR="005E7A99" w:rsidRPr="00255CEC">
        <w:rPr>
          <w:rFonts w:ascii="Arial" w:hAnsi="Arial" w:cs="Arial"/>
          <w:i/>
          <w:noProof/>
          <w:sz w:val="20"/>
          <w:szCs w:val="20"/>
        </w:rPr>
        <w:t xml:space="preserve">          </w:t>
      </w:r>
      <w:r w:rsidR="005E7A99" w:rsidRPr="00255CEC">
        <w:rPr>
          <w:rFonts w:ascii="Arial" w:hAnsi="Arial" w:cs="Arial"/>
          <w:i/>
          <w:sz w:val="20"/>
          <w:szCs w:val="20"/>
        </w:rPr>
        <w:fldChar w:fldCharType="end"/>
      </w:r>
      <w:r w:rsidR="005E7A99" w:rsidRPr="00255CEC">
        <w:rPr>
          <w:rFonts w:ascii="Arial" w:hAnsi="Arial" w:cs="Arial"/>
          <w:i/>
          <w:sz w:val="20"/>
          <w:szCs w:val="20"/>
        </w:rPr>
        <w:t xml:space="preserve">(indicare la professionalità di riferimento al ruolo, rivestita nell’ambito del gruppo di lavoro indicato nel disciplinare) </w:t>
      </w:r>
      <w:r w:rsidR="005E7A99" w:rsidRPr="00255CEC">
        <w:rPr>
          <w:rFonts w:ascii="Arial" w:hAnsi="Arial" w:cs="Arial"/>
          <w:i/>
          <w:sz w:val="20"/>
          <w:szCs w:val="20"/>
        </w:rPr>
        <w:fldChar w:fldCharType="begin">
          <w:ffData>
            <w:name w:val="Testo1"/>
            <w:enabled/>
            <w:calcOnExit w:val="0"/>
            <w:textInput/>
          </w:ffData>
        </w:fldChar>
      </w:r>
      <w:r w:rsidR="005E7A99" w:rsidRPr="00255CEC">
        <w:rPr>
          <w:rFonts w:ascii="Arial" w:hAnsi="Arial" w:cs="Arial"/>
          <w:i/>
          <w:sz w:val="20"/>
          <w:szCs w:val="20"/>
        </w:rPr>
        <w:instrText xml:space="preserve"> FORMTEXT </w:instrText>
      </w:r>
      <w:r w:rsidR="005E7A99" w:rsidRPr="00255CEC">
        <w:rPr>
          <w:rFonts w:ascii="Arial" w:hAnsi="Arial" w:cs="Arial"/>
          <w:i/>
          <w:sz w:val="20"/>
          <w:szCs w:val="20"/>
        </w:rPr>
      </w:r>
      <w:r w:rsidR="005E7A99" w:rsidRPr="00255CEC">
        <w:rPr>
          <w:rFonts w:ascii="Arial" w:hAnsi="Arial" w:cs="Arial"/>
          <w:i/>
          <w:sz w:val="20"/>
          <w:szCs w:val="20"/>
        </w:rPr>
        <w:fldChar w:fldCharType="separate"/>
      </w:r>
      <w:r w:rsidR="005E7A99" w:rsidRPr="00255CEC">
        <w:rPr>
          <w:rFonts w:ascii="Arial" w:hAnsi="Arial" w:cs="Arial"/>
          <w:i/>
          <w:noProof/>
          <w:sz w:val="20"/>
          <w:szCs w:val="20"/>
        </w:rPr>
        <w:t xml:space="preserve">          </w:t>
      </w:r>
      <w:r w:rsidR="005E7A99" w:rsidRPr="00255CEC">
        <w:rPr>
          <w:rFonts w:ascii="Arial" w:hAnsi="Arial" w:cs="Arial"/>
          <w:i/>
          <w:sz w:val="20"/>
          <w:szCs w:val="20"/>
        </w:rPr>
        <w:fldChar w:fldCharType="end"/>
      </w:r>
      <w:r w:rsidR="005E7A99"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005E7A99" w:rsidRPr="00255CEC">
        <w:rPr>
          <w:rFonts w:ascii="Arial" w:hAnsi="Arial" w:cs="Arial"/>
          <w:i/>
          <w:sz w:val="20"/>
          <w:szCs w:val="20"/>
        </w:rPr>
        <w:fldChar w:fldCharType="begin">
          <w:ffData>
            <w:name w:val="Testo1"/>
            <w:enabled/>
            <w:calcOnExit w:val="0"/>
            <w:textInput/>
          </w:ffData>
        </w:fldChar>
      </w:r>
      <w:r w:rsidR="005E7A99" w:rsidRPr="00255CEC">
        <w:rPr>
          <w:rFonts w:ascii="Arial" w:hAnsi="Arial" w:cs="Arial"/>
          <w:i/>
          <w:sz w:val="20"/>
          <w:szCs w:val="20"/>
        </w:rPr>
        <w:instrText xml:space="preserve"> FORMTEXT </w:instrText>
      </w:r>
      <w:r w:rsidR="005E7A99" w:rsidRPr="00255CEC">
        <w:rPr>
          <w:rFonts w:ascii="Arial" w:hAnsi="Arial" w:cs="Arial"/>
          <w:i/>
          <w:sz w:val="20"/>
          <w:szCs w:val="20"/>
        </w:rPr>
      </w:r>
      <w:r w:rsidR="005E7A99" w:rsidRPr="00255CEC">
        <w:rPr>
          <w:rFonts w:ascii="Arial" w:hAnsi="Arial" w:cs="Arial"/>
          <w:i/>
          <w:sz w:val="20"/>
          <w:szCs w:val="20"/>
        </w:rPr>
        <w:fldChar w:fldCharType="separate"/>
      </w:r>
      <w:r w:rsidR="005E7A99" w:rsidRPr="00255CEC">
        <w:rPr>
          <w:rFonts w:ascii="Arial" w:hAnsi="Arial" w:cs="Arial"/>
          <w:i/>
          <w:noProof/>
          <w:sz w:val="20"/>
          <w:szCs w:val="20"/>
        </w:rPr>
        <w:t xml:space="preserve">          </w:t>
      </w:r>
      <w:r w:rsidR="005E7A99" w:rsidRPr="00255CEC">
        <w:rPr>
          <w:rFonts w:ascii="Arial" w:hAnsi="Arial" w:cs="Arial"/>
          <w:i/>
          <w:sz w:val="20"/>
          <w:szCs w:val="20"/>
        </w:rPr>
        <w:fldChar w:fldCharType="end"/>
      </w:r>
      <w:r w:rsidR="005E7A99" w:rsidRPr="00255CEC">
        <w:rPr>
          <w:rFonts w:ascii="Arial" w:hAnsi="Arial" w:cs="Arial"/>
          <w:i/>
          <w:sz w:val="20"/>
          <w:szCs w:val="20"/>
        </w:rPr>
        <w:t xml:space="preserve"> (indicare la natura del rapporto professionale intercorrente con l’operatore economico partecipante alla gara);</w:t>
      </w:r>
    </w:p>
    <w:p w14:paraId="3D69AADB" w14:textId="3B3894E6"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bookmarkStart w:id="3" w:name="_Hlk135210287"/>
      <w:r w:rsidRPr="00255CEC">
        <w:rPr>
          <w:rFonts w:ascii="Arial" w:hAnsi="Arial" w:cs="Arial"/>
          <w:b/>
          <w:bCs/>
          <w:sz w:val="20"/>
          <w:szCs w:val="20"/>
          <w:u w:val="single"/>
        </w:rPr>
        <w:t>Professionista Responsabile del Coordinamento della sicurezza in fase di progettazione e di esecuzione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w:t>
      </w:r>
      <w:r w:rsidRPr="00255CEC">
        <w:rPr>
          <w:rFonts w:ascii="Arial" w:hAnsi="Arial" w:cs="Arial"/>
          <w:i/>
          <w:sz w:val="20"/>
          <w:szCs w:val="20"/>
        </w:rPr>
        <w:lastRenderedPageBreak/>
        <w:t xml:space="preserve">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bookmarkEnd w:id="3"/>
    </w:p>
    <w:p w14:paraId="79B8A87A" w14:textId="38F452E9"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Responsabile della Direzione Lavori</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0F7781B2" w14:textId="38103CCE"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Direttore operativo Strutture</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639439DF" w14:textId="235F1F10"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r w:rsidRPr="00255CEC">
        <w:rPr>
          <w:rFonts w:ascii="Arial" w:hAnsi="Arial" w:cs="Arial"/>
          <w:b/>
          <w:bCs/>
          <w:sz w:val="20"/>
          <w:szCs w:val="20"/>
          <w:u w:val="single"/>
        </w:rPr>
        <w:t>Professionista Direttore operativo Impianti elettrici e speciali</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p>
    <w:p w14:paraId="13375CBE" w14:textId="213767E6" w:rsidR="005E7A99" w:rsidRPr="00255CEC" w:rsidRDefault="005E7A99" w:rsidP="0044673E">
      <w:pPr>
        <w:pStyle w:val="Paragrafoelenco"/>
        <w:widowControl w:val="0"/>
        <w:numPr>
          <w:ilvl w:val="0"/>
          <w:numId w:val="9"/>
        </w:numPr>
        <w:spacing w:before="240" w:after="240" w:line="320" w:lineRule="exact"/>
        <w:ind w:left="782" w:hanging="357"/>
        <w:contextualSpacing w:val="0"/>
        <w:jc w:val="both"/>
        <w:rPr>
          <w:rFonts w:ascii="Arial" w:hAnsi="Arial" w:cs="Arial"/>
          <w:i/>
          <w:sz w:val="20"/>
          <w:szCs w:val="20"/>
        </w:rPr>
      </w:pPr>
      <w:bookmarkStart w:id="4" w:name="_Hlk135237452"/>
      <w:r w:rsidRPr="00255CEC">
        <w:rPr>
          <w:rFonts w:ascii="Arial" w:hAnsi="Arial" w:cs="Arial"/>
          <w:b/>
          <w:bCs/>
          <w:sz w:val="20"/>
          <w:szCs w:val="20"/>
          <w:u w:val="single"/>
        </w:rPr>
        <w:t>Professionista Direttore operativo Impianti meccanici e idrico-sanitario</w:t>
      </w:r>
      <w:r w:rsidRPr="00255CEC">
        <w:rPr>
          <w:rFonts w:ascii="Arial" w:hAnsi="Arial" w:cs="Arial"/>
          <w:i/>
          <w:sz w:val="20"/>
          <w:szCs w:val="20"/>
        </w:rPr>
        <w:t xml:space="preserv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(riportare i dati identificativi del professionista) </w:t>
      </w:r>
      <w:bookmarkStart w:id="5" w:name="_Hlk135236864"/>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bookmarkEnd w:id="5"/>
      <w:r w:rsidRPr="00255CEC">
        <w:rPr>
          <w:rFonts w:ascii="Arial" w:hAnsi="Arial" w:cs="Arial"/>
          <w:i/>
          <w:sz w:val="20"/>
          <w:szCs w:val="20"/>
        </w:rPr>
        <w:t xml:space="preserve">(indicare la professionalità di riferimento al ruolo, rivestita nell’ambito del gruppo di lavoro indicato nel disciplinare)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il titolo di studio con eventuale specifica dell’indirizzo di laurea richieste (requisiti minimi),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iscrizione agli appositi elenchi possedute) </w:t>
      </w:r>
      <w:r w:rsidRPr="00255CEC">
        <w:rPr>
          <w:rFonts w:ascii="Arial" w:hAnsi="Arial" w:cs="Arial"/>
          <w:i/>
          <w:sz w:val="20"/>
          <w:szCs w:val="20"/>
        </w:rPr>
        <w:fldChar w:fldCharType="begin">
          <w:ffData>
            <w:name w:val="Testo1"/>
            <w:enabled/>
            <w:calcOnExit w:val="0"/>
            <w:textInput/>
          </w:ffData>
        </w:fldChar>
      </w:r>
      <w:r w:rsidRPr="00255CEC">
        <w:rPr>
          <w:rFonts w:ascii="Arial" w:hAnsi="Arial" w:cs="Arial"/>
          <w:i/>
          <w:sz w:val="20"/>
          <w:szCs w:val="20"/>
        </w:rPr>
        <w:instrText xml:space="preserve"> FORMTEXT </w:instrText>
      </w:r>
      <w:r w:rsidRPr="00255CEC">
        <w:rPr>
          <w:rFonts w:ascii="Arial" w:hAnsi="Arial" w:cs="Arial"/>
          <w:i/>
          <w:sz w:val="20"/>
          <w:szCs w:val="20"/>
        </w:rPr>
      </w:r>
      <w:r w:rsidRPr="00255CEC">
        <w:rPr>
          <w:rFonts w:ascii="Arial" w:hAnsi="Arial" w:cs="Arial"/>
          <w:i/>
          <w:sz w:val="20"/>
          <w:szCs w:val="20"/>
        </w:rPr>
        <w:fldChar w:fldCharType="separate"/>
      </w:r>
      <w:r w:rsidRPr="00255CEC">
        <w:rPr>
          <w:rFonts w:ascii="Arial" w:hAnsi="Arial" w:cs="Arial"/>
          <w:i/>
          <w:noProof/>
          <w:sz w:val="20"/>
          <w:szCs w:val="20"/>
        </w:rPr>
        <w:t xml:space="preserve">          </w:t>
      </w:r>
      <w:r w:rsidRPr="00255CEC">
        <w:rPr>
          <w:rFonts w:ascii="Arial" w:hAnsi="Arial" w:cs="Arial"/>
          <w:i/>
          <w:sz w:val="20"/>
          <w:szCs w:val="20"/>
        </w:rPr>
        <w:fldChar w:fldCharType="end"/>
      </w:r>
      <w:r w:rsidRPr="00255CEC">
        <w:rPr>
          <w:rFonts w:ascii="Arial" w:hAnsi="Arial" w:cs="Arial"/>
          <w:i/>
          <w:sz w:val="20"/>
          <w:szCs w:val="20"/>
        </w:rPr>
        <w:t xml:space="preserve"> (indicare la natura del rapporto professionale intercorrente con l’operatore economico partecipante alla gara);</w:t>
      </w:r>
      <w:bookmarkEnd w:id="4"/>
    </w:p>
    <w:p w14:paraId="3F9E87A2" w14:textId="0FBC8231" w:rsidR="004174DA" w:rsidRPr="00A71AB1" w:rsidRDefault="00076C5F" w:rsidP="00202E3E">
      <w:pPr>
        <w:widowControl w:val="0"/>
        <w:spacing w:before="120" w:after="120" w:line="320" w:lineRule="exact"/>
        <w:ind w:left="142"/>
        <w:rPr>
          <w:rFonts w:ascii="Arial" w:hAnsi="Arial" w:cs="Arial"/>
          <w:sz w:val="22"/>
          <w:szCs w:val="22"/>
        </w:rPr>
      </w:pPr>
      <w:r w:rsidRPr="00255CEC">
        <w:rPr>
          <w:rFonts w:ascii="Arial" w:hAnsi="Arial" w:cs="Arial"/>
          <w:sz w:val="22"/>
          <w:szCs w:val="22"/>
        </w:rPr>
        <w:t>c</w:t>
      </w:r>
      <w:r w:rsidR="00D83E62" w:rsidRPr="00255CEC">
        <w:rPr>
          <w:rFonts w:ascii="Arial" w:hAnsi="Arial" w:cs="Arial"/>
          <w:i/>
          <w:sz w:val="22"/>
          <w:szCs w:val="22"/>
        </w:rPr>
        <w:t xml:space="preserve">) </w:t>
      </w:r>
      <w:r w:rsidR="00BC17A3" w:rsidRPr="00255CEC">
        <w:rPr>
          <w:rFonts w:ascii="Arial" w:hAnsi="Arial" w:cs="Arial"/>
          <w:i/>
          <w:sz w:val="22"/>
          <w:szCs w:val="22"/>
        </w:rPr>
        <w:t>(nel caso di raggruppamenti temporanei)</w:t>
      </w:r>
      <w:r w:rsidR="00BC17A3" w:rsidRPr="00A71AB1">
        <w:rPr>
          <w:rFonts w:ascii="Arial" w:hAnsi="Arial" w:cs="Arial"/>
          <w:i/>
          <w:sz w:val="22"/>
          <w:szCs w:val="22"/>
        </w:rPr>
        <w:t xml:space="preserve"> </w:t>
      </w:r>
    </w:p>
    <w:p w14:paraId="3FC6318A" w14:textId="77777777" w:rsidR="00BF39EA" w:rsidRPr="00A71AB1" w:rsidRDefault="00BC17A3" w:rsidP="004174DA">
      <w:pPr>
        <w:pStyle w:val="Paragrafoelenco"/>
        <w:widowControl w:val="0"/>
        <w:spacing w:before="120" w:after="240" w:line="320" w:lineRule="exact"/>
        <w:ind w:left="567"/>
        <w:contextualSpacing w:val="0"/>
        <w:jc w:val="both"/>
        <w:rPr>
          <w:rFonts w:ascii="Arial" w:hAnsi="Arial" w:cs="Arial"/>
          <w:i/>
        </w:rPr>
      </w:pPr>
      <w:r w:rsidRPr="00A71AB1">
        <w:rPr>
          <w:rFonts w:ascii="Arial" w:hAnsi="Arial" w:cs="Arial"/>
        </w:rPr>
        <w:t xml:space="preserve">in ragione di quanto previsto all’art. 4 del Decreto del Ministero delle Infrastrutture e dei </w:t>
      </w:r>
      <w:r w:rsidRPr="00A71AB1">
        <w:rPr>
          <w:rFonts w:ascii="Arial" w:hAnsi="Arial" w:cs="Arial"/>
        </w:rPr>
        <w:lastRenderedPageBreak/>
        <w:t>Trasporti n. 263 del 2 dicembre 2016 (GU n. 36 del 13 febbraio 2017)</w:t>
      </w:r>
      <w:r w:rsidR="001E1B3A" w:rsidRPr="00A71AB1">
        <w:rPr>
          <w:rFonts w:ascii="Arial" w:hAnsi="Arial" w:cs="Arial"/>
        </w:rPr>
        <w:t xml:space="preserve"> giovane professionista è</w:t>
      </w:r>
      <w:r w:rsidR="007C7FEA" w:rsidRPr="00A71AB1">
        <w:rPr>
          <w:rFonts w:ascii="Arial" w:hAnsi="Arial" w:cs="Arial"/>
        </w:rPr>
        <w:t>:</w:t>
      </w:r>
    </w:p>
    <w:tbl>
      <w:tblPr>
        <w:tblStyle w:val="Grigliatabella1"/>
        <w:tblW w:w="9781" w:type="dxa"/>
        <w:tblInd w:w="137" w:type="dxa"/>
        <w:tblLook w:val="04A0" w:firstRow="1" w:lastRow="0" w:firstColumn="1" w:lastColumn="0" w:noHBand="0" w:noVBand="1"/>
      </w:tblPr>
      <w:tblGrid>
        <w:gridCol w:w="1867"/>
        <w:gridCol w:w="1712"/>
        <w:gridCol w:w="2062"/>
        <w:gridCol w:w="1874"/>
        <w:gridCol w:w="2266"/>
      </w:tblGrid>
      <w:tr w:rsidR="007C7FEA" w:rsidRPr="00A71AB1" w14:paraId="2E9082FD" w14:textId="77777777" w:rsidTr="00D478BA">
        <w:trPr>
          <w:trHeight w:val="3100"/>
        </w:trPr>
        <w:tc>
          <w:tcPr>
            <w:tcW w:w="1715" w:type="dxa"/>
          </w:tcPr>
          <w:p w14:paraId="316743E4" w14:textId="77777777" w:rsidR="007C7FEA" w:rsidRPr="00A71AB1" w:rsidRDefault="007C7FEA" w:rsidP="007C7FEA">
            <w:pPr>
              <w:tabs>
                <w:tab w:val="right" w:leader="underscore" w:pos="9356"/>
              </w:tabs>
              <w:suppressAutoHyphens/>
              <w:spacing w:before="240" w:after="120"/>
              <w:ind w:right="284"/>
              <w:jc w:val="center"/>
              <w:rPr>
                <w:rFonts w:ascii="Arial" w:hAnsi="Arial" w:cs="Arial"/>
                <w:b/>
                <w:bCs/>
                <w:sz w:val="20"/>
                <w:szCs w:val="20"/>
                <w:lang w:eastAsia="ar-SA"/>
              </w:rPr>
            </w:pPr>
            <w:r w:rsidRPr="00A71AB1">
              <w:rPr>
                <w:rFonts w:ascii="Arial" w:hAnsi="Arial" w:cs="Arial"/>
                <w:b/>
                <w:bCs/>
                <w:sz w:val="20"/>
                <w:szCs w:val="20"/>
                <w:lang w:eastAsia="ar-SA"/>
              </w:rPr>
              <w:t>Specificare i dati identificativi del professionista</w:t>
            </w:r>
          </w:p>
          <w:p w14:paraId="61A4439D" w14:textId="77777777" w:rsidR="007C7FEA" w:rsidRPr="00A71AB1" w:rsidRDefault="007C7FEA" w:rsidP="007C7FEA">
            <w:pPr>
              <w:tabs>
                <w:tab w:val="right" w:leader="underscore" w:pos="9356"/>
              </w:tabs>
              <w:suppressAutoHyphens/>
              <w:spacing w:before="240" w:after="120" w:line="276" w:lineRule="auto"/>
              <w:ind w:right="284"/>
              <w:jc w:val="center"/>
              <w:rPr>
                <w:rFonts w:ascii="Arial" w:eastAsia="Calibri" w:hAnsi="Arial" w:cs="Arial"/>
                <w:sz w:val="22"/>
                <w:szCs w:val="22"/>
                <w:lang w:eastAsia="ar-SA"/>
              </w:rPr>
            </w:pPr>
            <w:r w:rsidRPr="00A71AB1">
              <w:rPr>
                <w:rFonts w:ascii="Arial" w:eastAsia="Calibri" w:hAnsi="Arial" w:cs="Arial"/>
                <w:b/>
                <w:bCs/>
                <w:sz w:val="20"/>
                <w:szCs w:val="20"/>
                <w:lang w:eastAsia="ar-SA"/>
              </w:rPr>
              <w:t>(nome, cognome, data e luogo di nascita)</w:t>
            </w:r>
          </w:p>
        </w:tc>
        <w:tc>
          <w:tcPr>
            <w:tcW w:w="1712" w:type="dxa"/>
          </w:tcPr>
          <w:p w14:paraId="75C2CA4E" w14:textId="77777777" w:rsidR="007C7FEA" w:rsidRPr="00A71AB1" w:rsidRDefault="007C7FEA" w:rsidP="007C7FEA">
            <w:pPr>
              <w:tabs>
                <w:tab w:val="right" w:leader="underscore" w:pos="9356"/>
              </w:tabs>
              <w:suppressAutoHyphens/>
              <w:spacing w:before="240" w:after="120"/>
              <w:ind w:right="284"/>
              <w:jc w:val="center"/>
              <w:rPr>
                <w:rFonts w:ascii="Arial" w:hAnsi="Arial" w:cs="Arial"/>
                <w:lang w:eastAsia="ar-SA"/>
              </w:rPr>
            </w:pPr>
            <w:r w:rsidRPr="00A71AB1">
              <w:rPr>
                <w:rFonts w:ascii="Arial" w:hAnsi="Arial" w:cs="Arial"/>
                <w:b/>
                <w:bCs/>
                <w:sz w:val="20"/>
                <w:szCs w:val="20"/>
                <w:lang w:eastAsia="ar-SA"/>
              </w:rPr>
              <w:t>Specificare il titolo di studio ed eventuale specifica dell’indirizzo di laurea richieste</w:t>
            </w:r>
          </w:p>
        </w:tc>
        <w:tc>
          <w:tcPr>
            <w:tcW w:w="2062" w:type="dxa"/>
          </w:tcPr>
          <w:p w14:paraId="4CD7FE3B" w14:textId="77777777" w:rsidR="007C7FEA" w:rsidRPr="00A71AB1" w:rsidRDefault="007C7FEA" w:rsidP="007C7FEA">
            <w:pPr>
              <w:tabs>
                <w:tab w:val="right" w:leader="underscore" w:pos="9356"/>
              </w:tabs>
              <w:suppressAutoHyphens/>
              <w:spacing w:before="240" w:after="120"/>
              <w:ind w:right="284"/>
              <w:jc w:val="center"/>
              <w:rPr>
                <w:rFonts w:ascii="Arial" w:hAnsi="Arial" w:cs="Arial"/>
                <w:lang w:eastAsia="ar-SA"/>
              </w:rPr>
            </w:pPr>
            <w:r w:rsidRPr="00A71AB1">
              <w:rPr>
                <w:rFonts w:ascii="Arial" w:hAnsi="Arial" w:cs="Arial"/>
                <w:b/>
                <w:bCs/>
                <w:sz w:val="20"/>
                <w:szCs w:val="20"/>
                <w:lang w:eastAsia="ar-SA"/>
              </w:rPr>
              <w:t>Specificare data di conseguimento dell’abilitazione</w:t>
            </w:r>
            <w:r w:rsidRPr="00A71AB1">
              <w:rPr>
                <w:rFonts w:ascii="Arial" w:hAnsi="Arial" w:cs="Arial"/>
                <w:b/>
                <w:bCs/>
                <w:sz w:val="20"/>
                <w:szCs w:val="20"/>
                <w:vertAlign w:val="superscript"/>
                <w:lang w:eastAsia="ar-SA"/>
              </w:rPr>
              <w:footnoteReference w:id="9"/>
            </w:r>
          </w:p>
        </w:tc>
        <w:tc>
          <w:tcPr>
            <w:tcW w:w="1895" w:type="dxa"/>
          </w:tcPr>
          <w:p w14:paraId="15410CDB" w14:textId="77777777" w:rsidR="007C7FEA" w:rsidRPr="00A71AB1" w:rsidRDefault="007C7FEA" w:rsidP="007C7FEA">
            <w:pPr>
              <w:tabs>
                <w:tab w:val="right" w:leader="underscore" w:pos="9356"/>
              </w:tabs>
              <w:suppressAutoHyphens/>
              <w:spacing w:before="240" w:after="120"/>
              <w:ind w:right="284"/>
              <w:jc w:val="center"/>
              <w:rPr>
                <w:rFonts w:ascii="Arial" w:hAnsi="Arial" w:cs="Arial"/>
                <w:lang w:eastAsia="ar-SA"/>
              </w:rPr>
            </w:pPr>
            <w:r w:rsidRPr="00A71AB1">
              <w:rPr>
                <w:rFonts w:ascii="Arial" w:hAnsi="Arial" w:cs="Arial"/>
                <w:b/>
                <w:bCs/>
                <w:sz w:val="20"/>
                <w:szCs w:val="20"/>
                <w:lang w:eastAsia="ar-SA"/>
              </w:rPr>
              <w:t>Estremi delle relative iscrizioni all’Albo professionale di riferimento, specificando per i laureati in ingegneria oltre alla Sezione anche il relativo settore</w:t>
            </w:r>
          </w:p>
        </w:tc>
        <w:tc>
          <w:tcPr>
            <w:tcW w:w="2397" w:type="dxa"/>
          </w:tcPr>
          <w:p w14:paraId="7B96E4DA" w14:textId="77777777" w:rsidR="007C7FEA" w:rsidRPr="00A71AB1" w:rsidRDefault="007C7FEA" w:rsidP="007C7FEA">
            <w:pPr>
              <w:tabs>
                <w:tab w:val="right" w:leader="underscore" w:pos="9356"/>
              </w:tabs>
              <w:suppressAutoHyphens/>
              <w:spacing w:before="240" w:after="120"/>
              <w:ind w:right="284"/>
              <w:jc w:val="center"/>
              <w:rPr>
                <w:rFonts w:ascii="Arial" w:hAnsi="Arial" w:cs="Arial"/>
                <w:b/>
                <w:bCs/>
                <w:sz w:val="20"/>
                <w:szCs w:val="20"/>
                <w:lang w:eastAsia="ar-SA"/>
              </w:rPr>
            </w:pPr>
            <w:r w:rsidRPr="00A71AB1">
              <w:rPr>
                <w:rFonts w:ascii="Arial" w:hAnsi="Arial" w:cs="Arial"/>
                <w:b/>
                <w:bCs/>
                <w:sz w:val="20"/>
                <w:szCs w:val="20"/>
                <w:lang w:eastAsia="ar-SA"/>
              </w:rPr>
              <w:t>Specificare il rapporto professionale intercorrente con l’Operatore economico</w:t>
            </w:r>
            <w:r w:rsidRPr="00A71AB1">
              <w:t xml:space="preserve"> (</w:t>
            </w:r>
            <w:r w:rsidRPr="00A71AB1">
              <w:rPr>
                <w:rFonts w:ascii="Arial" w:hAnsi="Arial" w:cs="Arial"/>
                <w:b/>
                <w:bCs/>
                <w:sz w:val="20"/>
                <w:szCs w:val="20"/>
                <w:lang w:eastAsia="ar-SA"/>
              </w:rPr>
              <w:t>art. 4 del D.M. MIT n. 263/2016)</w:t>
            </w:r>
          </w:p>
          <w:p w14:paraId="66D68158" w14:textId="77777777" w:rsidR="007C7FEA" w:rsidRPr="00A71AB1" w:rsidRDefault="007C7FEA" w:rsidP="007C7FEA">
            <w:pPr>
              <w:tabs>
                <w:tab w:val="right" w:leader="underscore" w:pos="9356"/>
              </w:tabs>
              <w:suppressAutoHyphens/>
              <w:spacing w:before="240" w:after="120"/>
              <w:ind w:right="284"/>
              <w:jc w:val="center"/>
              <w:rPr>
                <w:rFonts w:ascii="Arial" w:hAnsi="Arial" w:cs="Arial"/>
                <w:b/>
                <w:bCs/>
                <w:sz w:val="20"/>
                <w:szCs w:val="20"/>
                <w:lang w:eastAsia="ar-SA"/>
              </w:rPr>
            </w:pPr>
            <w:r w:rsidRPr="00A71AB1">
              <w:rPr>
                <w:rFonts w:ascii="Arial" w:hAnsi="Arial" w:cs="Arial"/>
                <w:b/>
                <w:bCs/>
                <w:sz w:val="20"/>
                <w:szCs w:val="20"/>
                <w:lang w:eastAsia="ar-SA"/>
              </w:rPr>
              <w:t>o</w:t>
            </w:r>
          </w:p>
          <w:p w14:paraId="4E2CFA70" w14:textId="77777777" w:rsidR="007C7FEA" w:rsidRPr="00A71AB1" w:rsidRDefault="007C7FEA" w:rsidP="007C7FEA">
            <w:pPr>
              <w:tabs>
                <w:tab w:val="right" w:leader="underscore" w:pos="9356"/>
              </w:tabs>
              <w:suppressAutoHyphens/>
              <w:spacing w:before="240" w:after="120"/>
              <w:ind w:right="284"/>
              <w:jc w:val="center"/>
              <w:rPr>
                <w:rFonts w:ascii="Arial" w:hAnsi="Arial" w:cs="Arial"/>
                <w:b/>
                <w:bCs/>
                <w:sz w:val="20"/>
                <w:szCs w:val="20"/>
                <w:lang w:eastAsia="ar-SA"/>
              </w:rPr>
            </w:pPr>
            <w:r w:rsidRPr="00A71AB1">
              <w:rPr>
                <w:rFonts w:ascii="Arial" w:hAnsi="Arial" w:cs="Arial"/>
                <w:b/>
                <w:bCs/>
                <w:sz w:val="20"/>
                <w:szCs w:val="20"/>
                <w:lang w:eastAsia="ar-SA"/>
              </w:rPr>
              <w:t>se riveste figura di mandante</w:t>
            </w:r>
          </w:p>
        </w:tc>
      </w:tr>
      <w:tr w:rsidR="007C7FEA" w:rsidRPr="00A71AB1" w14:paraId="06025764" w14:textId="77777777" w:rsidTr="007C7FEA">
        <w:tc>
          <w:tcPr>
            <w:tcW w:w="1715" w:type="dxa"/>
          </w:tcPr>
          <w:p w14:paraId="78FDF7C0" w14:textId="77777777" w:rsidR="007C7FEA" w:rsidRPr="00A71AB1" w:rsidRDefault="007C7FEA" w:rsidP="007C7FEA">
            <w:pPr>
              <w:tabs>
                <w:tab w:val="right" w:leader="underscore" w:pos="9356"/>
              </w:tabs>
              <w:suppressAutoHyphens/>
              <w:spacing w:before="240" w:after="120" w:line="276" w:lineRule="auto"/>
              <w:ind w:right="284"/>
              <w:jc w:val="left"/>
              <w:rPr>
                <w:rFonts w:ascii="Arial" w:eastAsia="Calibri" w:hAnsi="Arial" w:cs="Arial"/>
                <w:sz w:val="22"/>
                <w:szCs w:val="22"/>
                <w:lang w:eastAsia="ar-SA"/>
              </w:rPr>
            </w:pPr>
            <w:r w:rsidRPr="00A71AB1">
              <w:rPr>
                <w:rFonts w:ascii="Arial" w:eastAsia="Calibri" w:hAnsi="Arial" w:cs="Arial"/>
                <w:i/>
                <w:sz w:val="22"/>
                <w:szCs w:val="22"/>
                <w:lang w:eastAsia="ar-SA"/>
              </w:rPr>
              <w:fldChar w:fldCharType="begin">
                <w:ffData>
                  <w:name w:val=""/>
                  <w:enabled/>
                  <w:calcOnExit w:val="0"/>
                  <w:textInput/>
                </w:ffData>
              </w:fldChar>
            </w:r>
            <w:r w:rsidRPr="00A71AB1">
              <w:rPr>
                <w:rFonts w:ascii="Arial" w:eastAsia="Calibri" w:hAnsi="Arial" w:cs="Arial"/>
                <w:i/>
                <w:sz w:val="22"/>
                <w:szCs w:val="22"/>
                <w:lang w:eastAsia="ar-SA"/>
              </w:rPr>
              <w:instrText xml:space="preserve"> FORMTEXT </w:instrText>
            </w:r>
            <w:r w:rsidRPr="00A71AB1">
              <w:rPr>
                <w:rFonts w:ascii="Arial" w:eastAsia="Calibri" w:hAnsi="Arial" w:cs="Arial"/>
                <w:i/>
                <w:sz w:val="22"/>
                <w:szCs w:val="22"/>
                <w:lang w:eastAsia="ar-SA"/>
              </w:rPr>
            </w:r>
            <w:r w:rsidRPr="00A71AB1">
              <w:rPr>
                <w:rFonts w:ascii="Arial" w:eastAsia="Calibri" w:hAnsi="Arial" w:cs="Arial"/>
                <w:i/>
                <w:sz w:val="22"/>
                <w:szCs w:val="22"/>
                <w:lang w:eastAsia="ar-SA"/>
              </w:rPr>
              <w:fldChar w:fldCharType="separate"/>
            </w:r>
            <w:r w:rsidRPr="00A71AB1">
              <w:rPr>
                <w:rFonts w:ascii="Arial" w:eastAsia="Calibri" w:hAnsi="Arial" w:cs="Arial"/>
                <w:i/>
                <w:sz w:val="22"/>
                <w:szCs w:val="22"/>
                <w:lang w:eastAsia="ar-SA"/>
              </w:rPr>
              <w:t xml:space="preserve">          </w:t>
            </w:r>
            <w:r w:rsidRPr="00A71AB1">
              <w:rPr>
                <w:rFonts w:ascii="Arial" w:eastAsia="Calibri" w:hAnsi="Arial" w:cs="Arial"/>
                <w:sz w:val="22"/>
                <w:szCs w:val="22"/>
                <w:lang w:eastAsia="ar-SA"/>
              </w:rPr>
              <w:fldChar w:fldCharType="end"/>
            </w:r>
          </w:p>
        </w:tc>
        <w:tc>
          <w:tcPr>
            <w:tcW w:w="1712" w:type="dxa"/>
          </w:tcPr>
          <w:p w14:paraId="42168AC5" w14:textId="77777777" w:rsidR="007C7FEA" w:rsidRPr="00A71AB1" w:rsidRDefault="007C7FEA" w:rsidP="007C7FEA">
            <w:pPr>
              <w:tabs>
                <w:tab w:val="right" w:leader="underscore" w:pos="9356"/>
              </w:tabs>
              <w:suppressAutoHyphens/>
              <w:spacing w:before="240" w:after="120" w:line="276" w:lineRule="auto"/>
              <w:ind w:right="284"/>
              <w:jc w:val="left"/>
              <w:rPr>
                <w:rFonts w:ascii="Arial" w:eastAsia="Calibri" w:hAnsi="Arial" w:cs="Arial"/>
                <w:sz w:val="22"/>
                <w:szCs w:val="22"/>
                <w:lang w:eastAsia="ar-SA"/>
              </w:rPr>
            </w:pPr>
            <w:r w:rsidRPr="00A71AB1">
              <w:rPr>
                <w:rFonts w:ascii="Arial" w:eastAsia="Calibri" w:hAnsi="Arial" w:cs="Arial"/>
                <w:i/>
                <w:sz w:val="22"/>
                <w:szCs w:val="22"/>
                <w:lang w:eastAsia="ar-SA"/>
              </w:rPr>
              <w:fldChar w:fldCharType="begin">
                <w:ffData>
                  <w:name w:val=""/>
                  <w:enabled/>
                  <w:calcOnExit w:val="0"/>
                  <w:textInput/>
                </w:ffData>
              </w:fldChar>
            </w:r>
            <w:r w:rsidRPr="00A71AB1">
              <w:rPr>
                <w:rFonts w:ascii="Arial" w:eastAsia="Calibri" w:hAnsi="Arial" w:cs="Arial"/>
                <w:i/>
                <w:sz w:val="22"/>
                <w:szCs w:val="22"/>
                <w:lang w:eastAsia="ar-SA"/>
              </w:rPr>
              <w:instrText xml:space="preserve"> FORMTEXT </w:instrText>
            </w:r>
            <w:r w:rsidRPr="00A71AB1">
              <w:rPr>
                <w:rFonts w:ascii="Arial" w:eastAsia="Calibri" w:hAnsi="Arial" w:cs="Arial"/>
                <w:i/>
                <w:sz w:val="22"/>
                <w:szCs w:val="22"/>
                <w:lang w:eastAsia="ar-SA"/>
              </w:rPr>
            </w:r>
            <w:r w:rsidRPr="00A71AB1">
              <w:rPr>
                <w:rFonts w:ascii="Arial" w:eastAsia="Calibri" w:hAnsi="Arial" w:cs="Arial"/>
                <w:i/>
                <w:sz w:val="22"/>
                <w:szCs w:val="22"/>
                <w:lang w:eastAsia="ar-SA"/>
              </w:rPr>
              <w:fldChar w:fldCharType="separate"/>
            </w:r>
            <w:r w:rsidRPr="00A71AB1">
              <w:rPr>
                <w:rFonts w:ascii="Arial" w:eastAsia="Calibri" w:hAnsi="Arial" w:cs="Arial"/>
                <w:i/>
                <w:sz w:val="22"/>
                <w:szCs w:val="22"/>
                <w:lang w:eastAsia="ar-SA"/>
              </w:rPr>
              <w:t xml:space="preserve">          </w:t>
            </w:r>
            <w:r w:rsidRPr="00A71AB1">
              <w:rPr>
                <w:rFonts w:ascii="Arial" w:eastAsia="Calibri" w:hAnsi="Arial" w:cs="Arial"/>
                <w:sz w:val="22"/>
                <w:szCs w:val="22"/>
                <w:lang w:eastAsia="ar-SA"/>
              </w:rPr>
              <w:fldChar w:fldCharType="end"/>
            </w:r>
          </w:p>
        </w:tc>
        <w:tc>
          <w:tcPr>
            <w:tcW w:w="2062" w:type="dxa"/>
          </w:tcPr>
          <w:p w14:paraId="75D67185" w14:textId="77777777" w:rsidR="007C7FEA" w:rsidRPr="00A71AB1" w:rsidRDefault="007C7FEA" w:rsidP="007C7FEA">
            <w:pPr>
              <w:tabs>
                <w:tab w:val="right" w:leader="underscore" w:pos="9356"/>
              </w:tabs>
              <w:suppressAutoHyphens/>
              <w:spacing w:before="240" w:after="120" w:line="276" w:lineRule="auto"/>
              <w:ind w:right="284"/>
              <w:jc w:val="left"/>
              <w:rPr>
                <w:rFonts w:ascii="Arial" w:eastAsia="Calibri" w:hAnsi="Arial" w:cs="Arial"/>
                <w:sz w:val="22"/>
                <w:szCs w:val="22"/>
                <w:lang w:eastAsia="ar-SA"/>
              </w:rPr>
            </w:pPr>
            <w:r w:rsidRPr="00A71AB1">
              <w:rPr>
                <w:rFonts w:ascii="Arial" w:eastAsia="Calibri" w:hAnsi="Arial" w:cs="Arial"/>
                <w:i/>
                <w:sz w:val="22"/>
                <w:szCs w:val="22"/>
                <w:lang w:eastAsia="ar-SA"/>
              </w:rPr>
              <w:fldChar w:fldCharType="begin">
                <w:ffData>
                  <w:name w:val=""/>
                  <w:enabled/>
                  <w:calcOnExit w:val="0"/>
                  <w:textInput/>
                </w:ffData>
              </w:fldChar>
            </w:r>
            <w:r w:rsidRPr="00A71AB1">
              <w:rPr>
                <w:rFonts w:ascii="Arial" w:eastAsia="Calibri" w:hAnsi="Arial" w:cs="Arial"/>
                <w:i/>
                <w:sz w:val="22"/>
                <w:szCs w:val="22"/>
                <w:lang w:eastAsia="ar-SA"/>
              </w:rPr>
              <w:instrText xml:space="preserve"> FORMTEXT </w:instrText>
            </w:r>
            <w:r w:rsidRPr="00A71AB1">
              <w:rPr>
                <w:rFonts w:ascii="Arial" w:eastAsia="Calibri" w:hAnsi="Arial" w:cs="Arial"/>
                <w:i/>
                <w:sz w:val="22"/>
                <w:szCs w:val="22"/>
                <w:lang w:eastAsia="ar-SA"/>
              </w:rPr>
            </w:r>
            <w:r w:rsidRPr="00A71AB1">
              <w:rPr>
                <w:rFonts w:ascii="Arial" w:eastAsia="Calibri" w:hAnsi="Arial" w:cs="Arial"/>
                <w:i/>
                <w:sz w:val="22"/>
                <w:szCs w:val="22"/>
                <w:lang w:eastAsia="ar-SA"/>
              </w:rPr>
              <w:fldChar w:fldCharType="separate"/>
            </w:r>
            <w:r w:rsidRPr="00A71AB1">
              <w:rPr>
                <w:rFonts w:ascii="Arial" w:eastAsia="Calibri" w:hAnsi="Arial" w:cs="Arial"/>
                <w:i/>
                <w:sz w:val="22"/>
                <w:szCs w:val="22"/>
                <w:lang w:eastAsia="ar-SA"/>
              </w:rPr>
              <w:t xml:space="preserve">          </w:t>
            </w:r>
            <w:r w:rsidRPr="00A71AB1">
              <w:rPr>
                <w:rFonts w:ascii="Arial" w:eastAsia="Calibri" w:hAnsi="Arial" w:cs="Arial"/>
                <w:sz w:val="22"/>
                <w:szCs w:val="22"/>
                <w:lang w:eastAsia="ar-SA"/>
              </w:rPr>
              <w:fldChar w:fldCharType="end"/>
            </w:r>
          </w:p>
        </w:tc>
        <w:tc>
          <w:tcPr>
            <w:tcW w:w="1895" w:type="dxa"/>
          </w:tcPr>
          <w:p w14:paraId="3ECDDFDF" w14:textId="77777777" w:rsidR="007C7FEA" w:rsidRPr="00A71AB1" w:rsidRDefault="007C7FEA" w:rsidP="007C7FEA">
            <w:pPr>
              <w:tabs>
                <w:tab w:val="right" w:leader="underscore" w:pos="9356"/>
              </w:tabs>
              <w:suppressAutoHyphens/>
              <w:spacing w:before="240" w:after="120" w:line="276" w:lineRule="auto"/>
              <w:ind w:right="284"/>
              <w:jc w:val="left"/>
              <w:rPr>
                <w:rFonts w:ascii="Arial" w:eastAsia="Calibri" w:hAnsi="Arial" w:cs="Arial"/>
                <w:sz w:val="22"/>
                <w:szCs w:val="22"/>
                <w:lang w:eastAsia="ar-SA"/>
              </w:rPr>
            </w:pPr>
            <w:r w:rsidRPr="00A71AB1">
              <w:rPr>
                <w:rFonts w:ascii="Arial" w:eastAsia="Calibri" w:hAnsi="Arial" w:cs="Arial"/>
                <w:i/>
                <w:sz w:val="22"/>
                <w:szCs w:val="22"/>
                <w:lang w:eastAsia="ar-SA"/>
              </w:rPr>
              <w:fldChar w:fldCharType="begin">
                <w:ffData>
                  <w:name w:val=""/>
                  <w:enabled/>
                  <w:calcOnExit w:val="0"/>
                  <w:textInput/>
                </w:ffData>
              </w:fldChar>
            </w:r>
            <w:r w:rsidRPr="00A71AB1">
              <w:rPr>
                <w:rFonts w:ascii="Arial" w:eastAsia="Calibri" w:hAnsi="Arial" w:cs="Arial"/>
                <w:i/>
                <w:sz w:val="22"/>
                <w:szCs w:val="22"/>
                <w:lang w:eastAsia="ar-SA"/>
              </w:rPr>
              <w:instrText xml:space="preserve"> FORMTEXT </w:instrText>
            </w:r>
            <w:r w:rsidRPr="00A71AB1">
              <w:rPr>
                <w:rFonts w:ascii="Arial" w:eastAsia="Calibri" w:hAnsi="Arial" w:cs="Arial"/>
                <w:i/>
                <w:sz w:val="22"/>
                <w:szCs w:val="22"/>
                <w:lang w:eastAsia="ar-SA"/>
              </w:rPr>
            </w:r>
            <w:r w:rsidRPr="00A71AB1">
              <w:rPr>
                <w:rFonts w:ascii="Arial" w:eastAsia="Calibri" w:hAnsi="Arial" w:cs="Arial"/>
                <w:i/>
                <w:sz w:val="22"/>
                <w:szCs w:val="22"/>
                <w:lang w:eastAsia="ar-SA"/>
              </w:rPr>
              <w:fldChar w:fldCharType="separate"/>
            </w:r>
            <w:r w:rsidRPr="00A71AB1">
              <w:rPr>
                <w:rFonts w:ascii="Arial" w:eastAsia="Calibri" w:hAnsi="Arial" w:cs="Arial"/>
                <w:i/>
                <w:sz w:val="22"/>
                <w:szCs w:val="22"/>
                <w:lang w:eastAsia="ar-SA"/>
              </w:rPr>
              <w:t xml:space="preserve">          </w:t>
            </w:r>
            <w:r w:rsidRPr="00A71AB1">
              <w:rPr>
                <w:rFonts w:ascii="Arial" w:eastAsia="Calibri" w:hAnsi="Arial" w:cs="Arial"/>
                <w:sz w:val="22"/>
                <w:szCs w:val="22"/>
                <w:lang w:eastAsia="ar-SA"/>
              </w:rPr>
              <w:fldChar w:fldCharType="end"/>
            </w:r>
          </w:p>
        </w:tc>
        <w:tc>
          <w:tcPr>
            <w:tcW w:w="2397" w:type="dxa"/>
          </w:tcPr>
          <w:p w14:paraId="7B123EDB" w14:textId="77777777" w:rsidR="007C7FEA" w:rsidRPr="00A71AB1" w:rsidRDefault="007C7FEA" w:rsidP="007C7FEA">
            <w:pPr>
              <w:tabs>
                <w:tab w:val="right" w:leader="underscore" w:pos="9356"/>
              </w:tabs>
              <w:suppressAutoHyphens/>
              <w:spacing w:before="240" w:after="120" w:line="276" w:lineRule="auto"/>
              <w:ind w:right="284"/>
              <w:jc w:val="left"/>
              <w:rPr>
                <w:rFonts w:ascii="Arial" w:eastAsia="Calibri" w:hAnsi="Arial" w:cs="Arial"/>
                <w:sz w:val="22"/>
                <w:szCs w:val="22"/>
                <w:lang w:eastAsia="ar-SA"/>
              </w:rPr>
            </w:pPr>
            <w:r w:rsidRPr="00A71AB1">
              <w:rPr>
                <w:rFonts w:ascii="Arial" w:eastAsia="Calibri" w:hAnsi="Arial" w:cs="Arial"/>
                <w:i/>
                <w:sz w:val="22"/>
                <w:szCs w:val="22"/>
                <w:lang w:eastAsia="ar-SA"/>
              </w:rPr>
              <w:fldChar w:fldCharType="begin">
                <w:ffData>
                  <w:name w:val=""/>
                  <w:enabled/>
                  <w:calcOnExit w:val="0"/>
                  <w:textInput/>
                </w:ffData>
              </w:fldChar>
            </w:r>
            <w:r w:rsidRPr="00A71AB1">
              <w:rPr>
                <w:rFonts w:ascii="Arial" w:eastAsia="Calibri" w:hAnsi="Arial" w:cs="Arial"/>
                <w:i/>
                <w:sz w:val="22"/>
                <w:szCs w:val="22"/>
                <w:lang w:eastAsia="ar-SA"/>
              </w:rPr>
              <w:instrText xml:space="preserve"> FORMTEXT </w:instrText>
            </w:r>
            <w:r w:rsidRPr="00A71AB1">
              <w:rPr>
                <w:rFonts w:ascii="Arial" w:eastAsia="Calibri" w:hAnsi="Arial" w:cs="Arial"/>
                <w:i/>
                <w:sz w:val="22"/>
                <w:szCs w:val="22"/>
                <w:lang w:eastAsia="ar-SA"/>
              </w:rPr>
            </w:r>
            <w:r w:rsidRPr="00A71AB1">
              <w:rPr>
                <w:rFonts w:ascii="Arial" w:eastAsia="Calibri" w:hAnsi="Arial" w:cs="Arial"/>
                <w:i/>
                <w:sz w:val="22"/>
                <w:szCs w:val="22"/>
                <w:lang w:eastAsia="ar-SA"/>
              </w:rPr>
              <w:fldChar w:fldCharType="separate"/>
            </w:r>
            <w:r w:rsidRPr="00A71AB1">
              <w:rPr>
                <w:rFonts w:ascii="Arial" w:eastAsia="Calibri" w:hAnsi="Arial" w:cs="Arial"/>
                <w:i/>
                <w:sz w:val="22"/>
                <w:szCs w:val="22"/>
                <w:lang w:eastAsia="ar-SA"/>
              </w:rPr>
              <w:t xml:space="preserve">          </w:t>
            </w:r>
            <w:r w:rsidRPr="00A71AB1">
              <w:rPr>
                <w:rFonts w:ascii="Arial" w:eastAsia="Calibri" w:hAnsi="Arial" w:cs="Arial"/>
                <w:sz w:val="22"/>
                <w:szCs w:val="22"/>
                <w:lang w:eastAsia="ar-SA"/>
              </w:rPr>
              <w:fldChar w:fldCharType="end"/>
            </w:r>
          </w:p>
        </w:tc>
      </w:tr>
    </w:tbl>
    <w:p w14:paraId="22DF464F" w14:textId="4AFD24D9" w:rsidR="00D80F27" w:rsidRPr="00A71AB1" w:rsidRDefault="00BE66F9" w:rsidP="00076C5F">
      <w:pPr>
        <w:pStyle w:val="Paragrafoelenco"/>
        <w:widowControl w:val="0"/>
        <w:numPr>
          <w:ilvl w:val="0"/>
          <w:numId w:val="24"/>
        </w:numPr>
        <w:spacing w:before="240" w:after="240" w:line="320" w:lineRule="exact"/>
        <w:ind w:left="567" w:hanging="425"/>
        <w:contextualSpacing w:val="0"/>
        <w:jc w:val="both"/>
        <w:rPr>
          <w:rFonts w:ascii="Arial" w:hAnsi="Arial" w:cs="Arial"/>
        </w:rPr>
      </w:pPr>
      <w:r w:rsidRPr="00A71AB1">
        <w:rPr>
          <w:rFonts w:ascii="Arial" w:hAnsi="Arial" w:cs="Arial"/>
        </w:rPr>
        <w:t xml:space="preserve">di accettare il contenuto degli elaborati tecnici messi a disposizione della </w:t>
      </w:r>
      <w:r w:rsidR="00DB2CF0" w:rsidRPr="00A71AB1">
        <w:rPr>
          <w:rFonts w:ascii="Arial" w:hAnsi="Arial" w:cs="Arial"/>
        </w:rPr>
        <w:t>Stazione a</w:t>
      </w:r>
      <w:r w:rsidR="003F7D8C" w:rsidRPr="00A71AB1">
        <w:rPr>
          <w:rFonts w:ascii="Arial" w:hAnsi="Arial" w:cs="Arial"/>
        </w:rPr>
        <w:t>ppaltante</w:t>
      </w:r>
      <w:r w:rsidRPr="00A71AB1">
        <w:rPr>
          <w:rFonts w:ascii="Arial" w:hAnsi="Arial" w:cs="Arial"/>
        </w:rPr>
        <w:t xml:space="preserve">; </w:t>
      </w:r>
    </w:p>
    <w:p w14:paraId="6A991A44" w14:textId="77777777" w:rsidR="00D80F27" w:rsidRPr="00A71AB1" w:rsidRDefault="00D80F27" w:rsidP="00076C5F">
      <w:pPr>
        <w:pStyle w:val="Paragrafoelenco"/>
        <w:widowControl w:val="0"/>
        <w:numPr>
          <w:ilvl w:val="0"/>
          <w:numId w:val="24"/>
        </w:numPr>
        <w:spacing w:before="240" w:after="240" w:line="320" w:lineRule="exact"/>
        <w:ind w:left="567" w:hanging="425"/>
        <w:jc w:val="both"/>
        <w:rPr>
          <w:rFonts w:ascii="Arial" w:hAnsi="Arial" w:cs="Arial"/>
        </w:rPr>
      </w:pPr>
      <w:r w:rsidRPr="00A71AB1">
        <w:rPr>
          <w:rFonts w:ascii="Arial" w:hAnsi="Arial" w:cs="Arial"/>
        </w:rPr>
        <w:t>di ritenere remunerativa l’offerta economica presentata giacché per la sua formulazione ha preso atto e tenuto conto:</w:t>
      </w:r>
    </w:p>
    <w:p w14:paraId="0E918D2E" w14:textId="77777777" w:rsidR="00D80F27" w:rsidRPr="00A71AB1" w:rsidRDefault="00D80F27" w:rsidP="00BB642F">
      <w:pPr>
        <w:pStyle w:val="Paragrafoelenco"/>
        <w:widowControl w:val="0"/>
        <w:numPr>
          <w:ilvl w:val="0"/>
          <w:numId w:val="17"/>
        </w:numPr>
        <w:spacing w:before="120" w:after="120" w:line="320" w:lineRule="exact"/>
        <w:ind w:left="851" w:hanging="284"/>
        <w:contextualSpacing w:val="0"/>
        <w:jc w:val="both"/>
        <w:rPr>
          <w:rFonts w:ascii="Arial" w:hAnsi="Arial" w:cs="Arial"/>
        </w:rPr>
      </w:pPr>
      <w:r w:rsidRPr="00A71AB1">
        <w:rPr>
          <w:rFonts w:ascii="Arial" w:hAnsi="Arial" w:cs="Arial"/>
        </w:rPr>
        <w:t>delle condizioni contrattuali e degli oneri compresi quelli eventuali relativi in materia di sicurezza, di assicurazione, di condizioni di lavoro e di previdenza e assistenza in vigore nel luogo dove deve essere svolto il servizio;</w:t>
      </w:r>
    </w:p>
    <w:p w14:paraId="00E1D576" w14:textId="77777777" w:rsidR="00D80F27" w:rsidRPr="00A71AB1" w:rsidRDefault="00D80F27" w:rsidP="00BB642F">
      <w:pPr>
        <w:pStyle w:val="Paragrafoelenco"/>
        <w:widowControl w:val="0"/>
        <w:numPr>
          <w:ilvl w:val="0"/>
          <w:numId w:val="17"/>
        </w:numPr>
        <w:spacing w:before="120" w:after="120" w:line="320" w:lineRule="exact"/>
        <w:ind w:left="851" w:hanging="284"/>
        <w:contextualSpacing w:val="0"/>
        <w:jc w:val="both"/>
        <w:rPr>
          <w:rFonts w:ascii="Arial" w:hAnsi="Arial" w:cs="Arial"/>
        </w:rPr>
      </w:pPr>
      <w:r w:rsidRPr="00A71AB1">
        <w:rPr>
          <w:rFonts w:ascii="Arial" w:hAnsi="Arial" w:cs="Arial"/>
        </w:rPr>
        <w:t>di tutte le circostanze generali, particolari e locali, nessuna esclusa ed eccettuata che possono avere influito o influire sia sulla prestazione del servizio, sia sulla determinazione della propria offerta;</w:t>
      </w:r>
    </w:p>
    <w:p w14:paraId="72C6C8BC" w14:textId="3204A32E" w:rsidR="00356E62" w:rsidRPr="00A71AB1" w:rsidRDefault="00D80F27" w:rsidP="00076C5F">
      <w:pPr>
        <w:pStyle w:val="Paragrafoelenco"/>
        <w:widowControl w:val="0"/>
        <w:numPr>
          <w:ilvl w:val="0"/>
          <w:numId w:val="24"/>
        </w:numPr>
        <w:spacing w:before="240" w:after="240" w:line="320" w:lineRule="exact"/>
        <w:ind w:left="567" w:hanging="425"/>
        <w:contextualSpacing w:val="0"/>
        <w:jc w:val="both"/>
        <w:rPr>
          <w:rFonts w:ascii="Arial" w:hAnsi="Arial" w:cs="Arial"/>
        </w:rPr>
      </w:pPr>
      <w:r w:rsidRPr="00A71AB1">
        <w:rPr>
          <w:rFonts w:ascii="Arial" w:hAnsi="Arial" w:cs="Arial"/>
        </w:rPr>
        <w:t>di accettare, senza condizione o riserva alcuna, tutte le norme e disposizioni contenute nella documentazione gara</w:t>
      </w:r>
      <w:r w:rsidR="00371A80" w:rsidRPr="00A71AB1">
        <w:rPr>
          <w:rFonts w:ascii="Arial" w:eastAsia="Times New Roman" w:hAnsi="Arial" w:cs="Arial"/>
          <w:lang w:eastAsia="it-IT"/>
        </w:rPr>
        <w:t xml:space="preserve"> </w:t>
      </w:r>
      <w:r w:rsidR="001E3709" w:rsidRPr="00A71AB1">
        <w:rPr>
          <w:rFonts w:ascii="Arial" w:eastAsia="Times New Roman" w:hAnsi="Arial" w:cs="Arial"/>
          <w:lang w:eastAsia="it-IT"/>
        </w:rPr>
        <w:t xml:space="preserve">e negli elaborati tecnici </w:t>
      </w:r>
      <w:r w:rsidR="00FF2889" w:rsidRPr="00A71AB1">
        <w:rPr>
          <w:rFonts w:ascii="Arial" w:eastAsia="Times New Roman" w:hAnsi="Arial" w:cs="Arial"/>
          <w:lang w:eastAsia="it-IT"/>
        </w:rPr>
        <w:t xml:space="preserve">messi a disposizione della Stazione </w:t>
      </w:r>
      <w:r w:rsidR="00DB2CF0" w:rsidRPr="00A71AB1">
        <w:rPr>
          <w:rFonts w:ascii="Arial" w:eastAsia="Times New Roman" w:hAnsi="Arial" w:cs="Arial"/>
          <w:lang w:eastAsia="it-IT"/>
        </w:rPr>
        <w:t>a</w:t>
      </w:r>
      <w:r w:rsidR="00FF2889" w:rsidRPr="00A71AB1">
        <w:rPr>
          <w:rFonts w:ascii="Arial" w:eastAsia="Times New Roman" w:hAnsi="Arial" w:cs="Arial"/>
          <w:lang w:eastAsia="it-IT"/>
        </w:rPr>
        <w:t xml:space="preserve">ppaltante </w:t>
      </w:r>
      <w:r w:rsidR="00371A80" w:rsidRPr="00A71AB1">
        <w:rPr>
          <w:rFonts w:ascii="Arial" w:hAnsi="Arial" w:cs="Arial"/>
        </w:rPr>
        <w:t xml:space="preserve">e di ritenere congrui i tempi stabiliti dal </w:t>
      </w:r>
      <w:r w:rsidR="00DB2CF0" w:rsidRPr="00A71AB1">
        <w:rPr>
          <w:rFonts w:ascii="Arial" w:hAnsi="Arial" w:cs="Arial"/>
        </w:rPr>
        <w:t>DIP/</w:t>
      </w:r>
      <w:r w:rsidR="00371A80" w:rsidRPr="00A71AB1">
        <w:rPr>
          <w:rFonts w:ascii="Arial" w:hAnsi="Arial" w:cs="Arial"/>
        </w:rPr>
        <w:t>Capitolato Tecnico Prestazionale</w:t>
      </w:r>
      <w:r w:rsidRPr="00A71AB1">
        <w:rPr>
          <w:rFonts w:ascii="Arial" w:hAnsi="Arial" w:cs="Arial"/>
        </w:rPr>
        <w:t>;</w:t>
      </w:r>
    </w:p>
    <w:p w14:paraId="4F0FCF54" w14:textId="77777777" w:rsidR="001E3709" w:rsidRPr="00A71AB1" w:rsidRDefault="00BE66F9" w:rsidP="00076C5F">
      <w:pPr>
        <w:pStyle w:val="Paragrafoelenco"/>
        <w:widowControl w:val="0"/>
        <w:numPr>
          <w:ilvl w:val="0"/>
          <w:numId w:val="24"/>
        </w:numPr>
        <w:spacing w:before="240" w:after="240" w:line="320" w:lineRule="exact"/>
        <w:ind w:left="567" w:hanging="425"/>
        <w:contextualSpacing w:val="0"/>
        <w:jc w:val="both"/>
        <w:rPr>
          <w:rFonts w:ascii="Arial" w:hAnsi="Arial" w:cs="Arial"/>
        </w:rPr>
      </w:pPr>
      <w:r w:rsidRPr="00A71AB1">
        <w:rPr>
          <w:rFonts w:ascii="Arial" w:hAnsi="Arial" w:cs="Arial"/>
        </w:rPr>
        <w:t xml:space="preserve">che l’offerta è valida e vincolante per </w:t>
      </w:r>
      <w:r w:rsidR="00784E62" w:rsidRPr="00A71AB1">
        <w:rPr>
          <w:rFonts w:ascii="Arial" w:hAnsi="Arial" w:cs="Arial"/>
        </w:rPr>
        <w:t>240</w:t>
      </w:r>
      <w:r w:rsidRPr="00A71AB1">
        <w:rPr>
          <w:rFonts w:ascii="Arial" w:hAnsi="Arial" w:cs="Arial"/>
        </w:rPr>
        <w:t xml:space="preserve"> giorni consecutivi a decorrere dalla scadenza del termine per la presentazione delle offerte;</w:t>
      </w:r>
    </w:p>
    <w:p w14:paraId="2C91B8A3" w14:textId="77777777" w:rsidR="00356E62" w:rsidRPr="00A71AB1" w:rsidRDefault="001E3709" w:rsidP="00076C5F">
      <w:pPr>
        <w:pStyle w:val="Paragrafoelenco"/>
        <w:widowControl w:val="0"/>
        <w:numPr>
          <w:ilvl w:val="0"/>
          <w:numId w:val="24"/>
        </w:numPr>
        <w:spacing w:before="240" w:after="240" w:line="320" w:lineRule="exact"/>
        <w:ind w:left="567" w:hanging="425"/>
        <w:contextualSpacing w:val="0"/>
        <w:jc w:val="both"/>
        <w:rPr>
          <w:rFonts w:ascii="Arial" w:hAnsi="Arial" w:cs="Arial"/>
        </w:rPr>
      </w:pPr>
      <w:r w:rsidRPr="00A71AB1">
        <w:rPr>
          <w:rFonts w:ascii="Arial" w:hAnsi="Arial" w:cs="Arial"/>
        </w:rPr>
        <w:t>di essere informato, ai sensi e per gli effetti di cui all’articolo 13 del Regolamento (UE) 2016/679, che i dati personali raccolti saranno trattati, anche con strumenti informatici, esclusivamente nell’ambito del procedimento per il quale la presente dichiarazione viene resa;</w:t>
      </w:r>
    </w:p>
    <w:p w14:paraId="6D650700" w14:textId="72EEBE32" w:rsidR="00FF2889" w:rsidRPr="00A71AB1" w:rsidRDefault="005D3A9A" w:rsidP="00076C5F">
      <w:pPr>
        <w:pStyle w:val="Paragrafoelenco"/>
        <w:widowControl w:val="0"/>
        <w:numPr>
          <w:ilvl w:val="0"/>
          <w:numId w:val="24"/>
        </w:numPr>
        <w:spacing w:before="240" w:after="240" w:line="320" w:lineRule="exact"/>
        <w:ind w:left="567" w:hanging="425"/>
        <w:contextualSpacing w:val="0"/>
        <w:jc w:val="both"/>
        <w:rPr>
          <w:rFonts w:ascii="Arial" w:hAnsi="Arial" w:cs="Arial"/>
        </w:rPr>
      </w:pPr>
      <w:r w:rsidRPr="00A71AB1">
        <w:rPr>
          <w:rFonts w:ascii="Arial" w:hAnsi="Arial" w:cs="Arial"/>
        </w:rPr>
        <w:t>dichiara di essere edotto degli obblighi derivanti dal</w:t>
      </w:r>
      <w:r w:rsidR="00C63E20" w:rsidRPr="00A71AB1">
        <w:rPr>
          <w:rFonts w:ascii="Arial" w:hAnsi="Arial" w:cs="Arial"/>
        </w:rPr>
        <w:t>l’”Impegno Etico”</w:t>
      </w:r>
      <w:r w:rsidRPr="00A71AB1">
        <w:rPr>
          <w:rFonts w:ascii="Arial" w:hAnsi="Arial" w:cs="Arial"/>
        </w:rPr>
        <w:t xml:space="preserve"> e dal </w:t>
      </w:r>
      <w:r w:rsidR="00C63E20" w:rsidRPr="00A71AB1">
        <w:rPr>
          <w:rFonts w:ascii="Arial" w:hAnsi="Arial" w:cs="Arial"/>
        </w:rPr>
        <w:t>“</w:t>
      </w:r>
      <w:r w:rsidRPr="00A71AB1">
        <w:rPr>
          <w:rFonts w:ascii="Arial" w:hAnsi="Arial" w:cs="Arial"/>
        </w:rPr>
        <w:t xml:space="preserve">Modello di </w:t>
      </w:r>
      <w:r w:rsidRPr="00A71AB1">
        <w:rPr>
          <w:rFonts w:ascii="Arial" w:hAnsi="Arial" w:cs="Arial"/>
        </w:rPr>
        <w:lastRenderedPageBreak/>
        <w:t xml:space="preserve">organizzazione, gestione e controllo dell’Agenzia ex </w:t>
      </w:r>
      <w:proofErr w:type="spellStart"/>
      <w:r w:rsidRPr="00A71AB1">
        <w:rPr>
          <w:rFonts w:ascii="Arial" w:hAnsi="Arial" w:cs="Arial"/>
        </w:rPr>
        <w:t>D.Lgs.</w:t>
      </w:r>
      <w:proofErr w:type="spellEnd"/>
      <w:r w:rsidRPr="00A71AB1">
        <w:rPr>
          <w:rFonts w:ascii="Arial" w:hAnsi="Arial" w:cs="Arial"/>
        </w:rPr>
        <w:t xml:space="preserve"> n. 231/2001</w:t>
      </w:r>
      <w:r w:rsidR="00C63E20" w:rsidRPr="00A71AB1">
        <w:rPr>
          <w:rFonts w:ascii="Arial" w:hAnsi="Arial" w:cs="Arial"/>
        </w:rPr>
        <w:t>”</w:t>
      </w:r>
      <w:r w:rsidRPr="00A71AB1">
        <w:rPr>
          <w:rFonts w:ascii="Arial" w:hAnsi="Arial" w:cs="Arial"/>
        </w:rPr>
        <w:t xml:space="preserve">, </w:t>
      </w:r>
      <w:r w:rsidR="00F92AAC" w:rsidRPr="00A71AB1">
        <w:rPr>
          <w:rFonts w:ascii="Arial" w:hAnsi="Arial" w:cs="Arial"/>
        </w:rPr>
        <w:t xml:space="preserve">adottati dalla Stazione appaltante e </w:t>
      </w:r>
      <w:r w:rsidRPr="00A71AB1">
        <w:rPr>
          <w:rFonts w:ascii="Arial" w:hAnsi="Arial" w:cs="Arial"/>
        </w:rPr>
        <w:t>reperibili sul sito istituzionale (</w:t>
      </w:r>
      <w:r w:rsidRPr="00A71AB1">
        <w:rPr>
          <w:rFonts w:ascii="Arial" w:hAnsi="Arial" w:cs="Arial"/>
          <w:i/>
        </w:rPr>
        <w:t>www.agenziademanio.it</w:t>
      </w:r>
      <w:r w:rsidRPr="00A71AB1">
        <w:rPr>
          <w:rFonts w:ascii="Arial" w:hAnsi="Arial" w:cs="Arial"/>
        </w:rPr>
        <w:t xml:space="preserve"> nella sezione Amministrazione trasparente - Disposizioni generali - Atti generali) e di impegnarsi, in caso di aggiudicazione, ad osservare e a far osservare ai propri dipendenti e collaboratori, per quanto applicabile, il suddetto </w:t>
      </w:r>
      <w:r w:rsidR="002C3FCF" w:rsidRPr="00A71AB1">
        <w:rPr>
          <w:rFonts w:ascii="Arial" w:hAnsi="Arial" w:cs="Arial"/>
        </w:rPr>
        <w:t>Impegno</w:t>
      </w:r>
      <w:r w:rsidRPr="00A71AB1">
        <w:rPr>
          <w:rFonts w:ascii="Arial" w:hAnsi="Arial" w:cs="Arial"/>
        </w:rPr>
        <w:t xml:space="preserve"> e Modello, pena la risoluzione del contratto</w:t>
      </w:r>
      <w:r w:rsidR="00FF2889" w:rsidRPr="00A71AB1">
        <w:rPr>
          <w:rFonts w:ascii="Arial" w:hAnsi="Arial" w:cs="Arial"/>
        </w:rPr>
        <w:t>;</w:t>
      </w:r>
    </w:p>
    <w:p w14:paraId="57CA7745" w14:textId="44594EB3" w:rsidR="00BE66F9" w:rsidRPr="00A71AB1" w:rsidRDefault="00752D30" w:rsidP="00076C5F">
      <w:pPr>
        <w:pStyle w:val="Paragrafoelenco"/>
        <w:widowControl w:val="0"/>
        <w:numPr>
          <w:ilvl w:val="0"/>
          <w:numId w:val="24"/>
        </w:numPr>
        <w:tabs>
          <w:tab w:val="left" w:pos="567"/>
        </w:tabs>
        <w:spacing w:before="240" w:after="240" w:line="320" w:lineRule="exact"/>
        <w:ind w:left="851" w:hanging="709"/>
        <w:contextualSpacing w:val="0"/>
        <w:jc w:val="both"/>
        <w:rPr>
          <w:rFonts w:ascii="Arial" w:hAnsi="Arial" w:cs="Arial"/>
        </w:rPr>
      </w:pPr>
      <w:r w:rsidRPr="00A71AB1">
        <w:rPr>
          <w:rFonts w:ascii="Arial" w:eastAsia="Times New Roman" w:hAnsi="Arial" w:cs="Arial"/>
          <w:lang w:eastAsia="it-IT"/>
        </w:rPr>
        <w:fldChar w:fldCharType="begin">
          <w:ffData>
            <w:name w:val="Controllo1"/>
            <w:enabled/>
            <w:calcOnExit w:val="0"/>
            <w:checkBox>
              <w:sizeAuto/>
              <w:default w:val="0"/>
            </w:checkBox>
          </w:ffData>
        </w:fldChar>
      </w:r>
      <w:r w:rsidRPr="00A71AB1">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A71AB1">
        <w:rPr>
          <w:rFonts w:ascii="Book Antiqua" w:eastAsia="Times New Roman" w:hAnsi="Book Antiqua"/>
          <w:lang w:eastAsia="it-IT"/>
        </w:rPr>
        <w:fldChar w:fldCharType="end"/>
      </w:r>
      <w:r w:rsidRPr="00A71AB1">
        <w:rPr>
          <w:rFonts w:ascii="Book Antiqua" w:eastAsia="Times New Roman" w:hAnsi="Book Antiqua"/>
          <w:lang w:eastAsia="it-IT"/>
        </w:rPr>
        <w:t xml:space="preserve"> </w:t>
      </w:r>
      <w:r w:rsidR="00BE66F9" w:rsidRPr="00A71AB1">
        <w:rPr>
          <w:rFonts w:ascii="Arial" w:hAnsi="Arial" w:cs="Arial"/>
        </w:rPr>
        <w:t xml:space="preserve">di autorizzare, qualora un partecipante alla gara eserciti, </w:t>
      </w:r>
      <w:r w:rsidR="00371A80" w:rsidRPr="00A71AB1">
        <w:rPr>
          <w:rFonts w:ascii="Arial" w:hAnsi="Arial" w:cs="Arial"/>
        </w:rPr>
        <w:t>ai sensi della legge 241/90, il</w:t>
      </w:r>
      <w:r w:rsidR="00BB642F" w:rsidRPr="00A71AB1">
        <w:rPr>
          <w:rFonts w:ascii="Arial" w:hAnsi="Arial" w:cs="Arial"/>
        </w:rPr>
        <w:t xml:space="preserve"> </w:t>
      </w:r>
      <w:r w:rsidR="00BE66F9" w:rsidRPr="00A71AB1">
        <w:rPr>
          <w:rFonts w:ascii="Arial" w:hAnsi="Arial" w:cs="Arial"/>
        </w:rPr>
        <w:t xml:space="preserve">diritto di accesso agli atti, ovvero il diritto di “accesso civico” ai sensi del </w:t>
      </w:r>
      <w:proofErr w:type="spellStart"/>
      <w:r w:rsidR="00BE66F9" w:rsidRPr="00A71AB1">
        <w:rPr>
          <w:rFonts w:ascii="Arial" w:hAnsi="Arial" w:cs="Arial"/>
        </w:rPr>
        <w:t>D.Lgs.</w:t>
      </w:r>
      <w:proofErr w:type="spellEnd"/>
      <w:r w:rsidR="00BE66F9" w:rsidRPr="00A71AB1">
        <w:rPr>
          <w:rFonts w:ascii="Arial" w:hAnsi="Arial" w:cs="Arial"/>
        </w:rPr>
        <w:t xml:space="preserve"> 25 maggio 2016, n. 97, l’Agenzia a rilasciare copia di tutta la documentazione presentata per la partecipazione alla presente procedura</w:t>
      </w:r>
    </w:p>
    <w:p w14:paraId="0D4E7E0B" w14:textId="77777777" w:rsidR="00BE66F9" w:rsidRPr="00A71AB1" w:rsidRDefault="00BE66F9" w:rsidP="00782B4B">
      <w:pPr>
        <w:widowControl w:val="0"/>
        <w:spacing w:line="320" w:lineRule="exact"/>
        <w:ind w:left="425" w:right="91" w:hanging="425"/>
        <w:jc w:val="center"/>
        <w:rPr>
          <w:rFonts w:ascii="Arial" w:hAnsi="Arial" w:cs="Arial"/>
          <w:i/>
          <w:sz w:val="22"/>
          <w:szCs w:val="22"/>
        </w:rPr>
      </w:pPr>
      <w:r w:rsidRPr="00A71AB1">
        <w:rPr>
          <w:rFonts w:ascii="Arial" w:hAnsi="Arial" w:cs="Arial"/>
          <w:i/>
          <w:sz w:val="22"/>
          <w:szCs w:val="22"/>
        </w:rPr>
        <w:t>ovvero, in alternativa,</w:t>
      </w:r>
    </w:p>
    <w:p w14:paraId="174615A9" w14:textId="74854C73" w:rsidR="00BE66F9" w:rsidRPr="00A71AB1" w:rsidRDefault="00752D30" w:rsidP="00752D30">
      <w:pPr>
        <w:pStyle w:val="Paragrafoelenco"/>
        <w:widowControl w:val="0"/>
        <w:tabs>
          <w:tab w:val="left" w:pos="567"/>
        </w:tabs>
        <w:spacing w:before="240" w:after="240" w:line="320" w:lineRule="exact"/>
        <w:ind w:left="993" w:hanging="426"/>
        <w:contextualSpacing w:val="0"/>
        <w:jc w:val="both"/>
        <w:rPr>
          <w:rFonts w:ascii="Arial" w:hAnsi="Arial" w:cs="Arial"/>
        </w:rPr>
      </w:pPr>
      <w:r w:rsidRPr="00A71AB1">
        <w:rPr>
          <w:rFonts w:ascii="Arial" w:eastAsia="Times New Roman" w:hAnsi="Arial" w:cs="Arial"/>
          <w:lang w:eastAsia="it-IT"/>
        </w:rPr>
        <w:fldChar w:fldCharType="begin">
          <w:ffData>
            <w:name w:val="Controllo1"/>
            <w:enabled/>
            <w:calcOnExit w:val="0"/>
            <w:checkBox>
              <w:sizeAuto/>
              <w:default w:val="0"/>
            </w:checkBox>
          </w:ffData>
        </w:fldChar>
      </w:r>
      <w:r w:rsidRPr="00A71AB1">
        <w:rPr>
          <w:rFonts w:ascii="Arial" w:eastAsia="Times New Roman" w:hAnsi="Arial" w:cs="Arial"/>
          <w:lang w:eastAsia="it-IT"/>
        </w:rPr>
        <w:instrText xml:space="preserve"> FORMCHECKBOX </w:instrText>
      </w:r>
      <w:r w:rsidR="00764026">
        <w:rPr>
          <w:rFonts w:ascii="Arial" w:eastAsia="Times New Roman" w:hAnsi="Arial" w:cs="Arial"/>
          <w:lang w:eastAsia="it-IT"/>
        </w:rPr>
      </w:r>
      <w:r w:rsidR="00764026">
        <w:rPr>
          <w:rFonts w:ascii="Arial" w:eastAsia="Times New Roman" w:hAnsi="Arial" w:cs="Arial"/>
          <w:lang w:eastAsia="it-IT"/>
        </w:rPr>
        <w:fldChar w:fldCharType="separate"/>
      </w:r>
      <w:r w:rsidRPr="00A71AB1">
        <w:rPr>
          <w:rFonts w:ascii="Book Antiqua" w:eastAsia="Times New Roman" w:hAnsi="Book Antiqua"/>
          <w:lang w:eastAsia="it-IT"/>
        </w:rPr>
        <w:fldChar w:fldCharType="end"/>
      </w:r>
      <w:r w:rsidRPr="00A71AB1">
        <w:rPr>
          <w:rFonts w:ascii="Book Antiqua" w:eastAsia="Times New Roman" w:hAnsi="Book Antiqua"/>
          <w:lang w:eastAsia="it-IT"/>
        </w:rPr>
        <w:t xml:space="preserve"> </w:t>
      </w:r>
      <w:r w:rsidR="00BE66F9" w:rsidRPr="00A71AB1">
        <w:rPr>
          <w:rFonts w:ascii="Arial" w:hAnsi="Arial" w:cs="Arial"/>
        </w:rPr>
        <w:t>di indicare specificamente in sede di offerta tecnica le parti coperte da segreto tecnico/commerciale.</w:t>
      </w:r>
    </w:p>
    <w:p w14:paraId="76B9A791" w14:textId="3CD4804F" w:rsidR="00CF3D1D" w:rsidRPr="00A71AB1" w:rsidRDefault="0024409C" w:rsidP="00221D66">
      <w:pPr>
        <w:widowControl w:val="0"/>
        <w:spacing w:afterLines="120" w:after="288" w:line="320" w:lineRule="exact"/>
        <w:ind w:left="426" w:right="89"/>
        <w:rPr>
          <w:rFonts w:ascii="Arial" w:hAnsi="Arial" w:cs="Arial"/>
        </w:rPr>
      </w:pPr>
      <w:r w:rsidRPr="00A71AB1">
        <w:rPr>
          <w:rFonts w:ascii="Arial" w:hAnsi="Arial" w:cs="Arial"/>
          <w:b/>
          <w:sz w:val="22"/>
          <w:szCs w:val="22"/>
        </w:rPr>
        <w:t>N.B.</w:t>
      </w:r>
      <w:r w:rsidRPr="00A71AB1">
        <w:rPr>
          <w:rFonts w:ascii="Arial" w:hAnsi="Arial" w:cs="Arial"/>
          <w:sz w:val="22"/>
          <w:szCs w:val="22"/>
        </w:rPr>
        <w:t xml:space="preserve"> </w:t>
      </w:r>
      <w:r w:rsidR="002C3FCF" w:rsidRPr="00A71AB1">
        <w:rPr>
          <w:rFonts w:ascii="Arial" w:hAnsi="Arial" w:cs="Arial"/>
          <w:sz w:val="22"/>
          <w:szCs w:val="22"/>
        </w:rPr>
        <w:t xml:space="preserve">tale dichiarazione dovrà essere adeguatamente motivata e comprovata ai sensi dell’art. 53, comma 5, lett. a), del Codice. </w:t>
      </w:r>
      <w:r w:rsidRPr="00A71AB1">
        <w:rPr>
          <w:rFonts w:ascii="Arial" w:hAnsi="Arial" w:cs="Arial"/>
          <w:sz w:val="22"/>
          <w:szCs w:val="22"/>
        </w:rPr>
        <w:t xml:space="preserve">L’Agenzia si riserva di valutare la compatibilità dell’istanza di riservatezza con il diritto di accesso agli atti. </w:t>
      </w:r>
    </w:p>
    <w:p w14:paraId="4B5E6833" w14:textId="77777777" w:rsidR="00D20422" w:rsidRPr="00A71AB1" w:rsidRDefault="00D20422" w:rsidP="00221D66">
      <w:pPr>
        <w:pStyle w:val="Paragrafoelenco"/>
        <w:spacing w:after="0" w:line="320" w:lineRule="exact"/>
        <w:ind w:left="502"/>
        <w:jc w:val="center"/>
        <w:rPr>
          <w:rFonts w:ascii="Arial" w:hAnsi="Arial" w:cs="Arial"/>
          <w:b/>
        </w:rPr>
      </w:pPr>
      <w:r w:rsidRPr="00A71AB1">
        <w:rPr>
          <w:rFonts w:ascii="Arial" w:hAnsi="Arial" w:cs="Arial"/>
          <w:b/>
        </w:rPr>
        <w:t xml:space="preserve">E SI IMPEGNA </w:t>
      </w:r>
    </w:p>
    <w:p w14:paraId="7FD0568C" w14:textId="77777777" w:rsidR="00C500AF" w:rsidRPr="00A71AB1" w:rsidRDefault="00435AF3" w:rsidP="004174DA">
      <w:pPr>
        <w:spacing w:after="120" w:line="320" w:lineRule="exact"/>
        <w:rPr>
          <w:rFonts w:ascii="Arial" w:eastAsia="Calibri" w:hAnsi="Arial" w:cs="Arial"/>
          <w:sz w:val="22"/>
          <w:szCs w:val="22"/>
          <w:lang w:eastAsia="en-US"/>
        </w:rPr>
      </w:pPr>
      <w:r w:rsidRPr="00A71AB1">
        <w:rPr>
          <w:rFonts w:ascii="Arial" w:hAnsi="Arial" w:cs="Arial"/>
          <w:i/>
          <w:sz w:val="22"/>
          <w:szCs w:val="22"/>
        </w:rPr>
        <w:t>(</w:t>
      </w:r>
      <w:r w:rsidR="00D84E05" w:rsidRPr="00A71AB1">
        <w:rPr>
          <w:rFonts w:ascii="Arial" w:hAnsi="Arial" w:cs="Arial"/>
          <w:i/>
          <w:sz w:val="22"/>
          <w:szCs w:val="22"/>
        </w:rPr>
        <w:t>nel caso di R.T. o consorzi ordinari o GEIE non ancora costituiti</w:t>
      </w:r>
      <w:r w:rsidR="00D20422" w:rsidRPr="00A71AB1">
        <w:rPr>
          <w:rFonts w:ascii="Arial" w:hAnsi="Arial" w:cs="Arial"/>
          <w:i/>
          <w:sz w:val="22"/>
          <w:szCs w:val="22"/>
        </w:rPr>
        <w:t>)</w:t>
      </w:r>
      <w:r w:rsidR="00C500AF" w:rsidRPr="00A71AB1">
        <w:rPr>
          <w:rFonts w:ascii="Arial" w:eastAsia="Calibri" w:hAnsi="Arial" w:cs="Arial"/>
          <w:sz w:val="22"/>
          <w:szCs w:val="22"/>
          <w:lang w:eastAsia="en-US"/>
        </w:rPr>
        <w:t xml:space="preserve"> </w:t>
      </w:r>
    </w:p>
    <w:p w14:paraId="769539E2" w14:textId="77777777" w:rsidR="00C500AF" w:rsidRPr="00A71AB1" w:rsidRDefault="00C500AF" w:rsidP="004174DA">
      <w:pPr>
        <w:spacing w:afterLines="120" w:after="288" w:line="320" w:lineRule="exact"/>
        <w:rPr>
          <w:rFonts w:ascii="Arial" w:hAnsi="Arial" w:cs="Arial"/>
          <w:i/>
          <w:sz w:val="22"/>
          <w:szCs w:val="22"/>
        </w:rPr>
      </w:pPr>
      <w:r w:rsidRPr="00A71AB1">
        <w:rPr>
          <w:rFonts w:ascii="Arial" w:eastAsia="Calibri" w:hAnsi="Arial" w:cs="Arial"/>
          <w:sz w:val="22"/>
          <w:szCs w:val="22"/>
          <w:lang w:eastAsia="en-US"/>
        </w:rPr>
        <w:t>i</w:t>
      </w:r>
      <w:r w:rsidR="00001771" w:rsidRPr="00A71AB1">
        <w:rPr>
          <w:rFonts w:ascii="Arial" w:eastAsia="Calibri" w:hAnsi="Arial" w:cs="Arial"/>
          <w:sz w:val="22"/>
          <w:szCs w:val="22"/>
          <w:lang w:eastAsia="en-US"/>
        </w:rPr>
        <w:t xml:space="preserve">n caso di aggiudicazione della gara, </w:t>
      </w:r>
      <w:r w:rsidR="00001771" w:rsidRPr="00A71AB1">
        <w:rPr>
          <w:rFonts w:ascii="Arial" w:eastAsia="Calibri" w:hAnsi="Arial" w:cs="Arial"/>
          <w:bCs/>
          <w:sz w:val="22"/>
          <w:szCs w:val="22"/>
          <w:lang w:eastAsia="en-US"/>
        </w:rPr>
        <w:t xml:space="preserve">a stipulare, </w:t>
      </w:r>
      <w:r w:rsidR="00001771" w:rsidRPr="00A71AB1">
        <w:rPr>
          <w:rFonts w:ascii="Arial" w:hAnsi="Arial" w:cs="Arial"/>
          <w:sz w:val="22"/>
          <w:szCs w:val="22"/>
        </w:rPr>
        <w:t>ai sensi dell’art. 48</w:t>
      </w:r>
      <w:r w:rsidR="0092258A" w:rsidRPr="00A71AB1">
        <w:rPr>
          <w:rFonts w:ascii="Arial" w:hAnsi="Arial" w:cs="Arial"/>
          <w:sz w:val="22"/>
          <w:szCs w:val="22"/>
        </w:rPr>
        <w:t>, comma</w:t>
      </w:r>
      <w:r w:rsidR="00001771" w:rsidRPr="00A71AB1">
        <w:rPr>
          <w:rFonts w:ascii="Arial" w:hAnsi="Arial" w:cs="Arial"/>
          <w:sz w:val="22"/>
          <w:szCs w:val="22"/>
        </w:rPr>
        <w:t xml:space="preserve"> 8</w:t>
      </w:r>
      <w:r w:rsidR="0092258A" w:rsidRPr="00A71AB1">
        <w:rPr>
          <w:rFonts w:ascii="Arial" w:hAnsi="Arial" w:cs="Arial"/>
          <w:sz w:val="22"/>
          <w:szCs w:val="22"/>
        </w:rPr>
        <w:t>,</w:t>
      </w:r>
      <w:r w:rsidR="00001771" w:rsidRPr="00A71AB1">
        <w:rPr>
          <w:rFonts w:ascii="Arial" w:hAnsi="Arial" w:cs="Arial"/>
          <w:sz w:val="22"/>
          <w:szCs w:val="22"/>
        </w:rPr>
        <w:t xml:space="preserve"> del </w:t>
      </w:r>
      <w:proofErr w:type="spellStart"/>
      <w:r w:rsidR="00001771" w:rsidRPr="00A71AB1">
        <w:rPr>
          <w:rFonts w:ascii="Arial" w:hAnsi="Arial" w:cs="Arial"/>
          <w:sz w:val="22"/>
          <w:szCs w:val="22"/>
        </w:rPr>
        <w:t>D.Lgs.</w:t>
      </w:r>
      <w:proofErr w:type="spellEnd"/>
      <w:r w:rsidR="00001771" w:rsidRPr="00A71AB1">
        <w:rPr>
          <w:rFonts w:ascii="Arial" w:hAnsi="Arial" w:cs="Arial"/>
          <w:sz w:val="22"/>
          <w:szCs w:val="22"/>
        </w:rPr>
        <w:t xml:space="preserve"> </w:t>
      </w:r>
      <w:r w:rsidR="00AB4D74" w:rsidRPr="00A71AB1">
        <w:rPr>
          <w:rFonts w:ascii="Arial" w:hAnsi="Arial" w:cs="Arial"/>
          <w:sz w:val="22"/>
          <w:szCs w:val="22"/>
        </w:rPr>
        <w:t xml:space="preserve">n. </w:t>
      </w:r>
      <w:r w:rsidR="00001771" w:rsidRPr="00A71AB1">
        <w:rPr>
          <w:rFonts w:ascii="Arial" w:hAnsi="Arial" w:cs="Arial"/>
          <w:sz w:val="22"/>
          <w:szCs w:val="22"/>
        </w:rPr>
        <w:t xml:space="preserve">50/2016, </w:t>
      </w:r>
      <w:r w:rsidR="00001771" w:rsidRPr="00A71AB1">
        <w:rPr>
          <w:rFonts w:ascii="Arial" w:eastAsia="Calibri" w:hAnsi="Arial" w:cs="Arial"/>
          <w:bCs/>
          <w:sz w:val="22"/>
          <w:szCs w:val="22"/>
          <w:lang w:eastAsia="en-US"/>
        </w:rPr>
        <w:t xml:space="preserve">il contratto in nome e per conto proprio e delle mandanti in virtù del mandato collettivo </w:t>
      </w:r>
      <w:r w:rsidR="00001771" w:rsidRPr="00A71AB1">
        <w:rPr>
          <w:rFonts w:ascii="Arial" w:hAnsi="Arial" w:cs="Arial"/>
          <w:sz w:val="22"/>
          <w:szCs w:val="22"/>
        </w:rPr>
        <w:t xml:space="preserve">speciale con rappresentanza </w:t>
      </w:r>
      <w:r w:rsidR="00AD376D" w:rsidRPr="00A71AB1">
        <w:rPr>
          <w:rFonts w:ascii="Arial" w:hAnsi="Arial" w:cs="Arial"/>
          <w:sz w:val="22"/>
          <w:szCs w:val="22"/>
        </w:rPr>
        <w:t xml:space="preserve">che le stesse si impegnano a </w:t>
      </w:r>
      <w:r w:rsidR="00AD376D" w:rsidRPr="00A71AB1">
        <w:rPr>
          <w:rFonts w:ascii="Arial" w:eastAsia="Calibri" w:hAnsi="Arial" w:cs="Arial"/>
          <w:bCs/>
          <w:sz w:val="22"/>
          <w:szCs w:val="22"/>
          <w:lang w:eastAsia="en-US"/>
        </w:rPr>
        <w:t>conferirgli.</w:t>
      </w:r>
      <w:r w:rsidR="00D20422" w:rsidRPr="00A71AB1">
        <w:rPr>
          <w:rFonts w:ascii="Arial" w:hAnsi="Arial" w:cs="Arial"/>
          <w:sz w:val="22"/>
          <w:szCs w:val="22"/>
        </w:rPr>
        <w:t xml:space="preserve">    </w:t>
      </w:r>
    </w:p>
    <w:p w14:paraId="55DA8B36" w14:textId="77777777" w:rsidR="004B3AB0" w:rsidRPr="00221D66" w:rsidRDefault="004B3AB0" w:rsidP="00782B4B">
      <w:pPr>
        <w:spacing w:afterLines="120" w:after="288" w:line="320" w:lineRule="exact"/>
        <w:ind w:left="2124" w:firstLine="708"/>
        <w:rPr>
          <w:rFonts w:ascii="Arial" w:hAnsi="Arial" w:cs="Arial"/>
          <w:sz w:val="22"/>
          <w:szCs w:val="22"/>
        </w:rPr>
      </w:pPr>
      <w:r w:rsidRPr="00A71AB1">
        <w:rPr>
          <w:rFonts w:ascii="Arial" w:hAnsi="Arial" w:cs="Arial"/>
          <w:sz w:val="22"/>
          <w:szCs w:val="22"/>
        </w:rPr>
        <w:t>Letto, confermato e sottoscritto digitalmente da</w:t>
      </w:r>
      <w:r w:rsidRPr="00A71AB1">
        <w:rPr>
          <w:rStyle w:val="Rimandonotaapidipagina"/>
          <w:rFonts w:ascii="Arial" w:hAnsi="Arial" w:cs="Arial"/>
          <w:sz w:val="22"/>
          <w:szCs w:val="22"/>
        </w:rPr>
        <w:footnoteReference w:id="10"/>
      </w:r>
      <w:r w:rsidRPr="00A71AB1">
        <w:rPr>
          <w:rFonts w:ascii="Arial" w:hAnsi="Arial" w:cs="Arial"/>
          <w:sz w:val="22"/>
          <w:szCs w:val="22"/>
        </w:rPr>
        <w:t xml:space="preserve">:  </w:t>
      </w:r>
      <w:r w:rsidR="00AD632F" w:rsidRPr="00A71AB1">
        <w:rPr>
          <w:rFonts w:ascii="Arial" w:hAnsi="Arial" w:cs="Arial"/>
          <w:i/>
          <w:sz w:val="20"/>
          <w:szCs w:val="20"/>
          <w:highlight w:val="yellow"/>
        </w:rPr>
        <w:fldChar w:fldCharType="begin">
          <w:ffData>
            <w:name w:val="Testo1"/>
            <w:enabled/>
            <w:calcOnExit w:val="0"/>
            <w:textInput/>
          </w:ffData>
        </w:fldChar>
      </w:r>
      <w:r w:rsidR="00AD632F" w:rsidRPr="00A71AB1">
        <w:rPr>
          <w:rFonts w:ascii="Arial" w:hAnsi="Arial" w:cs="Arial"/>
          <w:i/>
          <w:sz w:val="20"/>
          <w:szCs w:val="20"/>
          <w:highlight w:val="yellow"/>
        </w:rPr>
        <w:instrText xml:space="preserve"> FORMTEXT </w:instrText>
      </w:r>
      <w:r w:rsidR="00AD632F" w:rsidRPr="00A71AB1">
        <w:rPr>
          <w:rFonts w:ascii="Arial" w:hAnsi="Arial" w:cs="Arial"/>
          <w:i/>
          <w:sz w:val="20"/>
          <w:szCs w:val="20"/>
          <w:highlight w:val="yellow"/>
        </w:rPr>
      </w:r>
      <w:r w:rsidR="00AD632F" w:rsidRPr="00A71AB1">
        <w:rPr>
          <w:rFonts w:ascii="Arial" w:hAnsi="Arial" w:cs="Arial"/>
          <w:i/>
          <w:sz w:val="20"/>
          <w:szCs w:val="20"/>
          <w:highlight w:val="yellow"/>
        </w:rPr>
        <w:fldChar w:fldCharType="separate"/>
      </w:r>
      <w:r w:rsidR="00AB78FF" w:rsidRPr="00A71AB1">
        <w:rPr>
          <w:rFonts w:ascii="Arial" w:hAnsi="Arial" w:cs="Arial"/>
          <w:i/>
          <w:noProof/>
          <w:sz w:val="20"/>
          <w:szCs w:val="20"/>
          <w:highlight w:val="yellow"/>
        </w:rPr>
        <w:t xml:space="preserve">          </w:t>
      </w:r>
      <w:r w:rsidR="00AD632F" w:rsidRPr="00A71AB1">
        <w:rPr>
          <w:rFonts w:ascii="Arial" w:hAnsi="Arial" w:cs="Arial"/>
          <w:i/>
          <w:sz w:val="20"/>
          <w:szCs w:val="20"/>
          <w:highlight w:val="yellow"/>
        </w:rPr>
        <w:fldChar w:fldCharType="end"/>
      </w:r>
    </w:p>
    <w:sectPr w:rsidR="004B3AB0" w:rsidRPr="00221D66" w:rsidSect="00C500AF">
      <w:pgSz w:w="11906" w:h="16838" w:code="9"/>
      <w:pgMar w:top="1534" w:right="1134" w:bottom="1276"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39B0" w14:textId="77777777" w:rsidR="00236931" w:rsidRDefault="00236931">
      <w:r>
        <w:separator/>
      </w:r>
    </w:p>
  </w:endnote>
  <w:endnote w:type="continuationSeparator" w:id="0">
    <w:p w14:paraId="4DCB2143" w14:textId="77777777" w:rsidR="00236931" w:rsidRDefault="0023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672E" w14:textId="77777777" w:rsidR="00236931" w:rsidRPr="00DA6969" w:rsidRDefault="00236931"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rPr>
        <w:sz w:val="18"/>
        <w:szCs w:val="18"/>
      </w:rPr>
      <w:id w:val="10836881"/>
      <w:docPartObj>
        <w:docPartGallery w:val="Page Numbers (Top of Page)"/>
        <w:docPartUnique/>
      </w:docPartObj>
    </w:sdtPr>
    <w:sdtEndPr/>
    <w:sdtContent>
      <w:p w14:paraId="774E310A" w14:textId="7E15E0F9" w:rsidR="00236931" w:rsidRPr="009E5F3A" w:rsidRDefault="00236931" w:rsidP="00090339">
        <w:pPr>
          <w:pStyle w:val="Pidipagina"/>
          <w:jc w:val="right"/>
          <w:rPr>
            <w:sz w:val="18"/>
            <w:szCs w:val="18"/>
          </w:rPr>
        </w:pPr>
        <w:r w:rsidRPr="009E5F3A">
          <w:rPr>
            <w:rFonts w:ascii="Arial" w:hAnsi="Arial" w:cs="Arial"/>
            <w:sz w:val="18"/>
            <w:szCs w:val="18"/>
          </w:rPr>
          <w:t xml:space="preserve">Pagina </w:t>
        </w:r>
        <w:r w:rsidRPr="009E5F3A">
          <w:rPr>
            <w:rFonts w:ascii="Arial" w:hAnsi="Arial" w:cs="Arial"/>
            <w:sz w:val="18"/>
            <w:szCs w:val="18"/>
          </w:rPr>
          <w:fldChar w:fldCharType="begin"/>
        </w:r>
        <w:r w:rsidRPr="009E5F3A">
          <w:rPr>
            <w:rFonts w:ascii="Arial" w:hAnsi="Arial" w:cs="Arial"/>
            <w:sz w:val="18"/>
            <w:szCs w:val="18"/>
          </w:rPr>
          <w:instrText>PAGE</w:instrText>
        </w:r>
        <w:r w:rsidRPr="009E5F3A">
          <w:rPr>
            <w:rFonts w:ascii="Arial" w:hAnsi="Arial" w:cs="Arial"/>
            <w:sz w:val="18"/>
            <w:szCs w:val="18"/>
          </w:rPr>
          <w:fldChar w:fldCharType="separate"/>
        </w:r>
        <w:r w:rsidR="00A71AB1">
          <w:rPr>
            <w:rFonts w:ascii="Arial" w:hAnsi="Arial" w:cs="Arial"/>
            <w:noProof/>
            <w:sz w:val="18"/>
            <w:szCs w:val="18"/>
          </w:rPr>
          <w:t>4</w:t>
        </w:r>
        <w:r w:rsidRPr="009E5F3A">
          <w:rPr>
            <w:rFonts w:ascii="Arial" w:hAnsi="Arial" w:cs="Arial"/>
            <w:sz w:val="18"/>
            <w:szCs w:val="18"/>
          </w:rPr>
          <w:fldChar w:fldCharType="end"/>
        </w:r>
        <w:r w:rsidRPr="009E5F3A">
          <w:rPr>
            <w:rFonts w:ascii="Arial" w:hAnsi="Arial" w:cs="Arial"/>
            <w:sz w:val="18"/>
            <w:szCs w:val="18"/>
          </w:rPr>
          <w:t xml:space="preserve"> di </w:t>
        </w:r>
        <w:r w:rsidRPr="009E5F3A">
          <w:rPr>
            <w:rFonts w:ascii="Arial" w:hAnsi="Arial" w:cs="Arial"/>
            <w:sz w:val="18"/>
            <w:szCs w:val="18"/>
          </w:rPr>
          <w:fldChar w:fldCharType="begin"/>
        </w:r>
        <w:r w:rsidRPr="009E5F3A">
          <w:rPr>
            <w:rFonts w:ascii="Arial" w:hAnsi="Arial" w:cs="Arial"/>
            <w:sz w:val="18"/>
            <w:szCs w:val="18"/>
          </w:rPr>
          <w:instrText>NUMPAGES</w:instrText>
        </w:r>
        <w:r w:rsidRPr="009E5F3A">
          <w:rPr>
            <w:rFonts w:ascii="Arial" w:hAnsi="Arial" w:cs="Arial"/>
            <w:sz w:val="18"/>
            <w:szCs w:val="18"/>
          </w:rPr>
          <w:fldChar w:fldCharType="separate"/>
        </w:r>
        <w:r w:rsidR="00A71AB1">
          <w:rPr>
            <w:rFonts w:ascii="Arial" w:hAnsi="Arial" w:cs="Arial"/>
            <w:noProof/>
            <w:sz w:val="18"/>
            <w:szCs w:val="18"/>
          </w:rPr>
          <w:t>15</w:t>
        </w:r>
        <w:r w:rsidRPr="009E5F3A">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770D" w14:textId="77777777" w:rsidR="00236931" w:rsidRDefault="00236931">
      <w:r>
        <w:separator/>
      </w:r>
    </w:p>
  </w:footnote>
  <w:footnote w:type="continuationSeparator" w:id="0">
    <w:p w14:paraId="61E5A01D" w14:textId="77777777" w:rsidR="00236931" w:rsidRDefault="00236931">
      <w:r>
        <w:continuationSeparator/>
      </w:r>
    </w:p>
  </w:footnote>
  <w:footnote w:id="1">
    <w:p w14:paraId="67D56532" w14:textId="77777777" w:rsidR="00236931" w:rsidRPr="004D3D19" w:rsidRDefault="00236931" w:rsidP="003E72FF">
      <w:pPr>
        <w:pStyle w:val="Testonotaapidipagina"/>
        <w:ind w:left="142" w:hanging="142"/>
      </w:pPr>
      <w:r w:rsidRPr="004D3D19">
        <w:rPr>
          <w:rStyle w:val="Rimandonotaapidipagina"/>
        </w:rPr>
        <w:footnoteRef/>
      </w:r>
      <w:r w:rsidRPr="004D3D19">
        <w:t xml:space="preserve"> </w:t>
      </w:r>
      <w:r w:rsidRPr="00782B4B">
        <w:rPr>
          <w:rFonts w:cs="Arial"/>
          <w:sz w:val="18"/>
          <w:szCs w:val="18"/>
        </w:rPr>
        <w:t xml:space="preserve">La mandataria di un raggruppamento temporaneo </w:t>
      </w:r>
      <w:r w:rsidRPr="00782B4B">
        <w:rPr>
          <w:rFonts w:cs="Arial"/>
          <w:b/>
          <w:sz w:val="18"/>
          <w:szCs w:val="18"/>
        </w:rPr>
        <w:t>di tipo verticale</w:t>
      </w:r>
      <w:r w:rsidRPr="00782B4B">
        <w:rPr>
          <w:rFonts w:cs="Arial"/>
          <w:sz w:val="18"/>
          <w:szCs w:val="18"/>
        </w:rPr>
        <w:t xml:space="preserve"> esegue le prestazioni indicate come principali, anche in termini economici, le mandanti quelle indicate come secondarie.</w:t>
      </w:r>
      <w:r w:rsidRPr="004D3D19">
        <w:rPr>
          <w:rFonts w:cs="Arial"/>
        </w:rPr>
        <w:t xml:space="preserve"> </w:t>
      </w:r>
    </w:p>
  </w:footnote>
  <w:footnote w:id="2">
    <w:p w14:paraId="00982B1A" w14:textId="77777777" w:rsidR="00236931" w:rsidRPr="004D3D19" w:rsidRDefault="00236931" w:rsidP="003E72FF">
      <w:pPr>
        <w:pStyle w:val="Testonotaapidipagina"/>
        <w:ind w:left="142" w:hanging="142"/>
        <w:rPr>
          <w:rFonts w:cs="Arial"/>
        </w:rPr>
      </w:pPr>
      <w:r w:rsidRPr="004D3D19">
        <w:rPr>
          <w:rStyle w:val="Rimandonotaapidipagina"/>
        </w:rPr>
        <w:footnoteRef/>
      </w:r>
      <w:r w:rsidRPr="004D3D19">
        <w:t xml:space="preserve"> </w:t>
      </w:r>
      <w:r w:rsidRPr="00782B4B">
        <w:rPr>
          <w:rFonts w:cs="Arial"/>
          <w:sz w:val="18"/>
          <w:szCs w:val="18"/>
        </w:rPr>
        <w:t xml:space="preserve">Per raggruppamento </w:t>
      </w:r>
      <w:r w:rsidRPr="00782B4B">
        <w:rPr>
          <w:rFonts w:cs="Arial"/>
          <w:b/>
          <w:bCs/>
          <w:sz w:val="18"/>
          <w:szCs w:val="18"/>
        </w:rPr>
        <w:t xml:space="preserve">orizzontale </w:t>
      </w:r>
      <w:r w:rsidRPr="00782B4B">
        <w:rPr>
          <w:rFonts w:cs="Arial"/>
          <w:sz w:val="18"/>
          <w:szCs w:val="18"/>
        </w:rPr>
        <w:t xml:space="preserve">quello in cui gli operatori economici eseguono il </w:t>
      </w:r>
      <w:r w:rsidRPr="00782B4B">
        <w:rPr>
          <w:rFonts w:cs="Arial"/>
          <w:b/>
          <w:bCs/>
          <w:sz w:val="18"/>
          <w:szCs w:val="18"/>
        </w:rPr>
        <w:t xml:space="preserve">medesimo </w:t>
      </w:r>
      <w:r w:rsidRPr="00782B4B">
        <w:rPr>
          <w:rFonts w:cs="Arial"/>
          <w:sz w:val="18"/>
          <w:szCs w:val="18"/>
        </w:rPr>
        <w:t>tipo di prestazione</w:t>
      </w:r>
      <w:r>
        <w:rPr>
          <w:rFonts w:cs="Arial"/>
          <w:sz w:val="18"/>
          <w:szCs w:val="18"/>
        </w:rPr>
        <w:t>.</w:t>
      </w:r>
    </w:p>
  </w:footnote>
  <w:footnote w:id="3">
    <w:p w14:paraId="68BA2231" w14:textId="77777777" w:rsidR="00236931" w:rsidRPr="00782B4B" w:rsidRDefault="00236931" w:rsidP="004174DA">
      <w:pPr>
        <w:pStyle w:val="Testonotaapidipagina"/>
        <w:ind w:left="142" w:hanging="142"/>
        <w:rPr>
          <w:sz w:val="18"/>
          <w:szCs w:val="18"/>
        </w:rPr>
      </w:pPr>
      <w:r w:rsidRPr="004D3D19">
        <w:rPr>
          <w:rStyle w:val="Rimandonotaapidipagina"/>
        </w:rPr>
        <w:footnoteRef/>
      </w:r>
      <w:r w:rsidRPr="004D3D19">
        <w:t xml:space="preserve"> </w:t>
      </w:r>
      <w:r w:rsidRPr="00782B4B">
        <w:rPr>
          <w:rFonts w:cs="Arial"/>
          <w:sz w:val="18"/>
          <w:szCs w:val="18"/>
        </w:rPr>
        <w:t xml:space="preserve">Per associazione </w:t>
      </w:r>
      <w:r w:rsidRPr="00782B4B">
        <w:rPr>
          <w:rFonts w:cs="Arial"/>
          <w:b/>
          <w:sz w:val="18"/>
          <w:szCs w:val="18"/>
        </w:rPr>
        <w:t>di tipo misto</w:t>
      </w:r>
      <w:r w:rsidRPr="00782B4B">
        <w:rPr>
          <w:rFonts w:cs="Arial"/>
          <w:sz w:val="18"/>
          <w:szCs w:val="18"/>
        </w:rPr>
        <w:t xml:space="preserve"> va inteso un gruppo di tipo verticale, in cui più soggetti intendono eseguire</w:t>
      </w:r>
      <w:r>
        <w:rPr>
          <w:rFonts w:cs="Arial"/>
          <w:sz w:val="18"/>
          <w:szCs w:val="18"/>
        </w:rPr>
        <w:t xml:space="preserve"> </w:t>
      </w:r>
      <w:r w:rsidRPr="00782B4B">
        <w:rPr>
          <w:rFonts w:cs="Arial"/>
          <w:sz w:val="18"/>
          <w:szCs w:val="18"/>
        </w:rPr>
        <w:t>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w:t>
      </w:r>
      <w:r>
        <w:rPr>
          <w:rFonts w:cs="Arial"/>
          <w:sz w:val="18"/>
          <w:szCs w:val="18"/>
        </w:rPr>
        <w:t xml:space="preserve"> </w:t>
      </w:r>
      <w:r w:rsidRPr="00782B4B">
        <w:rPr>
          <w:rFonts w:cs="Arial"/>
          <w:sz w:val="18"/>
          <w:szCs w:val="18"/>
        </w:rPr>
        <w:t xml:space="preserve">cosiddetto </w:t>
      </w:r>
      <w:r w:rsidRPr="00782B4B">
        <w:rPr>
          <w:rFonts w:cs="Arial"/>
          <w:i/>
          <w:iCs/>
          <w:sz w:val="18"/>
          <w:szCs w:val="18"/>
        </w:rPr>
        <w:t>"sub-raggruppamento"</w:t>
      </w:r>
      <w:r w:rsidRPr="00782B4B">
        <w:rPr>
          <w:rFonts w:cs="Arial"/>
          <w:sz w:val="18"/>
          <w:szCs w:val="18"/>
        </w:rPr>
        <w:t xml:space="preserve"> allo ste</w:t>
      </w:r>
      <w:r>
        <w:rPr>
          <w:rFonts w:cs="Arial"/>
          <w:sz w:val="18"/>
          <w:szCs w:val="18"/>
        </w:rPr>
        <w:t>sso si applica la disciplina dei</w:t>
      </w:r>
      <w:r w:rsidRPr="00782B4B">
        <w:rPr>
          <w:rFonts w:cs="Arial"/>
          <w:sz w:val="18"/>
          <w:szCs w:val="18"/>
        </w:rPr>
        <w:t xml:space="preserve"> raggruppamenti orizzontali</w:t>
      </w:r>
      <w:r>
        <w:rPr>
          <w:rFonts w:cs="Arial"/>
          <w:sz w:val="18"/>
          <w:szCs w:val="18"/>
        </w:rPr>
        <w:t>.</w:t>
      </w:r>
      <w:r w:rsidRPr="00782B4B">
        <w:rPr>
          <w:rFonts w:cs="Arial"/>
          <w:sz w:val="18"/>
          <w:szCs w:val="18"/>
        </w:rPr>
        <w:t xml:space="preserve"> </w:t>
      </w:r>
    </w:p>
  </w:footnote>
  <w:footnote w:id="4">
    <w:p w14:paraId="47BE8FE9" w14:textId="19480F78" w:rsidR="00236931" w:rsidRPr="00C500AF" w:rsidRDefault="00236931" w:rsidP="003E72FF">
      <w:pPr>
        <w:pStyle w:val="Testonotaapidipagina"/>
        <w:ind w:left="142"/>
        <w:rPr>
          <w:rFonts w:cs="Arial"/>
        </w:rPr>
      </w:pPr>
      <w:r w:rsidRPr="00C500AF">
        <w:rPr>
          <w:rStyle w:val="Rimandonotaapidipagina"/>
          <w:rFonts w:cs="Arial"/>
        </w:rPr>
        <w:footnoteRef/>
      </w:r>
      <w:r w:rsidRPr="00C500AF">
        <w:rPr>
          <w:rFonts w:cs="Arial"/>
        </w:rPr>
        <w:t xml:space="preserve"> </w:t>
      </w:r>
      <w:r w:rsidRPr="00782B4B">
        <w:rPr>
          <w:rFonts w:cs="Arial"/>
          <w:sz w:val="18"/>
          <w:szCs w:val="18"/>
        </w:rPr>
        <w:t>cfr. nota 1</w:t>
      </w:r>
      <w:r>
        <w:rPr>
          <w:rFonts w:cs="Arial"/>
          <w:sz w:val="18"/>
          <w:szCs w:val="18"/>
        </w:rPr>
        <w:t>.</w:t>
      </w:r>
    </w:p>
  </w:footnote>
  <w:footnote w:id="5">
    <w:p w14:paraId="74A3C857" w14:textId="62B9C191" w:rsidR="00236931" w:rsidRPr="00C500AF" w:rsidRDefault="00236931" w:rsidP="003E72FF">
      <w:pPr>
        <w:pStyle w:val="Testonotaapidipagina"/>
        <w:ind w:left="142"/>
        <w:rPr>
          <w:rFonts w:cs="Arial"/>
        </w:rPr>
      </w:pPr>
      <w:r w:rsidRPr="00C500AF">
        <w:rPr>
          <w:rStyle w:val="Rimandonotaapidipagina"/>
          <w:rFonts w:cs="Arial"/>
        </w:rPr>
        <w:footnoteRef/>
      </w:r>
      <w:r w:rsidRPr="00C500AF">
        <w:rPr>
          <w:rFonts w:cs="Arial"/>
        </w:rPr>
        <w:t xml:space="preserve"> </w:t>
      </w:r>
      <w:r w:rsidRPr="00782B4B">
        <w:rPr>
          <w:rFonts w:cs="Arial"/>
          <w:sz w:val="18"/>
          <w:szCs w:val="18"/>
        </w:rPr>
        <w:t>cfr. nota 2</w:t>
      </w:r>
      <w:r>
        <w:rPr>
          <w:rFonts w:cs="Arial"/>
          <w:sz w:val="18"/>
          <w:szCs w:val="18"/>
        </w:rPr>
        <w:t>.</w:t>
      </w:r>
    </w:p>
  </w:footnote>
  <w:footnote w:id="6">
    <w:p w14:paraId="4A49A49F" w14:textId="70CC941F" w:rsidR="00236931" w:rsidRPr="00F654A1" w:rsidRDefault="00236931" w:rsidP="003E72FF">
      <w:pPr>
        <w:pStyle w:val="Testonotaapidipagina"/>
        <w:ind w:left="142"/>
        <w:rPr>
          <w:rFonts w:cs="Arial"/>
        </w:rPr>
      </w:pPr>
      <w:r w:rsidRPr="00F654A1">
        <w:rPr>
          <w:rStyle w:val="Rimandonotaapidipagina"/>
          <w:rFonts w:cs="Arial"/>
        </w:rPr>
        <w:footnoteRef/>
      </w:r>
      <w:r w:rsidRPr="00F654A1">
        <w:rPr>
          <w:rFonts w:cs="Arial"/>
        </w:rPr>
        <w:t xml:space="preserve"> </w:t>
      </w:r>
      <w:r w:rsidRPr="00EB2A92">
        <w:rPr>
          <w:rFonts w:cs="Arial"/>
          <w:sz w:val="18"/>
          <w:szCs w:val="18"/>
        </w:rPr>
        <w:t>cfr. nota 3.</w:t>
      </w:r>
    </w:p>
  </w:footnote>
  <w:footnote w:id="7">
    <w:p w14:paraId="3A712713" w14:textId="35D3DB96" w:rsidR="00236931" w:rsidRPr="007314C4" w:rsidRDefault="00236931" w:rsidP="00EB2A92">
      <w:pPr>
        <w:pStyle w:val="Testonotaapidipagina"/>
        <w:ind w:left="284" w:hanging="142"/>
        <w:rPr>
          <w:rFonts w:cs="Arial"/>
        </w:rPr>
      </w:pPr>
      <w:r w:rsidRPr="00F654A1">
        <w:rPr>
          <w:rStyle w:val="Rimandonotaapidipagina"/>
          <w:rFonts w:cs="Arial"/>
        </w:rPr>
        <w:footnoteRef/>
      </w:r>
      <w:r w:rsidRPr="00F654A1">
        <w:rPr>
          <w:rFonts w:cs="Arial"/>
        </w:rPr>
        <w:t xml:space="preserve"> </w:t>
      </w:r>
      <w:r w:rsidRPr="00F654A1">
        <w:rPr>
          <w:rFonts w:cs="Arial"/>
          <w:sz w:val="18"/>
          <w:szCs w:val="18"/>
        </w:rPr>
        <w:t xml:space="preserve">I professionisti </w:t>
      </w:r>
      <w:r w:rsidRPr="007314C4">
        <w:rPr>
          <w:rFonts w:cs="Arial"/>
          <w:sz w:val="18"/>
          <w:szCs w:val="18"/>
        </w:rPr>
        <w:t>deputati all’esecuzione del servizio indicati nella domanda di partecipazione dovranno comunque corrispondere con quelli richiesti al par. 6.1 del Disciplinare</w:t>
      </w:r>
      <w:r w:rsidRPr="00F654A1">
        <w:rPr>
          <w:rFonts w:cs="Arial"/>
          <w:sz w:val="18"/>
          <w:szCs w:val="18"/>
        </w:rPr>
        <w:t xml:space="preserve"> di gara quali componenti della struttura operativa minima </w:t>
      </w:r>
      <w:r w:rsidRPr="007314C4">
        <w:rPr>
          <w:rFonts w:cs="Arial"/>
          <w:sz w:val="18"/>
          <w:szCs w:val="18"/>
        </w:rPr>
        <w:t>per l’espletamento dell’incarico.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p>
  </w:footnote>
  <w:footnote w:id="8">
    <w:p w14:paraId="68A4645C" w14:textId="77777777" w:rsidR="00236931" w:rsidRPr="007314C4" w:rsidRDefault="00236931" w:rsidP="00EB2A92">
      <w:pPr>
        <w:pStyle w:val="Testonotaapidipagina"/>
        <w:ind w:left="284" w:hanging="142"/>
        <w:rPr>
          <w:rFonts w:cs="Arial"/>
          <w:sz w:val="18"/>
          <w:szCs w:val="18"/>
        </w:rPr>
      </w:pPr>
      <w:r w:rsidRPr="007314C4">
        <w:rPr>
          <w:rStyle w:val="Rimandonotaapidipagina"/>
        </w:rPr>
        <w:footnoteRef/>
      </w:r>
      <w:r w:rsidRPr="007314C4">
        <w:t xml:space="preserve"> </w:t>
      </w:r>
      <w:r w:rsidRPr="007314C4">
        <w:rPr>
          <w:rFonts w:cs="Arial"/>
          <w:sz w:val="18"/>
          <w:szCs w:val="18"/>
        </w:rPr>
        <w:t>Relativamente al geologo, dovrà essere espressamente indicata la forma di partecipazione tra quelle ammesse:</w:t>
      </w:r>
    </w:p>
    <w:p w14:paraId="05AB1144" w14:textId="4E852C94" w:rsidR="00236931" w:rsidRPr="007314C4" w:rsidRDefault="00236931" w:rsidP="00EB2A92">
      <w:pPr>
        <w:ind w:left="284"/>
        <w:rPr>
          <w:rFonts w:ascii="Arial" w:hAnsi="Arial" w:cs="Arial"/>
          <w:sz w:val="18"/>
          <w:szCs w:val="18"/>
        </w:rPr>
      </w:pPr>
      <w:r w:rsidRPr="007314C4">
        <w:rPr>
          <w:rFonts w:ascii="Arial" w:hAnsi="Arial" w:cs="Arial"/>
          <w:sz w:val="18"/>
          <w:szCs w:val="18"/>
        </w:rPr>
        <w:t>- componente di un R.T.;</w:t>
      </w:r>
    </w:p>
    <w:p w14:paraId="0EC20A24" w14:textId="77777777" w:rsidR="00236931" w:rsidRPr="007314C4" w:rsidRDefault="00236931" w:rsidP="00EB2A92">
      <w:pPr>
        <w:ind w:left="284"/>
        <w:rPr>
          <w:rFonts w:ascii="Arial" w:hAnsi="Arial" w:cs="Arial"/>
          <w:sz w:val="18"/>
          <w:szCs w:val="18"/>
        </w:rPr>
      </w:pPr>
      <w:r w:rsidRPr="007314C4">
        <w:rPr>
          <w:rFonts w:ascii="Arial" w:hAnsi="Arial" w:cs="Arial"/>
          <w:sz w:val="18"/>
          <w:szCs w:val="18"/>
        </w:rPr>
        <w:t>- associato di una associazione tra professionisti;</w:t>
      </w:r>
    </w:p>
    <w:p w14:paraId="450BAF8A" w14:textId="77777777" w:rsidR="00236931" w:rsidRPr="007314C4" w:rsidRDefault="00236931" w:rsidP="00EB2A92">
      <w:pPr>
        <w:ind w:left="284"/>
        <w:rPr>
          <w:rFonts w:ascii="Arial" w:hAnsi="Arial" w:cs="Arial"/>
          <w:sz w:val="18"/>
          <w:szCs w:val="18"/>
        </w:rPr>
      </w:pPr>
      <w:r w:rsidRPr="007314C4">
        <w:rPr>
          <w:rFonts w:ascii="Arial" w:hAnsi="Arial" w:cs="Arial"/>
          <w:sz w:val="18"/>
          <w:szCs w:val="18"/>
        </w:rPr>
        <w:t>- socio/amministratore/direttore tecnico di una società di professionisti o di ingegneria che detenga con queste ultime un rapporto stabile di natura autonoma, subordinata o parasubordinata;</w:t>
      </w:r>
    </w:p>
    <w:p w14:paraId="7869FDD8" w14:textId="033D23F5" w:rsidR="00236931" w:rsidRDefault="00236931" w:rsidP="00EB2A92">
      <w:pPr>
        <w:ind w:left="284"/>
      </w:pPr>
      <w:r w:rsidRPr="007314C4">
        <w:rPr>
          <w:rFonts w:ascii="Arial" w:hAnsi="Arial" w:cs="Arial"/>
          <w:sz w:val="18"/>
          <w:szCs w:val="18"/>
        </w:rPr>
        <w:t xml:space="preserve">-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w:t>
      </w:r>
      <w:r w:rsidRPr="007314C4">
        <w:rPr>
          <w:rFonts w:ascii="Arial" w:hAnsi="Arial" w:cs="Arial"/>
          <w:sz w:val="18"/>
          <w:szCs w:val="18"/>
        </w:rPr>
        <w:t>d.m. 2 dicembre 2016 n. 263.</w:t>
      </w:r>
    </w:p>
  </w:footnote>
  <w:footnote w:id="9">
    <w:p w14:paraId="21F4D25B" w14:textId="77777777" w:rsidR="00236931" w:rsidRPr="008A3214" w:rsidRDefault="00236931" w:rsidP="007C7FEA">
      <w:pPr>
        <w:pStyle w:val="Testonotaapidipagina"/>
        <w:rPr>
          <w:rFonts w:cs="Arial"/>
          <w:sz w:val="18"/>
          <w:szCs w:val="18"/>
        </w:rPr>
      </w:pPr>
      <w:r w:rsidRPr="008A3214">
        <w:rPr>
          <w:rStyle w:val="Rimandonotaapidipagina"/>
          <w:rFonts w:cs="Arial"/>
          <w:sz w:val="18"/>
          <w:szCs w:val="18"/>
        </w:rPr>
        <w:footnoteRef/>
      </w:r>
      <w:r>
        <w:rPr>
          <w:rFonts w:cs="Arial"/>
          <w:sz w:val="18"/>
          <w:szCs w:val="18"/>
        </w:rPr>
        <w:t xml:space="preserve"> Come indicato nel Disciplinare di gara</w:t>
      </w:r>
      <w:r w:rsidRPr="008A3214">
        <w:rPr>
          <w:rFonts w:cs="Arial"/>
          <w:sz w:val="18"/>
          <w:szCs w:val="18"/>
        </w:rPr>
        <w:t xml:space="preserve">, si specifica che il periodo utile ai fini del riconoscimento della qualifica di “giovane professionista” decorre dalla data di conseguimento della abilitazione e </w:t>
      </w:r>
      <w:r w:rsidRPr="008A3214">
        <w:rPr>
          <w:rFonts w:cs="Arial"/>
          <w:sz w:val="18"/>
          <w:szCs w:val="18"/>
          <w:u w:val="single"/>
        </w:rPr>
        <w:t>non dalla data di iscrizione all’albo professionale</w:t>
      </w:r>
      <w:r w:rsidRPr="008A3214">
        <w:rPr>
          <w:rFonts w:cs="Arial"/>
          <w:sz w:val="18"/>
          <w:szCs w:val="18"/>
        </w:rPr>
        <w:t>.</w:t>
      </w:r>
    </w:p>
  </w:footnote>
  <w:footnote w:id="10">
    <w:p w14:paraId="4836A75A" w14:textId="77777777" w:rsidR="00236931" w:rsidRPr="00782B4B" w:rsidRDefault="00236931" w:rsidP="00782B4B">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14:paraId="73BF0DAB"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nel caso di Professionista singolo, dal Professionista;</w:t>
      </w:r>
    </w:p>
    <w:p w14:paraId="037C617F"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nel caso di studio associato, da tutti gli associati o dal rappresentante munito di idonei poteri;</w:t>
      </w:r>
    </w:p>
    <w:p w14:paraId="55B4E8BA"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nel caso di società o consorzi stabili, dal legale rappresentante;</w:t>
      </w:r>
    </w:p>
    <w:p w14:paraId="18510C20"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 xml:space="preserve">nel caso di raggruppamento temporaneo o consorzio ordinario </w:t>
      </w:r>
      <w:r>
        <w:rPr>
          <w:rFonts w:ascii="Arial" w:eastAsia="Calibri" w:hAnsi="Arial" w:cs="Arial"/>
          <w:sz w:val="18"/>
          <w:szCs w:val="18"/>
        </w:rPr>
        <w:t>o GEIE</w:t>
      </w:r>
      <w:r w:rsidRPr="00782B4B">
        <w:rPr>
          <w:rFonts w:ascii="Arial" w:eastAsia="Calibri" w:hAnsi="Arial" w:cs="Arial"/>
          <w:sz w:val="18"/>
          <w:szCs w:val="18"/>
        </w:rPr>
        <w:t xml:space="preserve"> </w:t>
      </w:r>
      <w:r>
        <w:rPr>
          <w:rFonts w:ascii="Arial" w:eastAsia="Calibri" w:hAnsi="Arial" w:cs="Arial"/>
          <w:sz w:val="18"/>
          <w:szCs w:val="18"/>
        </w:rPr>
        <w:t>costituiti</w:t>
      </w:r>
      <w:r w:rsidRPr="00782B4B">
        <w:rPr>
          <w:rFonts w:ascii="Arial" w:eastAsia="Calibri" w:hAnsi="Arial" w:cs="Arial"/>
          <w:sz w:val="18"/>
          <w:szCs w:val="18"/>
        </w:rPr>
        <w:t>, dal legale rappresentante, o suo procuratore, della mandataria/capofila;</w:t>
      </w:r>
    </w:p>
    <w:p w14:paraId="784AF852"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 xml:space="preserve">nel caso di raggruppamento temporaneo o consorzio ordinario </w:t>
      </w:r>
      <w:r>
        <w:rPr>
          <w:rFonts w:ascii="Arial" w:eastAsia="Calibri" w:hAnsi="Arial" w:cs="Arial"/>
          <w:sz w:val="18"/>
          <w:szCs w:val="18"/>
        </w:rPr>
        <w:t xml:space="preserve">o GEIE </w:t>
      </w:r>
      <w:r w:rsidRPr="00782B4B">
        <w:rPr>
          <w:rFonts w:ascii="Arial" w:eastAsia="Calibri" w:hAnsi="Arial" w:cs="Arial"/>
          <w:sz w:val="18"/>
          <w:szCs w:val="18"/>
        </w:rPr>
        <w:t>non ancora costituiti, dal legale rappresentante, o suo procuratore, di ciascuno dei soggetti che costituiranno il raggruppamento o consorzio</w:t>
      </w:r>
      <w:r>
        <w:rPr>
          <w:rFonts w:ascii="Arial" w:eastAsia="Calibri" w:hAnsi="Arial" w:cs="Arial"/>
          <w:sz w:val="18"/>
          <w:szCs w:val="18"/>
        </w:rPr>
        <w:t xml:space="preserve"> o il gruppo</w:t>
      </w:r>
      <w:r w:rsidRPr="00782B4B">
        <w:rPr>
          <w:rFonts w:ascii="Arial" w:eastAsia="Calibri" w:hAnsi="Arial" w:cs="Arial"/>
          <w:sz w:val="18"/>
          <w:szCs w:val="18"/>
        </w:rPr>
        <w:t>;</w:t>
      </w:r>
    </w:p>
    <w:p w14:paraId="6F2553AD" w14:textId="77777777" w:rsidR="00236931" w:rsidRPr="00782B4B" w:rsidRDefault="00236931" w:rsidP="00782B4B">
      <w:pPr>
        <w:numPr>
          <w:ilvl w:val="0"/>
          <w:numId w:val="14"/>
        </w:numPr>
        <w:ind w:left="284" w:hanging="284"/>
        <w:rPr>
          <w:rFonts w:ascii="Arial" w:eastAsia="Calibri" w:hAnsi="Arial" w:cs="Arial"/>
          <w:sz w:val="18"/>
          <w:szCs w:val="18"/>
        </w:rPr>
      </w:pPr>
      <w:r w:rsidRPr="00782B4B">
        <w:rPr>
          <w:rFonts w:ascii="Arial" w:eastAsia="Calibri" w:hAnsi="Arial" w:cs="Arial"/>
          <w:sz w:val="18"/>
          <w:szCs w:val="18"/>
        </w:rPr>
        <w:t>nel caso di aggregazioni di rete si fa riferimento alla disciplina prevista per i raggruppamenti temporanei, in quanto compatibile. In particolare:</w:t>
      </w:r>
    </w:p>
    <w:p w14:paraId="060817A6" w14:textId="77777777" w:rsidR="00236931" w:rsidRPr="00782B4B" w:rsidRDefault="00236931" w:rsidP="00782B4B">
      <w:pPr>
        <w:numPr>
          <w:ilvl w:val="4"/>
          <w:numId w:val="13"/>
        </w:numPr>
        <w:ind w:left="567" w:hanging="283"/>
        <w:rPr>
          <w:rFonts w:ascii="Arial" w:hAnsi="Arial" w:cs="Arial"/>
          <w:sz w:val="18"/>
          <w:szCs w:val="18"/>
        </w:rPr>
      </w:pPr>
      <w:r w:rsidRPr="00782B4B">
        <w:rPr>
          <w:rFonts w:ascii="Arial" w:hAnsi="Arial" w:cs="Arial"/>
          <w:sz w:val="18"/>
          <w:szCs w:val="18"/>
        </w:rPr>
        <w:t>se la rete è dotata di un organo comune con potere di rappresentanza e con soggettività giuridica (cd. rete - soggetto), dal legale rappresentante dell’organo comune;</w:t>
      </w:r>
    </w:p>
    <w:p w14:paraId="7F800242" w14:textId="77777777" w:rsidR="00236931" w:rsidRPr="00782B4B" w:rsidRDefault="00236931" w:rsidP="00782B4B">
      <w:pPr>
        <w:numPr>
          <w:ilvl w:val="4"/>
          <w:numId w:val="13"/>
        </w:numPr>
        <w:ind w:left="567" w:hanging="283"/>
        <w:rPr>
          <w:rFonts w:ascii="Arial" w:hAnsi="Arial" w:cs="Arial"/>
          <w:sz w:val="18"/>
          <w:szCs w:val="18"/>
        </w:rPr>
      </w:pPr>
      <w:r w:rsidRPr="00782B4B">
        <w:rPr>
          <w:rFonts w:ascii="Arial"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6CE39EB3" w14:textId="77777777" w:rsidR="00236931" w:rsidRPr="00784E62" w:rsidRDefault="00236931" w:rsidP="00782B4B">
      <w:pPr>
        <w:numPr>
          <w:ilvl w:val="4"/>
          <w:numId w:val="13"/>
        </w:numPr>
        <w:ind w:left="567" w:hanging="283"/>
        <w:rPr>
          <w:rFonts w:ascii="Arial" w:eastAsia="Calibri" w:hAnsi="Arial" w:cs="Arial"/>
          <w:b/>
          <w:sz w:val="18"/>
          <w:szCs w:val="18"/>
        </w:rPr>
      </w:pPr>
      <w:r w:rsidRPr="00782B4B">
        <w:rPr>
          <w:rFonts w:ascii="Arial" w:hAnsi="Arial" w:cs="Arial"/>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14:paraId="734C3BA0" w14:textId="77777777" w:rsidR="00236931" w:rsidRPr="00782B4B" w:rsidRDefault="00236931" w:rsidP="00784E62">
      <w:pPr>
        <w:numPr>
          <w:ilvl w:val="0"/>
          <w:numId w:val="14"/>
        </w:numPr>
        <w:ind w:left="284" w:hanging="284"/>
        <w:rPr>
          <w:rFonts w:ascii="Arial" w:eastAsia="Calibri" w:hAnsi="Arial" w:cs="Arial"/>
          <w:b/>
          <w:sz w:val="18"/>
          <w:szCs w:val="18"/>
        </w:rPr>
      </w:pPr>
      <w:r w:rsidRPr="00784E62">
        <w:rPr>
          <w:rFonts w:ascii="Arial" w:hAnsi="Arial" w:cs="Arial"/>
          <w:sz w:val="18"/>
          <w:szCs w:val="18"/>
        </w:rPr>
        <w:t>nel caso di consorzio di cooperative e imprese artigiane o di consorzio stabile di cui all’articolo 45, comma 2 lettera b) e c), del Codice, la domanda è sottoscritta digitalmente dal consorzio medesimo</w:t>
      </w:r>
      <w:r>
        <w:rPr>
          <w:rFonts w:ascii="Arial" w:hAnsi="Arial" w:cs="Arial"/>
          <w:sz w:val="18"/>
          <w:szCs w:val="18"/>
        </w:rPr>
        <w:t>.</w:t>
      </w:r>
    </w:p>
    <w:p w14:paraId="4E985A0B" w14:textId="77777777" w:rsidR="00236931" w:rsidRPr="00221D66" w:rsidRDefault="00236931" w:rsidP="00782B4B">
      <w:pPr>
        <w:spacing w:before="60"/>
        <w:rPr>
          <w:rFonts w:ascii="Arial" w:hAnsi="Arial" w:cs="Arial"/>
          <w:sz w:val="20"/>
          <w:szCs w:val="20"/>
        </w:rPr>
      </w:pPr>
      <w:r w:rsidRPr="00B20630">
        <w:rPr>
          <w:rFonts w:ascii="Arial" w:eastAsia="Calibri" w:hAnsi="Arial" w:cs="Arial"/>
          <w:sz w:val="18"/>
          <w:szCs w:val="18"/>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w:t>
      </w:r>
      <w:r w:rsidRPr="00B20630">
        <w:rPr>
          <w:rFonts w:ascii="Arial" w:eastAsia="Calibri" w:hAnsi="Arial" w:cs="Arial"/>
          <w:sz w:val="20"/>
          <w:szCs w:val="20"/>
        </w:rPr>
        <w:t xml:space="preserve"> </w:t>
      </w:r>
      <w:r w:rsidRPr="00B20630">
        <w:rPr>
          <w:rFonts w:ascii="Arial" w:eastAsia="Calibri" w:hAnsi="Arial" w:cs="Arial"/>
          <w:sz w:val="18"/>
          <w:szCs w:val="18"/>
        </w:rPr>
        <w:t>procura, la dichiarazione sostitutiva resa dal procuratore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438" w14:textId="77777777" w:rsidR="00236931" w:rsidRDefault="00236931" w:rsidP="009E5F3A">
    <w:pPr>
      <w:pStyle w:val="Intestazione"/>
      <w:ind w:left="6096"/>
      <w:jc w:val="right"/>
      <w:rPr>
        <w:rFonts w:ascii="Arial" w:hAnsi="Arial" w:cs="Arial"/>
        <w:sz w:val="20"/>
        <w:szCs w:val="20"/>
      </w:rPr>
    </w:pPr>
    <w:r>
      <w:rPr>
        <w:rFonts w:ascii="Arial" w:hAnsi="Arial" w:cs="Arial"/>
        <w:sz w:val="20"/>
        <w:szCs w:val="20"/>
      </w:rPr>
      <w:t>Domanda di partecipazione</w:t>
    </w:r>
  </w:p>
  <w:p w14:paraId="5F9EFFA4" w14:textId="77777777" w:rsidR="00236931" w:rsidRDefault="00236931" w:rsidP="009E5F3A">
    <w:pPr>
      <w:pStyle w:val="Intestazione"/>
      <w:pBdr>
        <w:bottom w:val="single" w:sz="4" w:space="1" w:color="BFBFBF" w:themeColor="background1" w:themeShade="BF"/>
      </w:pBdr>
      <w:jc w:val="right"/>
      <w:rPr>
        <w:rFonts w:ascii="Arial" w:hAnsi="Arial" w:cs="Arial"/>
        <w:sz w:val="20"/>
        <w:szCs w:val="20"/>
      </w:rPr>
    </w:pPr>
    <w:r w:rsidRPr="00985695">
      <w:rPr>
        <w:rFonts w:ascii="Arial" w:hAnsi="Arial" w:cs="Arial"/>
        <w:sz w:val="20"/>
        <w:szCs w:val="20"/>
      </w:rPr>
      <w:t xml:space="preserve">Allegato I </w:t>
    </w:r>
  </w:p>
  <w:p w14:paraId="36E9163E" w14:textId="77777777" w:rsidR="00A15791" w:rsidRDefault="00A15791" w:rsidP="009E5F3A">
    <w:pPr>
      <w:pStyle w:val="Intestazione"/>
      <w:pBdr>
        <w:bottom w:val="single" w:sz="4" w:space="1" w:color="BFBFBF" w:themeColor="background1" w:themeShade="BF"/>
      </w:pBdr>
      <w:jc w:val="right"/>
      <w:rPr>
        <w:rFonts w:ascii="Arial" w:hAnsi="Arial" w:cs="Arial"/>
        <w:sz w:val="20"/>
        <w:szCs w:val="20"/>
      </w:rPr>
    </w:pPr>
  </w:p>
  <w:p w14:paraId="591CDA10" w14:textId="77777777" w:rsidR="00A15791" w:rsidRDefault="00A15791" w:rsidP="009E5F3A">
    <w:pPr>
      <w:pStyle w:val="Intestazione"/>
      <w:pBdr>
        <w:bottom w:val="single" w:sz="4" w:space="1" w:color="BFBFBF" w:themeColor="background1" w:themeShade="BF"/>
      </w:pBdr>
      <w:jc w:val="right"/>
      <w:rPr>
        <w:rFonts w:ascii="Arial" w:hAnsi="Arial" w:cs="Arial"/>
        <w:sz w:val="20"/>
        <w:szCs w:val="20"/>
      </w:rPr>
    </w:pPr>
  </w:p>
  <w:p w14:paraId="21FE332A" w14:textId="77777777" w:rsidR="00A15791" w:rsidRDefault="00A15791" w:rsidP="009E5F3A">
    <w:pPr>
      <w:pStyle w:val="Intestazione"/>
      <w:pBdr>
        <w:bottom w:val="single" w:sz="4" w:space="1" w:color="BFBFBF" w:themeColor="background1" w:themeShade="BF"/>
      </w:pBdr>
      <w:jc w:val="right"/>
      <w:rPr>
        <w:rFonts w:ascii="Arial" w:hAnsi="Arial" w:cs="Arial"/>
        <w:sz w:val="20"/>
        <w:szCs w:val="20"/>
      </w:rPr>
    </w:pPr>
  </w:p>
  <w:p w14:paraId="2DC67A89" w14:textId="77777777" w:rsidR="00A15791" w:rsidRDefault="00A15791" w:rsidP="009E5F3A">
    <w:pPr>
      <w:pStyle w:val="Intestazione"/>
      <w:pBdr>
        <w:bottom w:val="single" w:sz="4" w:space="1" w:color="BFBFBF" w:themeColor="background1" w:themeShade="BF"/>
      </w:pBdr>
      <w:jc w:val="right"/>
      <w:rPr>
        <w:rFonts w:ascii="Arial" w:hAnsi="Arial" w:cs="Arial"/>
        <w:sz w:val="20"/>
        <w:szCs w:val="20"/>
      </w:rPr>
    </w:pPr>
  </w:p>
  <w:p w14:paraId="69A9384F" w14:textId="77777777" w:rsidR="00A15791" w:rsidRPr="00985695" w:rsidRDefault="00A15791" w:rsidP="009E5F3A">
    <w:pPr>
      <w:pStyle w:val="Intestazione"/>
      <w:pBdr>
        <w:bottom w:val="single" w:sz="4" w:space="1" w:color="BFBFBF" w:themeColor="background1" w:themeShade="BF"/>
      </w:pBd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A2CD" w14:textId="77777777" w:rsidR="00236931" w:rsidRDefault="00236931" w:rsidP="009E5F3A">
    <w:pPr>
      <w:pStyle w:val="Intestazione"/>
      <w:ind w:left="6096"/>
      <w:jc w:val="right"/>
      <w:rPr>
        <w:rFonts w:ascii="Arial" w:hAnsi="Arial" w:cs="Arial"/>
        <w:sz w:val="20"/>
        <w:szCs w:val="20"/>
      </w:rPr>
    </w:pPr>
    <w:r>
      <w:rPr>
        <w:rFonts w:ascii="Arial" w:hAnsi="Arial" w:cs="Arial"/>
        <w:sz w:val="20"/>
        <w:szCs w:val="20"/>
      </w:rPr>
      <w:t>Domanda di partecipazione</w:t>
    </w:r>
  </w:p>
  <w:p w14:paraId="6036475F" w14:textId="77777777" w:rsidR="00236931" w:rsidRPr="00006C5F" w:rsidRDefault="00236931" w:rsidP="009E5F3A">
    <w:pPr>
      <w:pStyle w:val="Intestazione"/>
      <w:ind w:left="6096"/>
      <w:jc w:val="right"/>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1C2"/>
    <w:multiLevelType w:val="hybridMultilevel"/>
    <w:tmpl w:val="163C6322"/>
    <w:lvl w:ilvl="0" w:tplc="6B5C24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1F506C"/>
    <w:multiLevelType w:val="hybridMultilevel"/>
    <w:tmpl w:val="776020BA"/>
    <w:lvl w:ilvl="0" w:tplc="0352CB2E">
      <w:start w:val="1"/>
      <w:numFmt w:val="decimal"/>
      <w:lvlText w:val="%1."/>
      <w:lvlJc w:val="left"/>
      <w:pPr>
        <w:ind w:left="88" w:hanging="360"/>
      </w:pPr>
      <w:rPr>
        <w:rFonts w:hint="default"/>
      </w:rPr>
    </w:lvl>
    <w:lvl w:ilvl="1" w:tplc="04100019" w:tentative="1">
      <w:start w:val="1"/>
      <w:numFmt w:val="lowerLetter"/>
      <w:lvlText w:val="%2."/>
      <w:lvlJc w:val="left"/>
      <w:pPr>
        <w:ind w:left="808" w:hanging="360"/>
      </w:pPr>
    </w:lvl>
    <w:lvl w:ilvl="2" w:tplc="0410001B" w:tentative="1">
      <w:start w:val="1"/>
      <w:numFmt w:val="lowerRoman"/>
      <w:lvlText w:val="%3."/>
      <w:lvlJc w:val="right"/>
      <w:pPr>
        <w:ind w:left="1528" w:hanging="180"/>
      </w:pPr>
    </w:lvl>
    <w:lvl w:ilvl="3" w:tplc="0410000F" w:tentative="1">
      <w:start w:val="1"/>
      <w:numFmt w:val="decimal"/>
      <w:lvlText w:val="%4."/>
      <w:lvlJc w:val="left"/>
      <w:pPr>
        <w:ind w:left="2248" w:hanging="360"/>
      </w:pPr>
    </w:lvl>
    <w:lvl w:ilvl="4" w:tplc="04100019" w:tentative="1">
      <w:start w:val="1"/>
      <w:numFmt w:val="lowerLetter"/>
      <w:lvlText w:val="%5."/>
      <w:lvlJc w:val="left"/>
      <w:pPr>
        <w:ind w:left="2968" w:hanging="360"/>
      </w:pPr>
    </w:lvl>
    <w:lvl w:ilvl="5" w:tplc="0410001B" w:tentative="1">
      <w:start w:val="1"/>
      <w:numFmt w:val="lowerRoman"/>
      <w:lvlText w:val="%6."/>
      <w:lvlJc w:val="right"/>
      <w:pPr>
        <w:ind w:left="3688" w:hanging="180"/>
      </w:pPr>
    </w:lvl>
    <w:lvl w:ilvl="6" w:tplc="0410000F" w:tentative="1">
      <w:start w:val="1"/>
      <w:numFmt w:val="decimal"/>
      <w:lvlText w:val="%7."/>
      <w:lvlJc w:val="left"/>
      <w:pPr>
        <w:ind w:left="4408" w:hanging="360"/>
      </w:pPr>
    </w:lvl>
    <w:lvl w:ilvl="7" w:tplc="04100019" w:tentative="1">
      <w:start w:val="1"/>
      <w:numFmt w:val="lowerLetter"/>
      <w:lvlText w:val="%8."/>
      <w:lvlJc w:val="left"/>
      <w:pPr>
        <w:ind w:left="5128" w:hanging="360"/>
      </w:pPr>
    </w:lvl>
    <w:lvl w:ilvl="8" w:tplc="0410001B" w:tentative="1">
      <w:start w:val="1"/>
      <w:numFmt w:val="lowerRoman"/>
      <w:lvlText w:val="%9."/>
      <w:lvlJc w:val="right"/>
      <w:pPr>
        <w:ind w:left="5848" w:hanging="180"/>
      </w:pPr>
    </w:lvl>
  </w:abstractNum>
  <w:abstractNum w:abstractNumId="3" w15:restartNumberingAfterBreak="0">
    <w:nsid w:val="13B40560"/>
    <w:multiLevelType w:val="hybridMultilevel"/>
    <w:tmpl w:val="393C3CE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51A393C"/>
    <w:multiLevelType w:val="hybridMultilevel"/>
    <w:tmpl w:val="EF145434"/>
    <w:lvl w:ilvl="0" w:tplc="911443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99505E"/>
    <w:multiLevelType w:val="hybridMultilevel"/>
    <w:tmpl w:val="485EC34C"/>
    <w:lvl w:ilvl="0" w:tplc="EBC0C25E">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4B42E9"/>
    <w:multiLevelType w:val="hybridMultilevel"/>
    <w:tmpl w:val="2B2ECD6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45D3D3F"/>
    <w:multiLevelType w:val="hybridMultilevel"/>
    <w:tmpl w:val="A788A0A8"/>
    <w:lvl w:ilvl="0" w:tplc="04100017">
      <w:start w:val="1"/>
      <w:numFmt w:val="lowerLetter"/>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9"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0"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9F9411B"/>
    <w:multiLevelType w:val="hybridMultilevel"/>
    <w:tmpl w:val="CD08294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5967E3"/>
    <w:multiLevelType w:val="hybridMultilevel"/>
    <w:tmpl w:val="6532AE2C"/>
    <w:lvl w:ilvl="0" w:tplc="5B6C9D5E">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327C3D"/>
    <w:multiLevelType w:val="hybridMultilevel"/>
    <w:tmpl w:val="089E1894"/>
    <w:lvl w:ilvl="0" w:tplc="8B98BB00">
      <w:start w:val="4"/>
      <w:numFmt w:val="lowerLetter"/>
      <w:lvlText w:val="%1)"/>
      <w:lvlJc w:val="left"/>
      <w:pPr>
        <w:ind w:left="502" w:hanging="360"/>
      </w:pPr>
      <w:rPr>
        <w:rFonts w:hint="default"/>
      </w:rPr>
    </w:lvl>
    <w:lvl w:ilvl="1" w:tplc="04100019" w:tentative="1">
      <w:start w:val="1"/>
      <w:numFmt w:val="lowerLetter"/>
      <w:lvlText w:val="%2."/>
      <w:lvlJc w:val="left"/>
      <w:pPr>
        <w:ind w:left="1854" w:hanging="360"/>
      </w:pPr>
    </w:lvl>
    <w:lvl w:ilvl="2" w:tplc="0410001B" w:tentative="1">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15" w15:restartNumberingAfterBreak="0">
    <w:nsid w:val="4A810058"/>
    <w:multiLevelType w:val="hybridMultilevel"/>
    <w:tmpl w:val="C0CE58EC"/>
    <w:lvl w:ilvl="0" w:tplc="04100009">
      <w:start w:val="1"/>
      <w:numFmt w:val="bullet"/>
      <w:lvlText w:val=""/>
      <w:lvlJc w:val="left"/>
      <w:pPr>
        <w:ind w:left="1502" w:hanging="360"/>
      </w:pPr>
      <w:rPr>
        <w:rFonts w:ascii="Wingdings" w:hAnsi="Wingdings" w:hint="default"/>
      </w:rPr>
    </w:lvl>
    <w:lvl w:ilvl="1" w:tplc="04100003" w:tentative="1">
      <w:start w:val="1"/>
      <w:numFmt w:val="bullet"/>
      <w:lvlText w:val="o"/>
      <w:lvlJc w:val="left"/>
      <w:pPr>
        <w:ind w:left="2222" w:hanging="360"/>
      </w:pPr>
      <w:rPr>
        <w:rFonts w:ascii="Courier New" w:hAnsi="Courier New" w:cs="Courier New" w:hint="default"/>
      </w:rPr>
    </w:lvl>
    <w:lvl w:ilvl="2" w:tplc="04100005" w:tentative="1">
      <w:start w:val="1"/>
      <w:numFmt w:val="bullet"/>
      <w:lvlText w:val=""/>
      <w:lvlJc w:val="left"/>
      <w:pPr>
        <w:ind w:left="2942" w:hanging="360"/>
      </w:pPr>
      <w:rPr>
        <w:rFonts w:ascii="Wingdings" w:hAnsi="Wingdings" w:hint="default"/>
      </w:rPr>
    </w:lvl>
    <w:lvl w:ilvl="3" w:tplc="04100001" w:tentative="1">
      <w:start w:val="1"/>
      <w:numFmt w:val="bullet"/>
      <w:lvlText w:val=""/>
      <w:lvlJc w:val="left"/>
      <w:pPr>
        <w:ind w:left="3662" w:hanging="360"/>
      </w:pPr>
      <w:rPr>
        <w:rFonts w:ascii="Symbol" w:hAnsi="Symbol" w:hint="default"/>
      </w:rPr>
    </w:lvl>
    <w:lvl w:ilvl="4" w:tplc="04100003" w:tentative="1">
      <w:start w:val="1"/>
      <w:numFmt w:val="bullet"/>
      <w:lvlText w:val="o"/>
      <w:lvlJc w:val="left"/>
      <w:pPr>
        <w:ind w:left="4382" w:hanging="360"/>
      </w:pPr>
      <w:rPr>
        <w:rFonts w:ascii="Courier New" w:hAnsi="Courier New" w:cs="Courier New" w:hint="default"/>
      </w:rPr>
    </w:lvl>
    <w:lvl w:ilvl="5" w:tplc="04100005" w:tentative="1">
      <w:start w:val="1"/>
      <w:numFmt w:val="bullet"/>
      <w:lvlText w:val=""/>
      <w:lvlJc w:val="left"/>
      <w:pPr>
        <w:ind w:left="5102" w:hanging="360"/>
      </w:pPr>
      <w:rPr>
        <w:rFonts w:ascii="Wingdings" w:hAnsi="Wingdings" w:hint="default"/>
      </w:rPr>
    </w:lvl>
    <w:lvl w:ilvl="6" w:tplc="04100001" w:tentative="1">
      <w:start w:val="1"/>
      <w:numFmt w:val="bullet"/>
      <w:lvlText w:val=""/>
      <w:lvlJc w:val="left"/>
      <w:pPr>
        <w:ind w:left="5822" w:hanging="360"/>
      </w:pPr>
      <w:rPr>
        <w:rFonts w:ascii="Symbol" w:hAnsi="Symbol" w:hint="default"/>
      </w:rPr>
    </w:lvl>
    <w:lvl w:ilvl="7" w:tplc="04100003" w:tentative="1">
      <w:start w:val="1"/>
      <w:numFmt w:val="bullet"/>
      <w:lvlText w:val="o"/>
      <w:lvlJc w:val="left"/>
      <w:pPr>
        <w:ind w:left="6542" w:hanging="360"/>
      </w:pPr>
      <w:rPr>
        <w:rFonts w:ascii="Courier New" w:hAnsi="Courier New" w:cs="Courier New" w:hint="default"/>
      </w:rPr>
    </w:lvl>
    <w:lvl w:ilvl="8" w:tplc="04100005" w:tentative="1">
      <w:start w:val="1"/>
      <w:numFmt w:val="bullet"/>
      <w:lvlText w:val=""/>
      <w:lvlJc w:val="left"/>
      <w:pPr>
        <w:ind w:left="7262" w:hanging="360"/>
      </w:pPr>
      <w:rPr>
        <w:rFonts w:ascii="Wingdings" w:hAnsi="Wingdings" w:hint="default"/>
      </w:rPr>
    </w:lvl>
  </w:abstractNum>
  <w:abstractNum w:abstractNumId="16" w15:restartNumberingAfterBreak="0">
    <w:nsid w:val="4C3271B2"/>
    <w:multiLevelType w:val="multilevel"/>
    <w:tmpl w:val="CBE6EF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DC0291"/>
    <w:multiLevelType w:val="hybridMultilevel"/>
    <w:tmpl w:val="F86C0CF6"/>
    <w:lvl w:ilvl="0" w:tplc="8CC4B4EC">
      <w:start w:val="1"/>
      <w:numFmt w:val="bullet"/>
      <w:lvlText w:val=""/>
      <w:lvlJc w:val="left"/>
      <w:pPr>
        <w:ind w:left="786" w:hanging="360"/>
      </w:pPr>
      <w:rPr>
        <w:rFonts w:ascii="Symbol" w:hAnsi="Symbol" w:hint="default"/>
        <w:sz w:val="32"/>
        <w:szCs w:val="32"/>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C4259"/>
    <w:multiLevelType w:val="hybridMultilevel"/>
    <w:tmpl w:val="32925060"/>
    <w:lvl w:ilvl="0" w:tplc="D77AE634">
      <w:start w:val="1"/>
      <w:numFmt w:val="decimal"/>
      <w:lvlText w:val="%1."/>
      <w:lvlJc w:val="left"/>
      <w:pPr>
        <w:ind w:left="720" w:hanging="360"/>
      </w:pPr>
      <w:rPr>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9405494">
    <w:abstractNumId w:val="22"/>
  </w:num>
  <w:num w:numId="2" w16cid:durableId="1628075912">
    <w:abstractNumId w:val="3"/>
  </w:num>
  <w:num w:numId="3" w16cid:durableId="725421766">
    <w:abstractNumId w:val="11"/>
  </w:num>
  <w:num w:numId="4" w16cid:durableId="1431854268">
    <w:abstractNumId w:val="19"/>
  </w:num>
  <w:num w:numId="5" w16cid:durableId="1332681665">
    <w:abstractNumId w:val="17"/>
  </w:num>
  <w:num w:numId="6" w16cid:durableId="1145393503">
    <w:abstractNumId w:val="5"/>
  </w:num>
  <w:num w:numId="7" w16cid:durableId="1451436094">
    <w:abstractNumId w:val="25"/>
  </w:num>
  <w:num w:numId="8" w16cid:durableId="2039625821">
    <w:abstractNumId w:val="10"/>
  </w:num>
  <w:num w:numId="9" w16cid:durableId="322196591">
    <w:abstractNumId w:val="2"/>
  </w:num>
  <w:num w:numId="10" w16cid:durableId="688871302">
    <w:abstractNumId w:val="1"/>
  </w:num>
  <w:num w:numId="11" w16cid:durableId="847326409">
    <w:abstractNumId w:val="9"/>
  </w:num>
  <w:num w:numId="12" w16cid:durableId="562915060">
    <w:abstractNumId w:val="20"/>
  </w:num>
  <w:num w:numId="13" w16cid:durableId="984503360">
    <w:abstractNumId w:val="16"/>
  </w:num>
  <w:num w:numId="14" w16cid:durableId="125322724">
    <w:abstractNumId w:val="18"/>
  </w:num>
  <w:num w:numId="15" w16cid:durableId="2033847009">
    <w:abstractNumId w:val="24"/>
  </w:num>
  <w:num w:numId="16" w16cid:durableId="1708019510">
    <w:abstractNumId w:val="23"/>
  </w:num>
  <w:num w:numId="17" w16cid:durableId="1939867109">
    <w:abstractNumId w:val="7"/>
  </w:num>
  <w:num w:numId="18" w16cid:durableId="1613046898">
    <w:abstractNumId w:val="0"/>
  </w:num>
  <w:num w:numId="19" w16cid:durableId="968780303">
    <w:abstractNumId w:val="6"/>
  </w:num>
  <w:num w:numId="20" w16cid:durableId="159977494">
    <w:abstractNumId w:val="13"/>
  </w:num>
  <w:num w:numId="21" w16cid:durableId="2067339462">
    <w:abstractNumId w:val="4"/>
  </w:num>
  <w:num w:numId="22" w16cid:durableId="1023900108">
    <w:abstractNumId w:val="21"/>
  </w:num>
  <w:num w:numId="23" w16cid:durableId="2114324722">
    <w:abstractNumId w:val="8"/>
  </w:num>
  <w:num w:numId="24" w16cid:durableId="1984969327">
    <w:abstractNumId w:val="14"/>
  </w:num>
  <w:num w:numId="25" w16cid:durableId="1528985698">
    <w:abstractNumId w:val="15"/>
  </w:num>
  <w:num w:numId="26" w16cid:durableId="97159963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5He9q0Vj86JWQs5kg148lnCSAHpmpwW6LJ2Bob8Ytz6Kt0I+AelEVV06GhinZEelWDw7mW6s5bsT1wfn8F1iw==" w:salt="qDAvGezScqJwDOk8MQ4WFA=="/>
  <w:defaultTabStop w:val="708"/>
  <w:hyphenationZone w:val="283"/>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073"/>
    <w:rsid w:val="00031744"/>
    <w:rsid w:val="000327BE"/>
    <w:rsid w:val="00033EC2"/>
    <w:rsid w:val="0003428B"/>
    <w:rsid w:val="0003445D"/>
    <w:rsid w:val="00034976"/>
    <w:rsid w:val="00040789"/>
    <w:rsid w:val="000413E5"/>
    <w:rsid w:val="000420B0"/>
    <w:rsid w:val="00050F46"/>
    <w:rsid w:val="00054267"/>
    <w:rsid w:val="00055758"/>
    <w:rsid w:val="00055BEB"/>
    <w:rsid w:val="000600BC"/>
    <w:rsid w:val="0006097E"/>
    <w:rsid w:val="00062294"/>
    <w:rsid w:val="00063C57"/>
    <w:rsid w:val="00065593"/>
    <w:rsid w:val="00065982"/>
    <w:rsid w:val="00070BD2"/>
    <w:rsid w:val="00076C5F"/>
    <w:rsid w:val="00076EE3"/>
    <w:rsid w:val="00077B4A"/>
    <w:rsid w:val="00077E98"/>
    <w:rsid w:val="00080940"/>
    <w:rsid w:val="0008237A"/>
    <w:rsid w:val="00083CFA"/>
    <w:rsid w:val="00090339"/>
    <w:rsid w:val="00091BCD"/>
    <w:rsid w:val="00092095"/>
    <w:rsid w:val="00094D43"/>
    <w:rsid w:val="00095AE3"/>
    <w:rsid w:val="00096649"/>
    <w:rsid w:val="000A4AA8"/>
    <w:rsid w:val="000A516C"/>
    <w:rsid w:val="000A5E32"/>
    <w:rsid w:val="000A612C"/>
    <w:rsid w:val="000A6737"/>
    <w:rsid w:val="000A74D6"/>
    <w:rsid w:val="000B11B7"/>
    <w:rsid w:val="000B434C"/>
    <w:rsid w:val="000B44A1"/>
    <w:rsid w:val="000C5A0B"/>
    <w:rsid w:val="000C6DD8"/>
    <w:rsid w:val="000C73CB"/>
    <w:rsid w:val="000C7827"/>
    <w:rsid w:val="000D0B57"/>
    <w:rsid w:val="000D1657"/>
    <w:rsid w:val="000D192F"/>
    <w:rsid w:val="000D2BD5"/>
    <w:rsid w:val="000D340B"/>
    <w:rsid w:val="000D4B89"/>
    <w:rsid w:val="000D7F42"/>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3EC"/>
    <w:rsid w:val="00142A4E"/>
    <w:rsid w:val="00143BAF"/>
    <w:rsid w:val="001470E3"/>
    <w:rsid w:val="001601CE"/>
    <w:rsid w:val="00161D7E"/>
    <w:rsid w:val="00162756"/>
    <w:rsid w:val="00172AB6"/>
    <w:rsid w:val="0017354A"/>
    <w:rsid w:val="001814E8"/>
    <w:rsid w:val="001869B8"/>
    <w:rsid w:val="0019198F"/>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C665A"/>
    <w:rsid w:val="001D06CF"/>
    <w:rsid w:val="001D155E"/>
    <w:rsid w:val="001D3391"/>
    <w:rsid w:val="001D448F"/>
    <w:rsid w:val="001D5E6F"/>
    <w:rsid w:val="001D7665"/>
    <w:rsid w:val="001E1B3A"/>
    <w:rsid w:val="001E2ABA"/>
    <w:rsid w:val="001E2FC2"/>
    <w:rsid w:val="001E3709"/>
    <w:rsid w:val="001E3DFE"/>
    <w:rsid w:val="001E4A94"/>
    <w:rsid w:val="001E6D49"/>
    <w:rsid w:val="001E772E"/>
    <w:rsid w:val="001F0428"/>
    <w:rsid w:val="001F0F9F"/>
    <w:rsid w:val="001F387D"/>
    <w:rsid w:val="001F3E11"/>
    <w:rsid w:val="001F56E9"/>
    <w:rsid w:val="00200322"/>
    <w:rsid w:val="00202864"/>
    <w:rsid w:val="00202E3E"/>
    <w:rsid w:val="00205890"/>
    <w:rsid w:val="00205B89"/>
    <w:rsid w:val="00206D9F"/>
    <w:rsid w:val="00210D17"/>
    <w:rsid w:val="0021306F"/>
    <w:rsid w:val="00215423"/>
    <w:rsid w:val="002165AB"/>
    <w:rsid w:val="002206EC"/>
    <w:rsid w:val="00220A51"/>
    <w:rsid w:val="00221C43"/>
    <w:rsid w:val="00221D66"/>
    <w:rsid w:val="00222A39"/>
    <w:rsid w:val="002267EE"/>
    <w:rsid w:val="00230689"/>
    <w:rsid w:val="002306F9"/>
    <w:rsid w:val="00230F3C"/>
    <w:rsid w:val="002331BA"/>
    <w:rsid w:val="002343AB"/>
    <w:rsid w:val="0023583A"/>
    <w:rsid w:val="00236931"/>
    <w:rsid w:val="002374C7"/>
    <w:rsid w:val="0023767F"/>
    <w:rsid w:val="00237D7B"/>
    <w:rsid w:val="002403C0"/>
    <w:rsid w:val="00241632"/>
    <w:rsid w:val="0024200E"/>
    <w:rsid w:val="00243442"/>
    <w:rsid w:val="002439EC"/>
    <w:rsid w:val="0024409C"/>
    <w:rsid w:val="0024439B"/>
    <w:rsid w:val="00245035"/>
    <w:rsid w:val="00247E43"/>
    <w:rsid w:val="002524FA"/>
    <w:rsid w:val="002537CB"/>
    <w:rsid w:val="00255CEC"/>
    <w:rsid w:val="00260B6D"/>
    <w:rsid w:val="00261C9E"/>
    <w:rsid w:val="0026288C"/>
    <w:rsid w:val="00263D22"/>
    <w:rsid w:val="00266173"/>
    <w:rsid w:val="002703F0"/>
    <w:rsid w:val="00274BD2"/>
    <w:rsid w:val="00275359"/>
    <w:rsid w:val="00277E3E"/>
    <w:rsid w:val="00283A86"/>
    <w:rsid w:val="002862BD"/>
    <w:rsid w:val="002905B4"/>
    <w:rsid w:val="002944C3"/>
    <w:rsid w:val="00294D05"/>
    <w:rsid w:val="002974DB"/>
    <w:rsid w:val="002A2ABB"/>
    <w:rsid w:val="002A4413"/>
    <w:rsid w:val="002A4B8A"/>
    <w:rsid w:val="002B12D8"/>
    <w:rsid w:val="002B30ED"/>
    <w:rsid w:val="002B3847"/>
    <w:rsid w:val="002B43DD"/>
    <w:rsid w:val="002B63D3"/>
    <w:rsid w:val="002C1948"/>
    <w:rsid w:val="002C3FCF"/>
    <w:rsid w:val="002C4132"/>
    <w:rsid w:val="002C5010"/>
    <w:rsid w:val="002C7F1E"/>
    <w:rsid w:val="002D2ADE"/>
    <w:rsid w:val="002E0B17"/>
    <w:rsid w:val="002E29C0"/>
    <w:rsid w:val="002E4490"/>
    <w:rsid w:val="002E46A8"/>
    <w:rsid w:val="002E6F2B"/>
    <w:rsid w:val="002F1569"/>
    <w:rsid w:val="002F239D"/>
    <w:rsid w:val="002F2C95"/>
    <w:rsid w:val="002F3F39"/>
    <w:rsid w:val="00302A09"/>
    <w:rsid w:val="003054A6"/>
    <w:rsid w:val="003104D4"/>
    <w:rsid w:val="00310814"/>
    <w:rsid w:val="003131F9"/>
    <w:rsid w:val="0031391A"/>
    <w:rsid w:val="00314C28"/>
    <w:rsid w:val="003154E9"/>
    <w:rsid w:val="00315702"/>
    <w:rsid w:val="0031593A"/>
    <w:rsid w:val="00320F53"/>
    <w:rsid w:val="00322218"/>
    <w:rsid w:val="00323074"/>
    <w:rsid w:val="00324994"/>
    <w:rsid w:val="00324EAA"/>
    <w:rsid w:val="003253F0"/>
    <w:rsid w:val="00326B4B"/>
    <w:rsid w:val="003270F6"/>
    <w:rsid w:val="00331AFF"/>
    <w:rsid w:val="00332185"/>
    <w:rsid w:val="00332C1C"/>
    <w:rsid w:val="00340FD7"/>
    <w:rsid w:val="00342A27"/>
    <w:rsid w:val="0034662E"/>
    <w:rsid w:val="0034784B"/>
    <w:rsid w:val="00347DC6"/>
    <w:rsid w:val="003512EB"/>
    <w:rsid w:val="003564FA"/>
    <w:rsid w:val="00356E62"/>
    <w:rsid w:val="003577F4"/>
    <w:rsid w:val="0036067D"/>
    <w:rsid w:val="00360E0A"/>
    <w:rsid w:val="00361251"/>
    <w:rsid w:val="0036146A"/>
    <w:rsid w:val="00371A80"/>
    <w:rsid w:val="003737F6"/>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A7BAB"/>
    <w:rsid w:val="003B0DC1"/>
    <w:rsid w:val="003B2C67"/>
    <w:rsid w:val="003B3261"/>
    <w:rsid w:val="003B5201"/>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E72FF"/>
    <w:rsid w:val="003F0179"/>
    <w:rsid w:val="003F0180"/>
    <w:rsid w:val="003F235A"/>
    <w:rsid w:val="003F2E97"/>
    <w:rsid w:val="003F31E2"/>
    <w:rsid w:val="003F6EB7"/>
    <w:rsid w:val="003F7D8C"/>
    <w:rsid w:val="00401970"/>
    <w:rsid w:val="0040572F"/>
    <w:rsid w:val="00406D26"/>
    <w:rsid w:val="00407E81"/>
    <w:rsid w:val="00411C67"/>
    <w:rsid w:val="00411D2B"/>
    <w:rsid w:val="00413D42"/>
    <w:rsid w:val="00413E85"/>
    <w:rsid w:val="004142B5"/>
    <w:rsid w:val="004169EA"/>
    <w:rsid w:val="004174DA"/>
    <w:rsid w:val="00417FEF"/>
    <w:rsid w:val="00420CC4"/>
    <w:rsid w:val="00422449"/>
    <w:rsid w:val="00422CE2"/>
    <w:rsid w:val="00425FC1"/>
    <w:rsid w:val="00425FE4"/>
    <w:rsid w:val="0043104A"/>
    <w:rsid w:val="00434C70"/>
    <w:rsid w:val="00435AA0"/>
    <w:rsid w:val="00435AF3"/>
    <w:rsid w:val="004408EC"/>
    <w:rsid w:val="00441651"/>
    <w:rsid w:val="00441DA6"/>
    <w:rsid w:val="0044276E"/>
    <w:rsid w:val="00442BB9"/>
    <w:rsid w:val="00443414"/>
    <w:rsid w:val="004435A2"/>
    <w:rsid w:val="00444107"/>
    <w:rsid w:val="0044673E"/>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669A"/>
    <w:rsid w:val="00487F0B"/>
    <w:rsid w:val="004920D0"/>
    <w:rsid w:val="00492506"/>
    <w:rsid w:val="00492AC4"/>
    <w:rsid w:val="00493AB3"/>
    <w:rsid w:val="00494E46"/>
    <w:rsid w:val="00496283"/>
    <w:rsid w:val="0049721A"/>
    <w:rsid w:val="004A42C9"/>
    <w:rsid w:val="004A641E"/>
    <w:rsid w:val="004A767C"/>
    <w:rsid w:val="004B2B57"/>
    <w:rsid w:val="004B386E"/>
    <w:rsid w:val="004B3AB0"/>
    <w:rsid w:val="004B446A"/>
    <w:rsid w:val="004B550E"/>
    <w:rsid w:val="004B6C7A"/>
    <w:rsid w:val="004B710D"/>
    <w:rsid w:val="004C3D05"/>
    <w:rsid w:val="004C5954"/>
    <w:rsid w:val="004D0BE7"/>
    <w:rsid w:val="004D0E1B"/>
    <w:rsid w:val="004D0F47"/>
    <w:rsid w:val="004D0FA3"/>
    <w:rsid w:val="004D14FA"/>
    <w:rsid w:val="004D1A61"/>
    <w:rsid w:val="004D3D19"/>
    <w:rsid w:val="004D6D11"/>
    <w:rsid w:val="004E22DE"/>
    <w:rsid w:val="004E3787"/>
    <w:rsid w:val="004E6476"/>
    <w:rsid w:val="004F04CD"/>
    <w:rsid w:val="004F2B79"/>
    <w:rsid w:val="004F6822"/>
    <w:rsid w:val="004F697D"/>
    <w:rsid w:val="004F7407"/>
    <w:rsid w:val="004F7D4D"/>
    <w:rsid w:val="004F7EDE"/>
    <w:rsid w:val="00501EF7"/>
    <w:rsid w:val="0050374F"/>
    <w:rsid w:val="00503A77"/>
    <w:rsid w:val="00503F30"/>
    <w:rsid w:val="005051AD"/>
    <w:rsid w:val="00507D5E"/>
    <w:rsid w:val="005118E7"/>
    <w:rsid w:val="00512D53"/>
    <w:rsid w:val="0051738A"/>
    <w:rsid w:val="005179C9"/>
    <w:rsid w:val="00521A55"/>
    <w:rsid w:val="00522CFA"/>
    <w:rsid w:val="005233C9"/>
    <w:rsid w:val="00525B7B"/>
    <w:rsid w:val="00527110"/>
    <w:rsid w:val="005322D1"/>
    <w:rsid w:val="00533C71"/>
    <w:rsid w:val="005345C4"/>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76409"/>
    <w:rsid w:val="005777A0"/>
    <w:rsid w:val="00585C86"/>
    <w:rsid w:val="00590D81"/>
    <w:rsid w:val="00591411"/>
    <w:rsid w:val="00591638"/>
    <w:rsid w:val="00592091"/>
    <w:rsid w:val="0059251D"/>
    <w:rsid w:val="00592F65"/>
    <w:rsid w:val="00594CC6"/>
    <w:rsid w:val="0059682F"/>
    <w:rsid w:val="005A4CEA"/>
    <w:rsid w:val="005A694C"/>
    <w:rsid w:val="005B0DB5"/>
    <w:rsid w:val="005B1253"/>
    <w:rsid w:val="005B1F35"/>
    <w:rsid w:val="005B2648"/>
    <w:rsid w:val="005B2C41"/>
    <w:rsid w:val="005B5BB2"/>
    <w:rsid w:val="005B7209"/>
    <w:rsid w:val="005C1A72"/>
    <w:rsid w:val="005C33D5"/>
    <w:rsid w:val="005C55C3"/>
    <w:rsid w:val="005C59FB"/>
    <w:rsid w:val="005D1576"/>
    <w:rsid w:val="005D3219"/>
    <w:rsid w:val="005D3A9A"/>
    <w:rsid w:val="005D6EA5"/>
    <w:rsid w:val="005D758E"/>
    <w:rsid w:val="005D7649"/>
    <w:rsid w:val="005D7FF5"/>
    <w:rsid w:val="005E5C17"/>
    <w:rsid w:val="005E675F"/>
    <w:rsid w:val="005E7A99"/>
    <w:rsid w:val="005F6446"/>
    <w:rsid w:val="005F699D"/>
    <w:rsid w:val="005F7003"/>
    <w:rsid w:val="005F7D82"/>
    <w:rsid w:val="006020E5"/>
    <w:rsid w:val="00604828"/>
    <w:rsid w:val="0060646B"/>
    <w:rsid w:val="00607117"/>
    <w:rsid w:val="0061436E"/>
    <w:rsid w:val="006156C2"/>
    <w:rsid w:val="0061580A"/>
    <w:rsid w:val="00617A70"/>
    <w:rsid w:val="00617D86"/>
    <w:rsid w:val="006224D1"/>
    <w:rsid w:val="00623105"/>
    <w:rsid w:val="006234B3"/>
    <w:rsid w:val="006237C1"/>
    <w:rsid w:val="00624093"/>
    <w:rsid w:val="00624686"/>
    <w:rsid w:val="00624975"/>
    <w:rsid w:val="00630555"/>
    <w:rsid w:val="0063719B"/>
    <w:rsid w:val="0064125F"/>
    <w:rsid w:val="00641D4C"/>
    <w:rsid w:val="00644786"/>
    <w:rsid w:val="00647804"/>
    <w:rsid w:val="0065294E"/>
    <w:rsid w:val="00652A0C"/>
    <w:rsid w:val="006574B9"/>
    <w:rsid w:val="00657A7C"/>
    <w:rsid w:val="00662000"/>
    <w:rsid w:val="00663C3D"/>
    <w:rsid w:val="0066456C"/>
    <w:rsid w:val="00664C4C"/>
    <w:rsid w:val="00666F59"/>
    <w:rsid w:val="00666FEF"/>
    <w:rsid w:val="00670022"/>
    <w:rsid w:val="0067055E"/>
    <w:rsid w:val="00670CAB"/>
    <w:rsid w:val="00671CC5"/>
    <w:rsid w:val="00672625"/>
    <w:rsid w:val="00674302"/>
    <w:rsid w:val="0067463F"/>
    <w:rsid w:val="00677BF6"/>
    <w:rsid w:val="00677EF3"/>
    <w:rsid w:val="00681A01"/>
    <w:rsid w:val="0068319E"/>
    <w:rsid w:val="00685D39"/>
    <w:rsid w:val="00686258"/>
    <w:rsid w:val="0068639F"/>
    <w:rsid w:val="00693DD9"/>
    <w:rsid w:val="00694AD9"/>
    <w:rsid w:val="00695606"/>
    <w:rsid w:val="0069593E"/>
    <w:rsid w:val="00695A32"/>
    <w:rsid w:val="00695C79"/>
    <w:rsid w:val="00697CD1"/>
    <w:rsid w:val="006A05D1"/>
    <w:rsid w:val="006A3A06"/>
    <w:rsid w:val="006A5AB3"/>
    <w:rsid w:val="006B1E3C"/>
    <w:rsid w:val="006B2870"/>
    <w:rsid w:val="006B4671"/>
    <w:rsid w:val="006B5772"/>
    <w:rsid w:val="006B60A6"/>
    <w:rsid w:val="006B62D2"/>
    <w:rsid w:val="006C29E8"/>
    <w:rsid w:val="006C325B"/>
    <w:rsid w:val="006C366D"/>
    <w:rsid w:val="006C3674"/>
    <w:rsid w:val="006D1444"/>
    <w:rsid w:val="006D2FBA"/>
    <w:rsid w:val="006D4A8F"/>
    <w:rsid w:val="006D589D"/>
    <w:rsid w:val="006D5D83"/>
    <w:rsid w:val="006E33A5"/>
    <w:rsid w:val="006E4CAF"/>
    <w:rsid w:val="006E4D84"/>
    <w:rsid w:val="006E63B9"/>
    <w:rsid w:val="006E6D29"/>
    <w:rsid w:val="006E7CB2"/>
    <w:rsid w:val="006F2F56"/>
    <w:rsid w:val="006F66A0"/>
    <w:rsid w:val="006F7178"/>
    <w:rsid w:val="006F76BA"/>
    <w:rsid w:val="0070253F"/>
    <w:rsid w:val="00703E63"/>
    <w:rsid w:val="007049D8"/>
    <w:rsid w:val="007053E2"/>
    <w:rsid w:val="00707B2F"/>
    <w:rsid w:val="0071240E"/>
    <w:rsid w:val="00713A0B"/>
    <w:rsid w:val="007140A5"/>
    <w:rsid w:val="007147B3"/>
    <w:rsid w:val="00714E8D"/>
    <w:rsid w:val="0072241B"/>
    <w:rsid w:val="007231A2"/>
    <w:rsid w:val="007266A3"/>
    <w:rsid w:val="00731486"/>
    <w:rsid w:val="007314C4"/>
    <w:rsid w:val="007405C3"/>
    <w:rsid w:val="007416F7"/>
    <w:rsid w:val="00750C2E"/>
    <w:rsid w:val="00751729"/>
    <w:rsid w:val="00752D30"/>
    <w:rsid w:val="0075405F"/>
    <w:rsid w:val="007568C6"/>
    <w:rsid w:val="00756CC4"/>
    <w:rsid w:val="00764026"/>
    <w:rsid w:val="007661E0"/>
    <w:rsid w:val="00767FA1"/>
    <w:rsid w:val="00770068"/>
    <w:rsid w:val="00770DA2"/>
    <w:rsid w:val="00772033"/>
    <w:rsid w:val="0077399D"/>
    <w:rsid w:val="0077490A"/>
    <w:rsid w:val="00774B72"/>
    <w:rsid w:val="00776928"/>
    <w:rsid w:val="00776AA7"/>
    <w:rsid w:val="00780A83"/>
    <w:rsid w:val="00781C90"/>
    <w:rsid w:val="00781FE6"/>
    <w:rsid w:val="00782B4B"/>
    <w:rsid w:val="00784BFA"/>
    <w:rsid w:val="00784E62"/>
    <w:rsid w:val="00785BE8"/>
    <w:rsid w:val="00790A0A"/>
    <w:rsid w:val="00792419"/>
    <w:rsid w:val="00792636"/>
    <w:rsid w:val="007927E1"/>
    <w:rsid w:val="00792D9C"/>
    <w:rsid w:val="0079610D"/>
    <w:rsid w:val="00796626"/>
    <w:rsid w:val="007A071A"/>
    <w:rsid w:val="007A18E4"/>
    <w:rsid w:val="007A3FC5"/>
    <w:rsid w:val="007A4080"/>
    <w:rsid w:val="007A56D4"/>
    <w:rsid w:val="007A657A"/>
    <w:rsid w:val="007A7465"/>
    <w:rsid w:val="007B2E95"/>
    <w:rsid w:val="007B39A1"/>
    <w:rsid w:val="007B48CE"/>
    <w:rsid w:val="007B4A6B"/>
    <w:rsid w:val="007B636C"/>
    <w:rsid w:val="007B6834"/>
    <w:rsid w:val="007C0CDB"/>
    <w:rsid w:val="007C1EE3"/>
    <w:rsid w:val="007C264C"/>
    <w:rsid w:val="007C477D"/>
    <w:rsid w:val="007C4B81"/>
    <w:rsid w:val="007C5291"/>
    <w:rsid w:val="007C7FEA"/>
    <w:rsid w:val="007D0637"/>
    <w:rsid w:val="007D0EE4"/>
    <w:rsid w:val="007D1C39"/>
    <w:rsid w:val="007D213E"/>
    <w:rsid w:val="007D4E8E"/>
    <w:rsid w:val="007E0A78"/>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0CC2"/>
    <w:rsid w:val="008225C2"/>
    <w:rsid w:val="00824344"/>
    <w:rsid w:val="00825A64"/>
    <w:rsid w:val="00830E03"/>
    <w:rsid w:val="00832B56"/>
    <w:rsid w:val="00835373"/>
    <w:rsid w:val="00842A1B"/>
    <w:rsid w:val="00843814"/>
    <w:rsid w:val="00846C16"/>
    <w:rsid w:val="0085130D"/>
    <w:rsid w:val="0085476A"/>
    <w:rsid w:val="008557B9"/>
    <w:rsid w:val="00855EBD"/>
    <w:rsid w:val="00856FAB"/>
    <w:rsid w:val="00857D7F"/>
    <w:rsid w:val="008602E4"/>
    <w:rsid w:val="00862233"/>
    <w:rsid w:val="00864A7F"/>
    <w:rsid w:val="00864DF6"/>
    <w:rsid w:val="00865CBF"/>
    <w:rsid w:val="00867CEE"/>
    <w:rsid w:val="00870BCD"/>
    <w:rsid w:val="0087319A"/>
    <w:rsid w:val="00873864"/>
    <w:rsid w:val="008746ED"/>
    <w:rsid w:val="00875AD1"/>
    <w:rsid w:val="0087695C"/>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B5D04"/>
    <w:rsid w:val="008C5BAF"/>
    <w:rsid w:val="008C686B"/>
    <w:rsid w:val="008D00AF"/>
    <w:rsid w:val="008D08F6"/>
    <w:rsid w:val="008D10C3"/>
    <w:rsid w:val="008D15EB"/>
    <w:rsid w:val="008D291B"/>
    <w:rsid w:val="008D3A56"/>
    <w:rsid w:val="008D401F"/>
    <w:rsid w:val="008D41DC"/>
    <w:rsid w:val="008E063A"/>
    <w:rsid w:val="008E0919"/>
    <w:rsid w:val="008E4104"/>
    <w:rsid w:val="008E4718"/>
    <w:rsid w:val="008E4AFC"/>
    <w:rsid w:val="008F17FE"/>
    <w:rsid w:val="008F207A"/>
    <w:rsid w:val="008F320E"/>
    <w:rsid w:val="008F3FDF"/>
    <w:rsid w:val="00901843"/>
    <w:rsid w:val="009020EA"/>
    <w:rsid w:val="009030E3"/>
    <w:rsid w:val="00906BB5"/>
    <w:rsid w:val="00907394"/>
    <w:rsid w:val="00910007"/>
    <w:rsid w:val="00911426"/>
    <w:rsid w:val="00912585"/>
    <w:rsid w:val="009128DA"/>
    <w:rsid w:val="00913A8F"/>
    <w:rsid w:val="0092258A"/>
    <w:rsid w:val="00926044"/>
    <w:rsid w:val="00926AEF"/>
    <w:rsid w:val="0092797C"/>
    <w:rsid w:val="00934B15"/>
    <w:rsid w:val="009356B5"/>
    <w:rsid w:val="00937C86"/>
    <w:rsid w:val="0094071F"/>
    <w:rsid w:val="00942985"/>
    <w:rsid w:val="00944B43"/>
    <w:rsid w:val="00947699"/>
    <w:rsid w:val="0095230B"/>
    <w:rsid w:val="00952C4A"/>
    <w:rsid w:val="00953A38"/>
    <w:rsid w:val="00962300"/>
    <w:rsid w:val="00966D73"/>
    <w:rsid w:val="0097089F"/>
    <w:rsid w:val="009761BF"/>
    <w:rsid w:val="009807F7"/>
    <w:rsid w:val="00985695"/>
    <w:rsid w:val="0098594C"/>
    <w:rsid w:val="00985F3A"/>
    <w:rsid w:val="00986295"/>
    <w:rsid w:val="00987172"/>
    <w:rsid w:val="009A089C"/>
    <w:rsid w:val="009A08D0"/>
    <w:rsid w:val="009A169C"/>
    <w:rsid w:val="009A2667"/>
    <w:rsid w:val="009A4AE4"/>
    <w:rsid w:val="009A51B0"/>
    <w:rsid w:val="009B14D9"/>
    <w:rsid w:val="009B22CE"/>
    <w:rsid w:val="009B25C7"/>
    <w:rsid w:val="009B42F0"/>
    <w:rsid w:val="009B45E8"/>
    <w:rsid w:val="009C010B"/>
    <w:rsid w:val="009C1B7A"/>
    <w:rsid w:val="009C413D"/>
    <w:rsid w:val="009C5643"/>
    <w:rsid w:val="009C5701"/>
    <w:rsid w:val="009C5C37"/>
    <w:rsid w:val="009C7074"/>
    <w:rsid w:val="009D04FA"/>
    <w:rsid w:val="009D17D2"/>
    <w:rsid w:val="009D22E9"/>
    <w:rsid w:val="009D32D8"/>
    <w:rsid w:val="009D3D4C"/>
    <w:rsid w:val="009D4E30"/>
    <w:rsid w:val="009D5738"/>
    <w:rsid w:val="009D5796"/>
    <w:rsid w:val="009E2568"/>
    <w:rsid w:val="009E32C7"/>
    <w:rsid w:val="009E5F3A"/>
    <w:rsid w:val="009E7043"/>
    <w:rsid w:val="009E770B"/>
    <w:rsid w:val="009E79EA"/>
    <w:rsid w:val="009F1DE5"/>
    <w:rsid w:val="00A0143F"/>
    <w:rsid w:val="00A05073"/>
    <w:rsid w:val="00A06D90"/>
    <w:rsid w:val="00A073F7"/>
    <w:rsid w:val="00A10071"/>
    <w:rsid w:val="00A101AC"/>
    <w:rsid w:val="00A10948"/>
    <w:rsid w:val="00A10EB4"/>
    <w:rsid w:val="00A12B56"/>
    <w:rsid w:val="00A13C28"/>
    <w:rsid w:val="00A1433D"/>
    <w:rsid w:val="00A15791"/>
    <w:rsid w:val="00A20A6D"/>
    <w:rsid w:val="00A20DF9"/>
    <w:rsid w:val="00A21C82"/>
    <w:rsid w:val="00A22A48"/>
    <w:rsid w:val="00A26AA7"/>
    <w:rsid w:val="00A300F9"/>
    <w:rsid w:val="00A31CDA"/>
    <w:rsid w:val="00A34736"/>
    <w:rsid w:val="00A35F90"/>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B1"/>
    <w:rsid w:val="00A71ADD"/>
    <w:rsid w:val="00A71E97"/>
    <w:rsid w:val="00A801EE"/>
    <w:rsid w:val="00A8029F"/>
    <w:rsid w:val="00A83DC4"/>
    <w:rsid w:val="00A857DF"/>
    <w:rsid w:val="00A86023"/>
    <w:rsid w:val="00A9328C"/>
    <w:rsid w:val="00A93897"/>
    <w:rsid w:val="00A95024"/>
    <w:rsid w:val="00AA05C9"/>
    <w:rsid w:val="00AA0B2F"/>
    <w:rsid w:val="00AA1474"/>
    <w:rsid w:val="00AA1917"/>
    <w:rsid w:val="00AA2163"/>
    <w:rsid w:val="00AA66E5"/>
    <w:rsid w:val="00AA6954"/>
    <w:rsid w:val="00AA6D2C"/>
    <w:rsid w:val="00AB0F72"/>
    <w:rsid w:val="00AB11DC"/>
    <w:rsid w:val="00AB1F29"/>
    <w:rsid w:val="00AB4D74"/>
    <w:rsid w:val="00AB5410"/>
    <w:rsid w:val="00AB5F9C"/>
    <w:rsid w:val="00AB78FF"/>
    <w:rsid w:val="00AC0097"/>
    <w:rsid w:val="00AC54F0"/>
    <w:rsid w:val="00AC6A60"/>
    <w:rsid w:val="00AC7AD6"/>
    <w:rsid w:val="00AD0BCC"/>
    <w:rsid w:val="00AD24D9"/>
    <w:rsid w:val="00AD376D"/>
    <w:rsid w:val="00AD3CC2"/>
    <w:rsid w:val="00AD3E07"/>
    <w:rsid w:val="00AD5EDA"/>
    <w:rsid w:val="00AD632F"/>
    <w:rsid w:val="00AE08A5"/>
    <w:rsid w:val="00AE0FD2"/>
    <w:rsid w:val="00AE140A"/>
    <w:rsid w:val="00AE1BEF"/>
    <w:rsid w:val="00AE30F0"/>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630"/>
    <w:rsid w:val="00B20705"/>
    <w:rsid w:val="00B20883"/>
    <w:rsid w:val="00B22521"/>
    <w:rsid w:val="00B23A37"/>
    <w:rsid w:val="00B24B97"/>
    <w:rsid w:val="00B260D9"/>
    <w:rsid w:val="00B27547"/>
    <w:rsid w:val="00B30655"/>
    <w:rsid w:val="00B318C3"/>
    <w:rsid w:val="00B3504E"/>
    <w:rsid w:val="00B35435"/>
    <w:rsid w:val="00B359C5"/>
    <w:rsid w:val="00B36F44"/>
    <w:rsid w:val="00B3776E"/>
    <w:rsid w:val="00B4012E"/>
    <w:rsid w:val="00B42568"/>
    <w:rsid w:val="00B42CAE"/>
    <w:rsid w:val="00B43768"/>
    <w:rsid w:val="00B451E2"/>
    <w:rsid w:val="00B4549E"/>
    <w:rsid w:val="00B464FA"/>
    <w:rsid w:val="00B51A21"/>
    <w:rsid w:val="00B55D31"/>
    <w:rsid w:val="00B5613E"/>
    <w:rsid w:val="00B5642C"/>
    <w:rsid w:val="00B60AFE"/>
    <w:rsid w:val="00B60B4E"/>
    <w:rsid w:val="00B6246F"/>
    <w:rsid w:val="00B63889"/>
    <w:rsid w:val="00B65E7C"/>
    <w:rsid w:val="00B71632"/>
    <w:rsid w:val="00B7167A"/>
    <w:rsid w:val="00B7304C"/>
    <w:rsid w:val="00B7521C"/>
    <w:rsid w:val="00B846E0"/>
    <w:rsid w:val="00B860AE"/>
    <w:rsid w:val="00B86670"/>
    <w:rsid w:val="00B86CBD"/>
    <w:rsid w:val="00B9025E"/>
    <w:rsid w:val="00B90E3D"/>
    <w:rsid w:val="00B90F9B"/>
    <w:rsid w:val="00B953C5"/>
    <w:rsid w:val="00B959AB"/>
    <w:rsid w:val="00B96F71"/>
    <w:rsid w:val="00BA1FE9"/>
    <w:rsid w:val="00BA2309"/>
    <w:rsid w:val="00BA77AF"/>
    <w:rsid w:val="00BA7AAE"/>
    <w:rsid w:val="00BB0929"/>
    <w:rsid w:val="00BB3216"/>
    <w:rsid w:val="00BB3BD0"/>
    <w:rsid w:val="00BB53DC"/>
    <w:rsid w:val="00BB634C"/>
    <w:rsid w:val="00BB642F"/>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33AD"/>
    <w:rsid w:val="00BE4403"/>
    <w:rsid w:val="00BE60B7"/>
    <w:rsid w:val="00BE66F9"/>
    <w:rsid w:val="00BF0320"/>
    <w:rsid w:val="00BF0A9E"/>
    <w:rsid w:val="00BF2BD9"/>
    <w:rsid w:val="00BF2D7B"/>
    <w:rsid w:val="00BF39EA"/>
    <w:rsid w:val="00BF73D2"/>
    <w:rsid w:val="00C0614F"/>
    <w:rsid w:val="00C06245"/>
    <w:rsid w:val="00C119E8"/>
    <w:rsid w:val="00C13F66"/>
    <w:rsid w:val="00C1497F"/>
    <w:rsid w:val="00C15B6C"/>
    <w:rsid w:val="00C2131B"/>
    <w:rsid w:val="00C23681"/>
    <w:rsid w:val="00C23F96"/>
    <w:rsid w:val="00C27AD2"/>
    <w:rsid w:val="00C31CF4"/>
    <w:rsid w:val="00C31DBB"/>
    <w:rsid w:val="00C33E85"/>
    <w:rsid w:val="00C34D00"/>
    <w:rsid w:val="00C40411"/>
    <w:rsid w:val="00C40E19"/>
    <w:rsid w:val="00C4130C"/>
    <w:rsid w:val="00C4188D"/>
    <w:rsid w:val="00C468EA"/>
    <w:rsid w:val="00C500AF"/>
    <w:rsid w:val="00C507F0"/>
    <w:rsid w:val="00C50EC8"/>
    <w:rsid w:val="00C5140A"/>
    <w:rsid w:val="00C6026B"/>
    <w:rsid w:val="00C616DD"/>
    <w:rsid w:val="00C63D7E"/>
    <w:rsid w:val="00C63E20"/>
    <w:rsid w:val="00C648AF"/>
    <w:rsid w:val="00C67D6A"/>
    <w:rsid w:val="00C70E47"/>
    <w:rsid w:val="00C7212F"/>
    <w:rsid w:val="00C7237D"/>
    <w:rsid w:val="00C748BF"/>
    <w:rsid w:val="00C7507E"/>
    <w:rsid w:val="00C76265"/>
    <w:rsid w:val="00C7755F"/>
    <w:rsid w:val="00C775F6"/>
    <w:rsid w:val="00C80583"/>
    <w:rsid w:val="00C82C10"/>
    <w:rsid w:val="00C904EE"/>
    <w:rsid w:val="00C94659"/>
    <w:rsid w:val="00C956F7"/>
    <w:rsid w:val="00C96E53"/>
    <w:rsid w:val="00C972AD"/>
    <w:rsid w:val="00C976DF"/>
    <w:rsid w:val="00CA3AA5"/>
    <w:rsid w:val="00CA494F"/>
    <w:rsid w:val="00CB1B5E"/>
    <w:rsid w:val="00CB24DC"/>
    <w:rsid w:val="00CB2811"/>
    <w:rsid w:val="00CB2DF1"/>
    <w:rsid w:val="00CB30A2"/>
    <w:rsid w:val="00CB4D3A"/>
    <w:rsid w:val="00CB65BA"/>
    <w:rsid w:val="00CB6FFA"/>
    <w:rsid w:val="00CC0314"/>
    <w:rsid w:val="00CC0355"/>
    <w:rsid w:val="00CC0525"/>
    <w:rsid w:val="00CC223B"/>
    <w:rsid w:val="00CC7102"/>
    <w:rsid w:val="00CD0E98"/>
    <w:rsid w:val="00CD280A"/>
    <w:rsid w:val="00CD3803"/>
    <w:rsid w:val="00CD6876"/>
    <w:rsid w:val="00CD6FEF"/>
    <w:rsid w:val="00CD7FC4"/>
    <w:rsid w:val="00CE0698"/>
    <w:rsid w:val="00CE4D5C"/>
    <w:rsid w:val="00CE50BB"/>
    <w:rsid w:val="00CE710B"/>
    <w:rsid w:val="00CE7806"/>
    <w:rsid w:val="00CE7AF4"/>
    <w:rsid w:val="00CF0131"/>
    <w:rsid w:val="00CF3D1D"/>
    <w:rsid w:val="00CF7ADD"/>
    <w:rsid w:val="00D00B05"/>
    <w:rsid w:val="00D05794"/>
    <w:rsid w:val="00D05B82"/>
    <w:rsid w:val="00D06195"/>
    <w:rsid w:val="00D11254"/>
    <w:rsid w:val="00D11E1C"/>
    <w:rsid w:val="00D155AF"/>
    <w:rsid w:val="00D164C3"/>
    <w:rsid w:val="00D1763F"/>
    <w:rsid w:val="00D20422"/>
    <w:rsid w:val="00D2086A"/>
    <w:rsid w:val="00D21AD9"/>
    <w:rsid w:val="00D231EA"/>
    <w:rsid w:val="00D23B5B"/>
    <w:rsid w:val="00D26EF6"/>
    <w:rsid w:val="00D273E1"/>
    <w:rsid w:val="00D2760F"/>
    <w:rsid w:val="00D31FB1"/>
    <w:rsid w:val="00D33C54"/>
    <w:rsid w:val="00D3497A"/>
    <w:rsid w:val="00D34FF7"/>
    <w:rsid w:val="00D41BDE"/>
    <w:rsid w:val="00D44690"/>
    <w:rsid w:val="00D478BA"/>
    <w:rsid w:val="00D501DD"/>
    <w:rsid w:val="00D51AE3"/>
    <w:rsid w:val="00D57EBF"/>
    <w:rsid w:val="00D60EFB"/>
    <w:rsid w:val="00D613DA"/>
    <w:rsid w:val="00D65AE5"/>
    <w:rsid w:val="00D65B94"/>
    <w:rsid w:val="00D74EAE"/>
    <w:rsid w:val="00D80F27"/>
    <w:rsid w:val="00D824CD"/>
    <w:rsid w:val="00D824E6"/>
    <w:rsid w:val="00D83A21"/>
    <w:rsid w:val="00D83C6D"/>
    <w:rsid w:val="00D83E62"/>
    <w:rsid w:val="00D84E05"/>
    <w:rsid w:val="00D85BB2"/>
    <w:rsid w:val="00D85E7C"/>
    <w:rsid w:val="00D911F4"/>
    <w:rsid w:val="00D92823"/>
    <w:rsid w:val="00D96203"/>
    <w:rsid w:val="00DA1E0A"/>
    <w:rsid w:val="00DA275C"/>
    <w:rsid w:val="00DA2B12"/>
    <w:rsid w:val="00DA38CB"/>
    <w:rsid w:val="00DA3F2A"/>
    <w:rsid w:val="00DA68C6"/>
    <w:rsid w:val="00DA6969"/>
    <w:rsid w:val="00DA777E"/>
    <w:rsid w:val="00DB2CF0"/>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3010"/>
    <w:rsid w:val="00DF3FEC"/>
    <w:rsid w:val="00DF4665"/>
    <w:rsid w:val="00DF6382"/>
    <w:rsid w:val="00DF689D"/>
    <w:rsid w:val="00E03DF9"/>
    <w:rsid w:val="00E054ED"/>
    <w:rsid w:val="00E0781C"/>
    <w:rsid w:val="00E07D4B"/>
    <w:rsid w:val="00E10399"/>
    <w:rsid w:val="00E11206"/>
    <w:rsid w:val="00E1381D"/>
    <w:rsid w:val="00E20AC1"/>
    <w:rsid w:val="00E21F40"/>
    <w:rsid w:val="00E26823"/>
    <w:rsid w:val="00E270AE"/>
    <w:rsid w:val="00E313B6"/>
    <w:rsid w:val="00E32D9C"/>
    <w:rsid w:val="00E35F0E"/>
    <w:rsid w:val="00E37A39"/>
    <w:rsid w:val="00E41D84"/>
    <w:rsid w:val="00E42219"/>
    <w:rsid w:val="00E42383"/>
    <w:rsid w:val="00E42976"/>
    <w:rsid w:val="00E433FC"/>
    <w:rsid w:val="00E43726"/>
    <w:rsid w:val="00E50AC9"/>
    <w:rsid w:val="00E5150F"/>
    <w:rsid w:val="00E5244B"/>
    <w:rsid w:val="00E574DB"/>
    <w:rsid w:val="00E57C5A"/>
    <w:rsid w:val="00E60F40"/>
    <w:rsid w:val="00E615E6"/>
    <w:rsid w:val="00E62197"/>
    <w:rsid w:val="00E67298"/>
    <w:rsid w:val="00E70621"/>
    <w:rsid w:val="00E70E49"/>
    <w:rsid w:val="00E70F29"/>
    <w:rsid w:val="00E7548C"/>
    <w:rsid w:val="00E773D5"/>
    <w:rsid w:val="00E813C3"/>
    <w:rsid w:val="00E81E84"/>
    <w:rsid w:val="00E85E04"/>
    <w:rsid w:val="00E873F5"/>
    <w:rsid w:val="00E908BD"/>
    <w:rsid w:val="00E94BCD"/>
    <w:rsid w:val="00E97526"/>
    <w:rsid w:val="00EA0784"/>
    <w:rsid w:val="00EA1264"/>
    <w:rsid w:val="00EA1B18"/>
    <w:rsid w:val="00EA407A"/>
    <w:rsid w:val="00EA5E87"/>
    <w:rsid w:val="00EB0382"/>
    <w:rsid w:val="00EB0A1B"/>
    <w:rsid w:val="00EB11E9"/>
    <w:rsid w:val="00EB2A92"/>
    <w:rsid w:val="00EB4A30"/>
    <w:rsid w:val="00EB56C6"/>
    <w:rsid w:val="00EC078C"/>
    <w:rsid w:val="00EC6F19"/>
    <w:rsid w:val="00EC7B46"/>
    <w:rsid w:val="00ED046C"/>
    <w:rsid w:val="00ED1003"/>
    <w:rsid w:val="00ED14C8"/>
    <w:rsid w:val="00ED15F1"/>
    <w:rsid w:val="00ED1E37"/>
    <w:rsid w:val="00EE10AA"/>
    <w:rsid w:val="00EE1A33"/>
    <w:rsid w:val="00EE34E5"/>
    <w:rsid w:val="00EF06F2"/>
    <w:rsid w:val="00EF09A7"/>
    <w:rsid w:val="00EF1300"/>
    <w:rsid w:val="00EF1C3D"/>
    <w:rsid w:val="00EF2E2E"/>
    <w:rsid w:val="00EF3597"/>
    <w:rsid w:val="00EF54D2"/>
    <w:rsid w:val="00F01FAC"/>
    <w:rsid w:val="00F03A5A"/>
    <w:rsid w:val="00F06492"/>
    <w:rsid w:val="00F0744B"/>
    <w:rsid w:val="00F07836"/>
    <w:rsid w:val="00F118A4"/>
    <w:rsid w:val="00F11B95"/>
    <w:rsid w:val="00F1453E"/>
    <w:rsid w:val="00F17698"/>
    <w:rsid w:val="00F2042E"/>
    <w:rsid w:val="00F217A2"/>
    <w:rsid w:val="00F21DC9"/>
    <w:rsid w:val="00F2386F"/>
    <w:rsid w:val="00F24E2B"/>
    <w:rsid w:val="00F30366"/>
    <w:rsid w:val="00F35A43"/>
    <w:rsid w:val="00F36596"/>
    <w:rsid w:val="00F402CD"/>
    <w:rsid w:val="00F42BE6"/>
    <w:rsid w:val="00F451B2"/>
    <w:rsid w:val="00F45B81"/>
    <w:rsid w:val="00F471C0"/>
    <w:rsid w:val="00F507DE"/>
    <w:rsid w:val="00F52323"/>
    <w:rsid w:val="00F53FA0"/>
    <w:rsid w:val="00F564A1"/>
    <w:rsid w:val="00F62A9F"/>
    <w:rsid w:val="00F64236"/>
    <w:rsid w:val="00F6494F"/>
    <w:rsid w:val="00F650FD"/>
    <w:rsid w:val="00F654A1"/>
    <w:rsid w:val="00F67306"/>
    <w:rsid w:val="00F71504"/>
    <w:rsid w:val="00F75E19"/>
    <w:rsid w:val="00F771A5"/>
    <w:rsid w:val="00F7736D"/>
    <w:rsid w:val="00F8019A"/>
    <w:rsid w:val="00F85A3F"/>
    <w:rsid w:val="00F85D63"/>
    <w:rsid w:val="00F90633"/>
    <w:rsid w:val="00F90D1D"/>
    <w:rsid w:val="00F91BD0"/>
    <w:rsid w:val="00F92AAC"/>
    <w:rsid w:val="00F92C65"/>
    <w:rsid w:val="00F94527"/>
    <w:rsid w:val="00F97465"/>
    <w:rsid w:val="00FA019E"/>
    <w:rsid w:val="00FA0313"/>
    <w:rsid w:val="00FA0B05"/>
    <w:rsid w:val="00FB0F35"/>
    <w:rsid w:val="00FB15D3"/>
    <w:rsid w:val="00FB36ED"/>
    <w:rsid w:val="00FB6975"/>
    <w:rsid w:val="00FC02C8"/>
    <w:rsid w:val="00FC05B4"/>
    <w:rsid w:val="00FC1336"/>
    <w:rsid w:val="00FC44C9"/>
    <w:rsid w:val="00FC492A"/>
    <w:rsid w:val="00FC62DC"/>
    <w:rsid w:val="00FC6542"/>
    <w:rsid w:val="00FC7AB0"/>
    <w:rsid w:val="00FC7DCE"/>
    <w:rsid w:val="00FD3327"/>
    <w:rsid w:val="00FD40A0"/>
    <w:rsid w:val="00FE0320"/>
    <w:rsid w:val="00FE6965"/>
    <w:rsid w:val="00FE7F9C"/>
    <w:rsid w:val="00FF2889"/>
    <w:rsid w:val="00FF2C34"/>
    <w:rsid w:val="00FF352F"/>
    <w:rsid w:val="00FF3E48"/>
    <w:rsid w:val="00FF41B4"/>
    <w:rsid w:val="00FF46C7"/>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F236AC3"/>
  <w15:docId w15:val="{229023CB-D04F-4835-A756-DDCB58D8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82B4B"/>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uiPriority w:val="5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rsid w:val="00782B4B"/>
    <w:rPr>
      <w:rFonts w:ascii="Arial" w:hAnsi="Arial"/>
      <w:sz w:val="20"/>
      <w:szCs w:val="20"/>
    </w:rPr>
  </w:style>
  <w:style w:type="character" w:customStyle="1" w:styleId="TestonotaapidipaginaCarattere">
    <w:name w:val="Testo nota a piè di pagina Carattere"/>
    <w:basedOn w:val="Carpredefinitoparagrafo"/>
    <w:link w:val="Testonotaapidipagina"/>
    <w:uiPriority w:val="99"/>
    <w:rsid w:val="00782B4B"/>
    <w:rPr>
      <w:rFonts w:ascii="Arial" w:hAnsi="Arial"/>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7C7FEA"/>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669526598">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095637231">
      <w:bodyDiv w:val="1"/>
      <w:marLeft w:val="0"/>
      <w:marRight w:val="0"/>
      <w:marTop w:val="0"/>
      <w:marBottom w:val="0"/>
      <w:divBdr>
        <w:top w:val="none" w:sz="0" w:space="0" w:color="auto"/>
        <w:left w:val="none" w:sz="0" w:space="0" w:color="auto"/>
        <w:bottom w:val="none" w:sz="0" w:space="0" w:color="auto"/>
        <w:right w:val="none" w:sz="0" w:space="0" w:color="auto"/>
      </w:divBdr>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93511078">
      <w:bodyDiv w:val="1"/>
      <w:marLeft w:val="0"/>
      <w:marRight w:val="0"/>
      <w:marTop w:val="0"/>
      <w:marBottom w:val="0"/>
      <w:divBdr>
        <w:top w:val="none" w:sz="0" w:space="0" w:color="auto"/>
        <w:left w:val="none" w:sz="0" w:space="0" w:color="auto"/>
        <w:bottom w:val="none" w:sz="0" w:space="0" w:color="auto"/>
        <w:right w:val="none" w:sz="0" w:space="0" w:color="auto"/>
      </w:divBdr>
    </w:div>
    <w:div w:id="1836340570">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AF6F-C22B-433C-8808-C4B897C1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920</TotalTime>
  <Pages>13</Pages>
  <Words>5230</Words>
  <Characters>29813</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34974</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CUPI ORLANDO</cp:lastModifiedBy>
  <cp:revision>137</cp:revision>
  <cp:lastPrinted>2019-12-12T14:47:00Z</cp:lastPrinted>
  <dcterms:created xsi:type="dcterms:W3CDTF">2022-03-07T07:39:00Z</dcterms:created>
  <dcterms:modified xsi:type="dcterms:W3CDTF">2023-06-27T11:14:00Z</dcterms:modified>
</cp:coreProperties>
</file>