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6" w:rsidRDefault="00E40796"/>
    <w:tbl>
      <w:tblPr>
        <w:tblpPr w:leftFromText="141" w:rightFromText="141" w:vertAnchor="text" w:tblpY="-169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7"/>
      </w:tblGrid>
      <w:tr w:rsidR="006B14C1" w:rsidRPr="00526109" w:rsidTr="00F01E45">
        <w:trPr>
          <w:trHeight w:val="1146"/>
        </w:trPr>
        <w:tc>
          <w:tcPr>
            <w:tcW w:w="9927" w:type="dxa"/>
          </w:tcPr>
          <w:p w:rsidR="004B79F9" w:rsidRPr="00526109" w:rsidRDefault="004B79F9" w:rsidP="00F01E4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</w:pPr>
            <w:r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La dichiarazione integrativa dovrà essere resa da tutti i soggetti per i quali è pres</w:t>
            </w:r>
            <w:r w:rsidR="00941DEA"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critto l’obbligo di presentazio</w:t>
            </w:r>
            <w:r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n</w:t>
            </w:r>
            <w:r w:rsidR="00941DEA"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e</w:t>
            </w:r>
            <w:r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 del DGUE</w:t>
            </w:r>
            <w:r w:rsidR="00F01E45"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.</w:t>
            </w:r>
          </w:p>
          <w:p w:rsidR="00F01E45" w:rsidRPr="00526109" w:rsidRDefault="00F01E45" w:rsidP="001B24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</w:pPr>
            <w:r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Si precisa che le impr</w:t>
            </w:r>
            <w:r w:rsidR="003B79A2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ese ausiliarie dovranno rendere la presente dichiarazione</w:t>
            </w:r>
            <w:r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 limi</w:t>
            </w:r>
            <w:r w:rsidR="004A1BC9"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tatamente ai </w:t>
            </w:r>
            <w:proofErr w:type="spellStart"/>
            <w:r w:rsidR="004A1BC9"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nn</w:t>
            </w:r>
            <w:proofErr w:type="spellEnd"/>
            <w:r w:rsidR="004A1BC9" w:rsidRPr="00526109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. I, II, III</w:t>
            </w:r>
            <w:r w:rsidR="008A4C6E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 , </w:t>
            </w:r>
            <w:r w:rsidR="00D811BF" w:rsidRPr="001B24A1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>IV</w:t>
            </w:r>
            <w:r w:rsidR="008A4C6E" w:rsidRPr="001B24A1">
              <w:rPr>
                <w:rFonts w:ascii="Arial" w:hAnsi="Arial" w:cs="Arial"/>
                <w:b/>
                <w:bCs/>
                <w:color w:val="7F7F7F"/>
                <w:sz w:val="22"/>
                <w:szCs w:val="22"/>
              </w:rPr>
              <w:t xml:space="preserve"> e V</w:t>
            </w:r>
          </w:p>
        </w:tc>
      </w:tr>
    </w:tbl>
    <w:p w:rsidR="00EF018B" w:rsidRPr="00526109" w:rsidRDefault="00EF018B" w:rsidP="00EF018B">
      <w:pPr>
        <w:rPr>
          <w:vanish/>
        </w:rPr>
      </w:pPr>
    </w:p>
    <w:tbl>
      <w:tblPr>
        <w:tblpPr w:leftFromText="141" w:rightFromText="141" w:vertAnchor="page" w:horzAnchor="margin" w:tblpXSpec="right" w:tblpY="3991"/>
        <w:tblW w:w="0" w:type="auto"/>
        <w:tblLook w:val="04A0" w:firstRow="1" w:lastRow="0" w:firstColumn="1" w:lastColumn="0" w:noHBand="0" w:noVBand="1"/>
      </w:tblPr>
      <w:tblGrid>
        <w:gridCol w:w="4383"/>
      </w:tblGrid>
      <w:tr w:rsidR="004B79F9" w:rsidRPr="00526109" w:rsidTr="00135569">
        <w:trPr>
          <w:trHeight w:val="136"/>
        </w:trPr>
        <w:tc>
          <w:tcPr>
            <w:tcW w:w="4383" w:type="dxa"/>
            <w:hideMark/>
          </w:tcPr>
          <w:p w:rsidR="004B79F9" w:rsidRPr="00526109" w:rsidRDefault="00135569" w:rsidP="00135569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B79F9" w:rsidRPr="00526109">
              <w:rPr>
                <w:rFonts w:ascii="Arial" w:hAnsi="Arial" w:cs="Arial"/>
                <w:bCs/>
                <w:sz w:val="22"/>
                <w:szCs w:val="22"/>
              </w:rPr>
              <w:t>ll’Agenzia del Demanio</w:t>
            </w:r>
          </w:p>
          <w:p w:rsidR="004B79F9" w:rsidRPr="00526109" w:rsidRDefault="00135569" w:rsidP="00135569">
            <w:pPr>
              <w:ind w:left="142" w:hanging="142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Direzione Regionale Trentino Alto Adige</w:t>
            </w:r>
          </w:p>
        </w:tc>
      </w:tr>
    </w:tbl>
    <w:p w:rsidR="00286FB6" w:rsidRPr="00526109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286FB6" w:rsidRPr="0030271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286FB6" w:rsidRPr="0030271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F01E45" w:rsidRPr="00302716" w:rsidRDefault="00F01E45" w:rsidP="00B94306">
      <w:pPr>
        <w:rPr>
          <w:rFonts w:ascii="Arial" w:hAnsi="Arial" w:cs="Arial"/>
          <w:b/>
          <w:bCs/>
          <w:sz w:val="22"/>
          <w:szCs w:val="22"/>
        </w:rPr>
      </w:pPr>
    </w:p>
    <w:p w:rsidR="00F01E45" w:rsidRPr="00302716" w:rsidRDefault="00F01E45" w:rsidP="00B94306">
      <w:pPr>
        <w:rPr>
          <w:rFonts w:ascii="Arial" w:hAnsi="Arial" w:cs="Arial"/>
          <w:b/>
          <w:bCs/>
          <w:sz w:val="22"/>
          <w:szCs w:val="22"/>
        </w:rPr>
      </w:pPr>
    </w:p>
    <w:p w:rsidR="00286FB6" w:rsidRPr="0030271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F01E45" w:rsidRPr="00302716" w:rsidRDefault="00F01E4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6265" w:rsidRPr="00302716" w:rsidRDefault="00C7626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2716">
        <w:rPr>
          <w:rFonts w:ascii="Arial" w:hAnsi="Arial" w:cs="Arial"/>
          <w:b/>
          <w:bCs/>
          <w:sz w:val="22"/>
          <w:szCs w:val="22"/>
        </w:rPr>
        <w:t>D</w:t>
      </w:r>
      <w:r w:rsidR="00B70C65" w:rsidRPr="00302716">
        <w:rPr>
          <w:rFonts w:ascii="Arial" w:hAnsi="Arial" w:cs="Arial"/>
          <w:b/>
          <w:bCs/>
          <w:sz w:val="22"/>
          <w:szCs w:val="22"/>
        </w:rPr>
        <w:t>ICHIARAZIONE INTEGRATIVA DATI GENERALI DEL CONCORRENTE</w:t>
      </w:r>
    </w:p>
    <w:p w:rsidR="00980A52" w:rsidRPr="00302716" w:rsidRDefault="00980A52" w:rsidP="004A1BC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C41BAC" w:rsidRPr="00302716" w:rsidRDefault="00C41BAC" w:rsidP="00C41BA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 xml:space="preserve">Il sottoscritto </w:t>
      </w:r>
      <w:r w:rsidR="003D190C"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D190C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3D190C" w:rsidRPr="00302716">
        <w:rPr>
          <w:rFonts w:ascii="Arial" w:hAnsi="Arial" w:cs="Arial"/>
          <w:sz w:val="22"/>
          <w:szCs w:val="22"/>
        </w:rPr>
      </w:r>
      <w:r w:rsidR="003D190C" w:rsidRPr="00302716">
        <w:rPr>
          <w:rFonts w:ascii="Arial" w:hAnsi="Arial" w:cs="Arial"/>
          <w:sz w:val="22"/>
          <w:szCs w:val="22"/>
        </w:rPr>
        <w:fldChar w:fldCharType="separate"/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sz w:val="22"/>
          <w:szCs w:val="22"/>
        </w:rPr>
        <w:fldChar w:fldCharType="end"/>
      </w:r>
      <w:bookmarkEnd w:id="0"/>
      <w:r w:rsidRPr="00302716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302716">
        <w:rPr>
          <w:rFonts w:ascii="Arial" w:hAnsi="Arial" w:cs="Arial"/>
          <w:sz w:val="22"/>
          <w:szCs w:val="22"/>
        </w:rPr>
        <w:t>a</w:t>
      </w:r>
      <w:proofErr w:type="spellEnd"/>
      <w:r w:rsidRPr="00302716">
        <w:rPr>
          <w:rFonts w:ascii="Arial" w:hAnsi="Arial" w:cs="Arial"/>
          <w:sz w:val="22"/>
          <w:szCs w:val="22"/>
        </w:rPr>
        <w:t xml:space="preserve">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il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CF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residente a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(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) via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n. </w:t>
      </w:r>
      <w:r w:rsidR="003D190C" w:rsidRPr="0030271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190C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3D190C" w:rsidRPr="00302716">
        <w:rPr>
          <w:rFonts w:ascii="Arial" w:hAnsi="Arial" w:cs="Arial"/>
          <w:sz w:val="22"/>
          <w:szCs w:val="22"/>
        </w:rPr>
      </w:r>
      <w:r w:rsidR="003D190C" w:rsidRPr="00302716">
        <w:rPr>
          <w:rFonts w:ascii="Arial" w:hAnsi="Arial" w:cs="Arial"/>
          <w:sz w:val="22"/>
          <w:szCs w:val="22"/>
        </w:rPr>
        <w:fldChar w:fldCharType="separate"/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noProof/>
          <w:sz w:val="22"/>
          <w:szCs w:val="22"/>
        </w:rPr>
        <w:t> </w:t>
      </w:r>
      <w:r w:rsidR="003D190C"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ai sensi degli artt. 46 e 47 del D.P.R. 445/00, consapevole delle responsabilità e delle sanzioni penali previste dall’art. 76 del citato decreto in caso di dichiarazioni false o mendaci,</w:t>
      </w:r>
    </w:p>
    <w:p w:rsidR="00C41BAC" w:rsidRPr="00302716" w:rsidRDefault="00C41BAC" w:rsidP="00C41BA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 xml:space="preserve">in qualità di:  </w:t>
      </w:r>
    </w:p>
    <w:p w:rsidR="00C41BAC" w:rsidRPr="00302716" w:rsidRDefault="00C41BAC" w:rsidP="00C41BA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sz w:val="22"/>
          <w:szCs w:val="22"/>
        </w:rPr>
        <w:fldChar w:fldCharType="end"/>
      </w:r>
      <w:bookmarkEnd w:id="1"/>
      <w:r w:rsidRPr="00302716">
        <w:rPr>
          <w:rFonts w:ascii="Arial" w:hAnsi="Arial" w:cs="Arial"/>
          <w:sz w:val="22"/>
          <w:szCs w:val="22"/>
        </w:rPr>
        <w:t xml:space="preserve"> professionista singolo con sede  in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(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) via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n.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CF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PI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PEC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</w:p>
    <w:p w:rsidR="00C41BAC" w:rsidRPr="00302716" w:rsidRDefault="00C41BAC" w:rsidP="00C41BAC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>ovvero</w:t>
      </w:r>
    </w:p>
    <w:p w:rsidR="00C41BAC" w:rsidRPr="00302716" w:rsidRDefault="00C41BAC" w:rsidP="00C41BA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legale rappresentante  </w:t>
      </w:r>
    </w:p>
    <w:p w:rsidR="00C41BAC" w:rsidRPr="00302716" w:rsidRDefault="00C41BAC" w:rsidP="00C41BA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procuratore generale/speciale, giusta procura allegata alla presente</w:t>
      </w:r>
    </w:p>
    <w:p w:rsidR="00C41BAC" w:rsidRPr="00302716" w:rsidRDefault="00C41BAC" w:rsidP="00C41BAC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 xml:space="preserve">dell’operatore economico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(</w:t>
      </w:r>
      <w:r w:rsidRPr="00302716">
        <w:rPr>
          <w:rFonts w:ascii="Arial" w:hAnsi="Arial" w:cs="Arial"/>
          <w:i/>
          <w:sz w:val="22"/>
          <w:szCs w:val="22"/>
        </w:rPr>
        <w:t>indicare la denominazione</w:t>
      </w:r>
      <w:r w:rsidRPr="00302716">
        <w:rPr>
          <w:rFonts w:ascii="Arial" w:hAnsi="Arial" w:cs="Arial"/>
          <w:sz w:val="22"/>
          <w:szCs w:val="22"/>
        </w:rPr>
        <w:t xml:space="preserve">) con sede  in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(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) via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n.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CF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PI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</w:p>
    <w:p w:rsidR="006B41E2" w:rsidRPr="00302716" w:rsidRDefault="008825AA" w:rsidP="00F87190">
      <w:pPr>
        <w:ind w:left="360"/>
        <w:jc w:val="center"/>
        <w:rPr>
          <w:rFonts w:ascii="Arial" w:hAnsi="Arial" w:cs="Arial"/>
          <w:color w:val="FF0000"/>
          <w:sz w:val="22"/>
          <w:szCs w:val="22"/>
        </w:rPr>
      </w:pPr>
      <w:r w:rsidRPr="00302716">
        <w:rPr>
          <w:rFonts w:ascii="Arial" w:hAnsi="Arial" w:cs="Arial"/>
          <w:b/>
          <w:sz w:val="22"/>
          <w:szCs w:val="22"/>
        </w:rPr>
        <w:t>DICHIARA</w:t>
      </w:r>
    </w:p>
    <w:p w:rsidR="00302716" w:rsidRPr="00302716" w:rsidRDefault="00302716" w:rsidP="00302716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 xml:space="preserve"> che i dati identificativi di tutti i soggetti di cui all’art. 80 co.3 del D.lgs. 50/2016 sono (</w:t>
      </w:r>
      <w:r w:rsidRPr="00302716">
        <w:rPr>
          <w:rFonts w:ascii="Arial" w:hAnsi="Arial" w:cs="Arial"/>
          <w:i/>
          <w:sz w:val="22"/>
          <w:szCs w:val="22"/>
        </w:rPr>
        <w:t>riportare nome, cognome, data e luogo di nascita, codice fiscale, luogo di residenza e carica ricoperta per ciascun soggetto di cui alla previsione normativa</w:t>
      </w:r>
      <w:r w:rsidRPr="00302716">
        <w:rPr>
          <w:rFonts w:ascii="Arial" w:hAnsi="Arial" w:cs="Arial"/>
          <w:sz w:val="22"/>
          <w:szCs w:val="22"/>
        </w:rPr>
        <w:t xml:space="preserve">): 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658"/>
        <w:gridCol w:w="1659"/>
        <w:gridCol w:w="1655"/>
        <w:gridCol w:w="1704"/>
        <w:gridCol w:w="1461"/>
      </w:tblGrid>
      <w:tr w:rsidR="00302716" w:rsidRPr="00302716" w:rsidTr="00B7622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Nome e cognome</w:t>
            </w: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Luogo di nascita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Data di nascita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Codice fiscale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Carica ricoperta tra quelle di cui all’art. 80 comma 3 del D.lgs. 50/2016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i/>
                <w:sz w:val="22"/>
                <w:szCs w:val="22"/>
                <w:lang w:eastAsia="x-none"/>
              </w:rPr>
              <w:t>Comune di residenza</w:t>
            </w:r>
          </w:p>
        </w:tc>
      </w:tr>
      <w:tr w:rsidR="00302716" w:rsidRPr="00302716" w:rsidTr="00B76224">
        <w:trPr>
          <w:trHeight w:val="599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716" w:rsidRPr="00302716" w:rsidTr="00B76224">
        <w:trPr>
          <w:trHeight w:val="56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716" w:rsidRPr="00302716" w:rsidTr="00B7622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716" w:rsidRPr="00302716" w:rsidTr="00B7622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716" w:rsidRPr="00302716" w:rsidTr="00B76224">
        <w:trPr>
          <w:trHeight w:val="722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02716" w:rsidRPr="00302716" w:rsidRDefault="00302716" w:rsidP="00B76224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716" w:rsidRPr="00302716" w:rsidTr="00B76224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302716">
              <w:rPr>
                <w:rFonts w:ascii="Arial" w:hAnsi="Arial" w:cs="Arial"/>
                <w:sz w:val="22"/>
                <w:szCs w:val="22"/>
                <w:lang w:eastAsia="x-none"/>
              </w:rPr>
              <w:t>Altro</w:t>
            </w:r>
          </w:p>
        </w:tc>
        <w:tc>
          <w:tcPr>
            <w:tcW w:w="8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271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0271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02716">
              <w:rPr>
                <w:rFonts w:ascii="Arial" w:hAnsi="Arial" w:cs="Arial"/>
                <w:sz w:val="22"/>
                <w:szCs w:val="22"/>
              </w:rPr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0271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302716" w:rsidRPr="00302716" w:rsidRDefault="00302716" w:rsidP="00B762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2716" w:rsidRPr="00302716" w:rsidRDefault="00302716" w:rsidP="00302716">
      <w:pPr>
        <w:tabs>
          <w:tab w:val="left" w:pos="360"/>
        </w:tabs>
        <w:spacing w:before="100" w:beforeAutospacing="1" w:after="100" w:afterAutospacing="1"/>
        <w:ind w:left="720"/>
        <w:jc w:val="center"/>
        <w:rPr>
          <w:rFonts w:ascii="Arial" w:hAnsi="Arial" w:cs="Arial"/>
          <w:i/>
          <w:sz w:val="22"/>
          <w:szCs w:val="22"/>
        </w:rPr>
      </w:pPr>
      <w:r w:rsidRPr="00302716">
        <w:rPr>
          <w:rFonts w:ascii="Arial" w:hAnsi="Arial" w:cs="Arial"/>
          <w:i/>
          <w:sz w:val="22"/>
          <w:szCs w:val="22"/>
        </w:rPr>
        <w:t>Ovvero</w:t>
      </w:r>
    </w:p>
    <w:p w:rsidR="00302716" w:rsidRPr="00302716" w:rsidRDefault="00302716" w:rsidP="00302716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 xml:space="preserve">che la banca dati ufficiale o pubblico registro da cui i medesimi possono essere ricavati in  modo </w:t>
      </w:r>
      <w:proofErr w:type="spellStart"/>
      <w:r w:rsidRPr="00302716">
        <w:rPr>
          <w:rFonts w:ascii="Arial" w:hAnsi="Arial" w:cs="Arial"/>
          <w:sz w:val="22"/>
          <w:szCs w:val="22"/>
        </w:rPr>
        <w:t>aggionato</w:t>
      </w:r>
      <w:proofErr w:type="spellEnd"/>
      <w:r w:rsidRPr="00302716">
        <w:rPr>
          <w:rFonts w:ascii="Arial" w:hAnsi="Arial" w:cs="Arial"/>
          <w:sz w:val="22"/>
          <w:szCs w:val="22"/>
        </w:rPr>
        <w:t xml:space="preserve"> alla data di presentazione dell’offerta è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</w:p>
    <w:p w:rsidR="00F02DC6" w:rsidRPr="00302716" w:rsidRDefault="00F02DC6" w:rsidP="00302716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302716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302716">
        <w:rPr>
          <w:rFonts w:ascii="Arial" w:eastAsia="Calibri" w:hAnsi="Arial" w:cs="Arial"/>
          <w:i/>
          <w:sz w:val="22"/>
          <w:szCs w:val="22"/>
          <w:lang w:eastAsia="en-US"/>
        </w:rPr>
        <w:t>ad integrazione della dichiarazione resa nella Sez. B punto 2) del DGUE ed unicamente qualora l’operatore abbia attestato di non avere soddisfatto tutti gli obblighi relativi al pagamento di imposte, tasse o contributi previdenziali)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 xml:space="preserve"> che il debito tributario o previdenziale è integralmente estinto</w:t>
      </w:r>
      <w:r w:rsidR="007A3E5D" w:rsidRPr="00302716">
        <w:rPr>
          <w:rFonts w:ascii="Arial" w:eastAsia="Calibri" w:hAnsi="Arial" w:cs="Arial"/>
          <w:sz w:val="22"/>
          <w:szCs w:val="22"/>
          <w:lang w:eastAsia="en-US"/>
        </w:rPr>
        <w:t xml:space="preserve">, essendosi la relativa 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estinzione perfezionata</w:t>
      </w:r>
      <w:r w:rsidR="007A3E5D" w:rsidRPr="00302716">
        <w:rPr>
          <w:rFonts w:ascii="Arial" w:eastAsia="Calibri" w:hAnsi="Arial" w:cs="Arial"/>
          <w:sz w:val="22"/>
          <w:szCs w:val="22"/>
          <w:lang w:eastAsia="en-US"/>
        </w:rPr>
        <w:t>si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 xml:space="preserve"> anteriormente alla scadenza del termine di presentazione delle offerte</w:t>
      </w:r>
      <w:r w:rsidR="007A3E5D" w:rsidRPr="00302716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art.80, comma 4 del D.lgs. 50/2016)</w:t>
      </w:r>
      <w:r w:rsidR="006D0233" w:rsidRPr="00302716">
        <w:rPr>
          <w:rFonts w:ascii="Arial" w:eastAsia="Calibri" w:hAnsi="Arial" w:cs="Arial"/>
          <w:sz w:val="22"/>
          <w:szCs w:val="22"/>
          <w:lang w:eastAsia="en-US"/>
        </w:rPr>
        <w:t>:</w:t>
      </w:r>
    </w:p>
    <w:p w:rsidR="006D0233" w:rsidRPr="00302716" w:rsidRDefault="006D0233" w:rsidP="006D0233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</w:p>
    <w:p w:rsidR="00F02DC6" w:rsidRPr="00302716" w:rsidRDefault="00F02DC6" w:rsidP="00302716">
      <w:pPr>
        <w:ind w:left="284"/>
        <w:rPr>
          <w:rFonts w:ascii="Arial" w:hAnsi="Arial" w:cs="Arial"/>
          <w:sz w:val="22"/>
          <w:szCs w:val="22"/>
        </w:rPr>
      </w:pPr>
      <w:r w:rsidRPr="0030271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02716">
        <w:rPr>
          <w:rFonts w:ascii="Arial" w:hAnsi="Arial" w:cs="Arial"/>
          <w:b/>
          <w:sz w:val="22"/>
          <w:szCs w:val="22"/>
        </w:rPr>
        <w:t xml:space="preserve">In caso </w:t>
      </w:r>
      <w:r w:rsidR="006D0233" w:rsidRPr="00302716">
        <w:rPr>
          <w:rFonts w:ascii="Arial" w:hAnsi="Arial" w:cs="Arial"/>
          <w:b/>
          <w:sz w:val="22"/>
          <w:szCs w:val="22"/>
        </w:rPr>
        <w:t>di estinzione del debito tributario o previdenziale</w:t>
      </w:r>
      <w:r w:rsidRPr="00302716">
        <w:rPr>
          <w:rFonts w:ascii="Arial" w:hAnsi="Arial" w:cs="Arial"/>
          <w:sz w:val="22"/>
          <w:szCs w:val="22"/>
        </w:rPr>
        <w:t xml:space="preserve"> </w:t>
      </w:r>
      <w:r w:rsidR="006D0233" w:rsidRPr="00302716">
        <w:rPr>
          <w:rFonts w:ascii="Arial" w:hAnsi="Arial" w:cs="Arial"/>
          <w:sz w:val="22"/>
          <w:szCs w:val="22"/>
        </w:rPr>
        <w:t>fornire informazioni dettagliate:</w:t>
      </w:r>
    </w:p>
    <w:p w:rsidR="00F02DC6" w:rsidRPr="00302716" w:rsidRDefault="00F02DC6" w:rsidP="00F02DC6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  <w:r w:rsidRPr="00302716">
        <w:rPr>
          <w:rFonts w:ascii="Arial" w:eastAsia="Calibri" w:hAnsi="Arial" w:cs="Arial"/>
          <w:sz w:val="22"/>
          <w:szCs w:val="22"/>
          <w:lang w:eastAsia="en-US"/>
        </w:rPr>
        <w:t>[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716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302716">
        <w:rPr>
          <w:rFonts w:ascii="Arial" w:eastAsia="Calibri" w:hAnsi="Arial" w:cs="Arial"/>
          <w:sz w:val="22"/>
          <w:szCs w:val="22"/>
          <w:lang w:eastAsia="en-US"/>
        </w:rPr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]</w:t>
      </w:r>
    </w:p>
    <w:p w:rsidR="00F02DC6" w:rsidRPr="00302716" w:rsidRDefault="00F02DC6" w:rsidP="00F02DC6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  <w:r w:rsidRPr="00302716">
        <w:rPr>
          <w:rFonts w:ascii="Arial" w:eastAsia="Calibri" w:hAnsi="Arial" w:cs="Arial"/>
          <w:sz w:val="22"/>
          <w:szCs w:val="22"/>
          <w:lang w:eastAsia="en-US"/>
        </w:rPr>
        <w:t>[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716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302716">
        <w:rPr>
          <w:rFonts w:ascii="Arial" w:eastAsia="Calibri" w:hAnsi="Arial" w:cs="Arial"/>
          <w:sz w:val="22"/>
          <w:szCs w:val="22"/>
          <w:lang w:eastAsia="en-US"/>
        </w:rPr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]</w:t>
      </w:r>
    </w:p>
    <w:p w:rsidR="00F02DC6" w:rsidRPr="00302716" w:rsidRDefault="00F02DC6" w:rsidP="00F02DC6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  <w:r w:rsidRPr="00302716">
        <w:rPr>
          <w:rFonts w:ascii="Arial" w:eastAsia="Calibri" w:hAnsi="Arial" w:cs="Arial"/>
          <w:sz w:val="22"/>
          <w:szCs w:val="22"/>
          <w:lang w:eastAsia="en-US"/>
        </w:rPr>
        <w:t>[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716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302716">
        <w:rPr>
          <w:rFonts w:ascii="Arial" w:eastAsia="Calibri" w:hAnsi="Arial" w:cs="Arial"/>
          <w:sz w:val="22"/>
          <w:szCs w:val="22"/>
          <w:lang w:eastAsia="en-US"/>
        </w:rPr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 </w:t>
      </w:r>
      <w:r w:rsidRPr="00302716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302716">
        <w:rPr>
          <w:rFonts w:ascii="Arial" w:eastAsia="Calibri" w:hAnsi="Arial" w:cs="Arial"/>
          <w:sz w:val="22"/>
          <w:szCs w:val="22"/>
          <w:lang w:eastAsia="en-US"/>
        </w:rPr>
        <w:t>]</w:t>
      </w:r>
    </w:p>
    <w:p w:rsidR="00302716" w:rsidRPr="00302716" w:rsidRDefault="00302716" w:rsidP="00302716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02716">
        <w:rPr>
          <w:rFonts w:ascii="Arial" w:hAnsi="Arial" w:cs="Arial"/>
          <w:sz w:val="22"/>
          <w:szCs w:val="22"/>
        </w:rPr>
        <w:t xml:space="preserve">di non trovarsi nelle cause di esclusione di cui all’art. 80 comma 5 </w:t>
      </w:r>
      <w:proofErr w:type="spellStart"/>
      <w:r w:rsidRPr="00302716">
        <w:rPr>
          <w:rFonts w:ascii="Arial" w:hAnsi="Arial" w:cs="Arial"/>
          <w:sz w:val="22"/>
          <w:szCs w:val="22"/>
        </w:rPr>
        <w:t>lett</w:t>
      </w:r>
      <w:proofErr w:type="spellEnd"/>
      <w:r w:rsidRPr="00302716">
        <w:rPr>
          <w:rFonts w:ascii="Arial" w:hAnsi="Arial" w:cs="Arial"/>
          <w:sz w:val="22"/>
          <w:szCs w:val="22"/>
        </w:rPr>
        <w:t xml:space="preserve">. b) del D.lgs. 50/2016 e </w:t>
      </w:r>
      <w:proofErr w:type="spellStart"/>
      <w:r w:rsidRPr="00302716">
        <w:rPr>
          <w:rFonts w:ascii="Arial" w:hAnsi="Arial" w:cs="Arial"/>
          <w:sz w:val="22"/>
          <w:szCs w:val="22"/>
        </w:rPr>
        <w:t>ss.mm.ii</w:t>
      </w:r>
      <w:proofErr w:type="spellEnd"/>
      <w:r w:rsidRPr="00302716">
        <w:rPr>
          <w:rFonts w:ascii="Arial" w:hAnsi="Arial" w:cs="Arial"/>
          <w:sz w:val="22"/>
          <w:szCs w:val="22"/>
        </w:rPr>
        <w:t>. (in particolare come modificato dal D.L. 32/2019, convertito in L. 55/2019 e poi dall'art. 372, comma 1, del decreto legislativo n. 14 del 2019, attuazione della delega conferita dall'art. 1 della legge n. 155 del 2017);</w:t>
      </w:r>
    </w:p>
    <w:p w:rsidR="00302716" w:rsidRDefault="00302716" w:rsidP="00302716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02716">
        <w:rPr>
          <w:rFonts w:ascii="Arial" w:hAnsi="Arial" w:cs="Arial"/>
          <w:sz w:val="22"/>
          <w:szCs w:val="22"/>
        </w:rPr>
        <w:t>(</w:t>
      </w:r>
      <w:r w:rsidRPr="00302716">
        <w:rPr>
          <w:rFonts w:ascii="Arial" w:hAnsi="Arial" w:cs="Arial"/>
          <w:b/>
          <w:i/>
          <w:sz w:val="22"/>
          <w:szCs w:val="22"/>
        </w:rPr>
        <w:t xml:space="preserve">per gli operatori economici ammessi al concordato preventivo con continuità aziendale di cui all’art. 186 bis del RD 16 marzo 1942 n. 267 e ad integrazione di quanto dichiarato nella parte III </w:t>
      </w:r>
      <w:proofErr w:type="spellStart"/>
      <w:r w:rsidRPr="00302716">
        <w:rPr>
          <w:rFonts w:ascii="Arial" w:hAnsi="Arial" w:cs="Arial"/>
          <w:b/>
          <w:i/>
          <w:sz w:val="22"/>
          <w:szCs w:val="22"/>
        </w:rPr>
        <w:t>sez.C</w:t>
      </w:r>
      <w:proofErr w:type="spellEnd"/>
      <w:r w:rsidRPr="00302716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302716">
        <w:rPr>
          <w:rFonts w:ascii="Arial" w:hAnsi="Arial" w:cs="Arial"/>
          <w:b/>
          <w:i/>
          <w:sz w:val="22"/>
          <w:szCs w:val="22"/>
        </w:rPr>
        <w:t>lett.d</w:t>
      </w:r>
      <w:proofErr w:type="spellEnd"/>
      <w:r w:rsidRPr="00302716">
        <w:rPr>
          <w:rFonts w:ascii="Arial" w:hAnsi="Arial" w:cs="Arial"/>
          <w:b/>
          <w:i/>
          <w:sz w:val="22"/>
          <w:szCs w:val="22"/>
        </w:rPr>
        <w:t>) del DGUE</w:t>
      </w:r>
      <w:r w:rsidRPr="00302716">
        <w:rPr>
          <w:rFonts w:ascii="Arial" w:hAnsi="Arial" w:cs="Arial"/>
          <w:i/>
          <w:sz w:val="22"/>
          <w:szCs w:val="22"/>
        </w:rPr>
        <w:t>)</w:t>
      </w:r>
      <w:r w:rsidRPr="00302716">
        <w:rPr>
          <w:rFonts w:ascii="Arial" w:hAnsi="Arial" w:cs="Arial"/>
          <w:sz w:val="22"/>
          <w:szCs w:val="22"/>
        </w:rPr>
        <w:t xml:space="preserve"> che gli  estremi del provvedimento di ammissione al concordato e del provvedimento di autorizzazione a partecipare alle gare sono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ed il Tribunale che lo ha rilasciato è </w:t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allegando  la relazione di un professionista in possesso dei requisiti di cui all’art. 67 terzo comma lettera d) del R.D. n. 267/1942 che attesti la conformità al piano e la ragionevole capacità di adempimento del contratto</w:t>
      </w:r>
    </w:p>
    <w:p w:rsidR="00302716" w:rsidRDefault="00302716" w:rsidP="00302716">
      <w:pPr>
        <w:tabs>
          <w:tab w:val="left" w:pos="360"/>
        </w:tabs>
        <w:spacing w:before="100" w:beforeAutospacing="1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Ovvero</w:t>
      </w:r>
    </w:p>
    <w:p w:rsidR="00302716" w:rsidRDefault="00302716" w:rsidP="00302716">
      <w:pPr>
        <w:spacing w:after="120"/>
        <w:ind w:left="426"/>
      </w:pPr>
      <w:r>
        <w:rPr>
          <w:rFonts w:ascii="Arial" w:hAnsi="Arial" w:cs="Arial"/>
          <w:b/>
          <w:i/>
          <w:sz w:val="22"/>
          <w:szCs w:val="22"/>
        </w:rPr>
        <w:t xml:space="preserve">(per gli operatori economici che abbiano depositato la domanda di concordato preventivo di cui all’art. 161 comma 6 del RD 16 marzo 1942 n. 267 e ad integrazione di quanto dichiarato nella parte III sez. C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lett</w:t>
      </w:r>
      <w:proofErr w:type="spellEnd"/>
      <w:r>
        <w:rPr>
          <w:rFonts w:ascii="Arial" w:hAnsi="Arial" w:cs="Arial"/>
          <w:b/>
          <w:i/>
          <w:sz w:val="22"/>
          <w:szCs w:val="22"/>
        </w:rPr>
        <w:t>. d) del DGUE)</w:t>
      </w:r>
      <w:r>
        <w:rPr>
          <w:rFonts w:ascii="Arial" w:hAnsi="Arial" w:cs="Arial"/>
          <w:sz w:val="22"/>
          <w:szCs w:val="22"/>
        </w:rPr>
        <w:t xml:space="preserve">, che gli  estremi del provvedimento con cui è stato autorizzato alla partecipazione alle gare sono 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</w:rPr>
        <w:t xml:space="preserve"> ed il Tribunale che lo ha rilasciato è 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</w:rPr>
        <w:t xml:space="preserve">, </w:t>
      </w:r>
    </w:p>
    <w:p w:rsidR="00302716" w:rsidRDefault="00302716" w:rsidP="00302716">
      <w:pPr>
        <w:spacing w:after="120"/>
        <w:ind w:left="284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ovvero</w:t>
      </w:r>
    </w:p>
    <w:p w:rsidR="00302716" w:rsidRDefault="00302716" w:rsidP="00302716">
      <w:pPr>
        <w:spacing w:after="120"/>
        <w:ind w:left="426"/>
      </w:pPr>
      <w:r>
        <w:rPr>
          <w:rFonts w:ascii="Arial" w:hAnsi="Arial" w:cs="Arial"/>
          <w:b/>
          <w:i/>
          <w:sz w:val="22"/>
          <w:szCs w:val="22"/>
        </w:rPr>
        <w:t xml:space="preserve">(per gli operatori economici che abbiano depositato la domanda di concordato preventivo di cui all’art. 161 comma 6 del RD 16 marzo 1942 n. 267 ma che non abbiano ancora ottenuto il decreto di cui all’art. 163 del RD 16 marzo 1942 n. 267, e ad integrazione di quanto dichiarato nella parte III sez. C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lett</w:t>
      </w:r>
      <w:proofErr w:type="spellEnd"/>
      <w:r>
        <w:rPr>
          <w:rFonts w:ascii="Arial" w:hAnsi="Arial" w:cs="Arial"/>
          <w:b/>
          <w:i/>
          <w:sz w:val="22"/>
          <w:szCs w:val="22"/>
        </w:rPr>
        <w:t>. d) del DGUE)</w:t>
      </w:r>
      <w:r>
        <w:rPr>
          <w:rFonts w:ascii="Arial" w:hAnsi="Arial" w:cs="Arial"/>
          <w:sz w:val="22"/>
          <w:szCs w:val="22"/>
        </w:rPr>
        <w:t xml:space="preserve">, di avvalersi, ai fini della partecipazione alla presente gara, dei </w:t>
      </w:r>
      <w:proofErr w:type="spellStart"/>
      <w:r>
        <w:rPr>
          <w:rFonts w:ascii="Arial" w:hAnsi="Arial" w:cs="Arial"/>
          <w:sz w:val="22"/>
          <w:szCs w:val="22"/>
        </w:rPr>
        <w:t>requisti</w:t>
      </w:r>
      <w:proofErr w:type="spellEnd"/>
      <w:r>
        <w:rPr>
          <w:rFonts w:ascii="Arial" w:hAnsi="Arial" w:cs="Arial"/>
          <w:sz w:val="22"/>
          <w:szCs w:val="22"/>
        </w:rPr>
        <w:t xml:space="preserve"> dell’operatore 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(indicare denominazione </w:t>
      </w:r>
      <w:proofErr w:type="spellStart"/>
      <w:r>
        <w:rPr>
          <w:rFonts w:ascii="Arial" w:hAnsi="Arial" w:cs="Arial"/>
          <w:i/>
          <w:sz w:val="22"/>
          <w:szCs w:val="22"/>
        </w:rPr>
        <w:t>del’impresa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ausiliaria)</w:t>
      </w:r>
      <w:r>
        <w:rPr>
          <w:rFonts w:ascii="Arial" w:hAnsi="Arial" w:cs="Arial"/>
          <w:sz w:val="22"/>
          <w:szCs w:val="22"/>
        </w:rPr>
        <w:t xml:space="preserve">, con sede in 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</w:rPr>
        <w:t xml:space="preserve"> (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</w:rPr>
        <w:t xml:space="preserve">) alla via 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 xml:space="preserve">, n. 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</w:rPr>
        <w:t xml:space="preserve"> P.IVA 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 w:rsidRPr="00302716">
        <w:rPr>
          <w:rFonts w:ascii="Arial" w:hAnsi="Arial" w:cs="Arial"/>
          <w:sz w:val="22"/>
          <w:szCs w:val="22"/>
          <w:highlight w:val="lightGray"/>
        </w:rPr>
        <w:t> </w:t>
      </w:r>
      <w:r>
        <w:rPr>
          <w:rFonts w:ascii="Arial" w:hAnsi="Arial" w:cs="Arial"/>
          <w:sz w:val="22"/>
          <w:szCs w:val="22"/>
        </w:rPr>
        <w:t>, allegando alla presente dichiarazione la documentazione in tema di avvalimento, secondo quanto previsto dall’art. 110 comma 4  del Codice appalti;</w:t>
      </w:r>
    </w:p>
    <w:p w:rsidR="00302716" w:rsidRPr="00302716" w:rsidRDefault="00302716" w:rsidP="00302716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 xml:space="preserve">di non trovarsi nelle cause di esclusione di cui all’art. 80 comma 5 </w:t>
      </w:r>
      <w:proofErr w:type="spellStart"/>
      <w:r w:rsidRPr="00302716">
        <w:rPr>
          <w:rFonts w:ascii="Arial" w:hAnsi="Arial" w:cs="Arial"/>
          <w:sz w:val="22"/>
          <w:szCs w:val="22"/>
        </w:rPr>
        <w:t>lett</w:t>
      </w:r>
      <w:proofErr w:type="spellEnd"/>
      <w:r w:rsidRPr="00302716">
        <w:rPr>
          <w:rFonts w:ascii="Arial" w:hAnsi="Arial" w:cs="Arial"/>
          <w:sz w:val="22"/>
          <w:szCs w:val="22"/>
        </w:rPr>
        <w:t>. c-bis),</w:t>
      </w:r>
      <w:r w:rsidRPr="00302716">
        <w:rPr>
          <w:rFonts w:ascii="Arial" w:hAnsi="Arial" w:cs="Arial"/>
          <w:color w:val="7030A0"/>
          <w:sz w:val="22"/>
          <w:szCs w:val="22"/>
        </w:rPr>
        <w:t xml:space="preserve"> </w:t>
      </w:r>
      <w:r w:rsidRPr="00302716">
        <w:rPr>
          <w:rFonts w:ascii="Arial" w:hAnsi="Arial" w:cs="Arial"/>
          <w:sz w:val="22"/>
          <w:szCs w:val="22"/>
        </w:rPr>
        <w:t>f-bis</w:t>
      </w:r>
      <w:r>
        <w:rPr>
          <w:rFonts w:ascii="Arial" w:hAnsi="Arial" w:cs="Arial"/>
          <w:sz w:val="22"/>
          <w:szCs w:val="22"/>
        </w:rPr>
        <w:t>)</w:t>
      </w:r>
      <w:r w:rsidRPr="00302716">
        <w:rPr>
          <w:rFonts w:ascii="Arial" w:hAnsi="Arial" w:cs="Arial"/>
          <w:sz w:val="22"/>
          <w:szCs w:val="22"/>
        </w:rPr>
        <w:t xml:space="preserve"> e f-ter</w:t>
      </w:r>
      <w:r>
        <w:rPr>
          <w:rFonts w:ascii="Arial" w:hAnsi="Arial" w:cs="Arial"/>
          <w:sz w:val="22"/>
          <w:szCs w:val="22"/>
        </w:rPr>
        <w:t>)</w:t>
      </w:r>
      <w:r w:rsidRPr="00302716">
        <w:rPr>
          <w:rFonts w:ascii="Arial" w:hAnsi="Arial" w:cs="Arial"/>
          <w:sz w:val="22"/>
          <w:szCs w:val="22"/>
        </w:rPr>
        <w:t xml:space="preserve"> del D.lgs. 50/2016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ss.mm.ii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302716">
        <w:rPr>
          <w:rFonts w:ascii="Arial" w:hAnsi="Arial" w:cs="Arial"/>
          <w:sz w:val="22"/>
          <w:szCs w:val="22"/>
        </w:rPr>
        <w:t>;</w:t>
      </w:r>
    </w:p>
    <w:p w:rsidR="00CC6D33" w:rsidRPr="00302716" w:rsidRDefault="00302716" w:rsidP="00302716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6D33" w:rsidRPr="00302716">
        <w:rPr>
          <w:rFonts w:ascii="Arial" w:hAnsi="Arial" w:cs="Arial"/>
          <w:sz w:val="22"/>
          <w:szCs w:val="22"/>
        </w:rPr>
        <w:t>di aver dimostrato significative o persistenti carenze nell’esecuzione di un precedente contratto di appalto o di concessione che ne hanno causato la risoluzione per inadempimento ovvero la condanna al risarcimento del danno o altre sanzioni comparabili (</w:t>
      </w:r>
      <w:r w:rsidR="00CC6D33" w:rsidRPr="00302716">
        <w:rPr>
          <w:rFonts w:ascii="Arial" w:hAnsi="Arial" w:cs="Arial"/>
          <w:i/>
          <w:sz w:val="22"/>
          <w:szCs w:val="22"/>
        </w:rPr>
        <w:t xml:space="preserve">art. 80, comma 5, </w:t>
      </w:r>
      <w:proofErr w:type="spellStart"/>
      <w:r w:rsidR="00CC6D33" w:rsidRPr="00302716">
        <w:rPr>
          <w:rFonts w:ascii="Arial" w:hAnsi="Arial" w:cs="Arial"/>
          <w:i/>
          <w:sz w:val="22"/>
          <w:szCs w:val="22"/>
        </w:rPr>
        <w:t>lett</w:t>
      </w:r>
      <w:proofErr w:type="spellEnd"/>
      <w:r w:rsidR="00CC6D33" w:rsidRPr="00302716">
        <w:rPr>
          <w:rFonts w:ascii="Arial" w:hAnsi="Arial" w:cs="Arial"/>
          <w:i/>
          <w:sz w:val="22"/>
          <w:szCs w:val="22"/>
        </w:rPr>
        <w:t>. c-ter), del D.lgs. 50/2016</w:t>
      </w:r>
      <w:r w:rsidR="00CC6D33" w:rsidRPr="00302716">
        <w:rPr>
          <w:rFonts w:ascii="Arial" w:hAnsi="Arial" w:cs="Arial"/>
          <w:sz w:val="22"/>
          <w:szCs w:val="22"/>
        </w:rPr>
        <w:t>):</w:t>
      </w:r>
    </w:p>
    <w:p w:rsidR="00CC6D33" w:rsidRPr="00302716" w:rsidRDefault="00CC6D33" w:rsidP="00CC6D33">
      <w:pPr>
        <w:pStyle w:val="Paragrafoelenco"/>
        <w:spacing w:after="0"/>
        <w:ind w:left="567"/>
        <w:jc w:val="both"/>
        <w:rPr>
          <w:rFonts w:ascii="Arial" w:hAnsi="Arial" w:cs="Arial"/>
        </w:rPr>
      </w:pPr>
      <w:r w:rsidRPr="00302716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 xml:space="preserve"> SI</w:t>
      </w:r>
      <w:r w:rsidRPr="00302716">
        <w:rPr>
          <w:rFonts w:ascii="Arial" w:hAnsi="Arial" w:cs="Arial"/>
        </w:rPr>
        <w:tab/>
      </w:r>
      <w:r w:rsidRPr="00302716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 xml:space="preserve"> NO</w:t>
      </w:r>
    </w:p>
    <w:p w:rsidR="00CC6D33" w:rsidRPr="00302716" w:rsidRDefault="00CC6D33" w:rsidP="00CC6D33">
      <w:pPr>
        <w:pStyle w:val="Paragrafoelenco"/>
        <w:spacing w:after="0"/>
        <w:ind w:left="567"/>
        <w:jc w:val="both"/>
        <w:rPr>
          <w:rFonts w:ascii="Arial" w:hAnsi="Arial" w:cs="Arial"/>
          <w:b/>
        </w:rPr>
      </w:pP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jc w:val="both"/>
        <w:rPr>
          <w:rFonts w:ascii="Arial" w:hAnsi="Arial" w:cs="Arial"/>
        </w:rPr>
      </w:pPr>
      <w:r w:rsidRPr="00302716">
        <w:rPr>
          <w:rFonts w:ascii="Arial" w:hAnsi="Arial" w:cs="Arial"/>
          <w:b/>
        </w:rPr>
        <w:t>In caso affermativo</w:t>
      </w:r>
      <w:r w:rsidRPr="00302716">
        <w:rPr>
          <w:rFonts w:ascii="Arial" w:hAnsi="Arial" w:cs="Arial"/>
        </w:rPr>
        <w:t>, fornire informazioni dettagliate, specificando la tipologia di violazione e quando essa si è verificata: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  <w:r w:rsidRPr="0030271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716">
        <w:rPr>
          <w:rFonts w:ascii="Arial" w:hAnsi="Arial" w:cs="Arial"/>
        </w:rPr>
        <w:instrText xml:space="preserve"> FORMTEXT </w:instrText>
      </w:r>
      <w:r w:rsidRPr="00302716">
        <w:rPr>
          <w:rFonts w:ascii="Arial" w:hAnsi="Arial" w:cs="Arial"/>
        </w:rPr>
      </w:r>
      <w:r w:rsidRPr="00302716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</w:rPr>
        <w:fldChar w:fldCharType="end"/>
      </w: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  <w:r w:rsidRPr="00302716">
        <w:rPr>
          <w:rFonts w:ascii="Arial" w:hAnsi="Arial" w:cs="Arial"/>
          <w:b/>
        </w:rPr>
        <w:t>In caso affermativo</w:t>
      </w:r>
      <w:r w:rsidRPr="00302716">
        <w:rPr>
          <w:rFonts w:ascii="Arial" w:hAnsi="Arial" w:cs="Arial"/>
        </w:rPr>
        <w:t xml:space="preserve">, l’operatore economico ha adottato misure di autodisciplina? 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  <w:r w:rsidRPr="00302716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 xml:space="preserve"> SI</w:t>
      </w:r>
      <w:r w:rsidRPr="00302716">
        <w:rPr>
          <w:rFonts w:ascii="Arial" w:hAnsi="Arial" w:cs="Arial"/>
        </w:rPr>
        <w:tab/>
      </w:r>
      <w:r w:rsidRPr="00302716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 xml:space="preserve"> NO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  <w:r w:rsidRPr="00302716">
        <w:rPr>
          <w:rFonts w:ascii="Arial" w:hAnsi="Arial" w:cs="Arial"/>
          <w:b/>
        </w:rPr>
        <w:t>In caso affermativo</w:t>
      </w:r>
      <w:r w:rsidRPr="00302716">
        <w:rPr>
          <w:rFonts w:ascii="Arial" w:hAnsi="Arial" w:cs="Arial"/>
        </w:rPr>
        <w:t>, indicare: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  <w:r w:rsidRPr="00302716">
        <w:rPr>
          <w:rFonts w:ascii="Arial" w:hAnsi="Arial" w:cs="Arial"/>
        </w:rPr>
        <w:t>1) L’operatore economico: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1418" w:hanging="426"/>
        <w:rPr>
          <w:rFonts w:ascii="Arial" w:hAnsi="Arial" w:cs="Arial"/>
        </w:rPr>
      </w:pPr>
      <w:r w:rsidRPr="00302716">
        <w:rPr>
          <w:rFonts w:ascii="Arial" w:hAnsi="Arial" w:cs="Arial"/>
        </w:rPr>
        <w:t>-</w:t>
      </w:r>
      <w:r w:rsidRPr="00302716">
        <w:rPr>
          <w:rFonts w:ascii="Arial" w:hAnsi="Arial" w:cs="Arial"/>
        </w:rPr>
        <w:tab/>
        <w:t xml:space="preserve">ha risarcito interamente il danno? </w:t>
      </w:r>
      <w:r w:rsidRPr="00302716">
        <w:rPr>
          <w:rFonts w:ascii="Arial" w:hAnsi="Arial" w:cs="Arial"/>
        </w:rPr>
        <w:tab/>
      </w:r>
      <w:r w:rsidRPr="00302716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3"/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bookmarkEnd w:id="2"/>
      <w:r w:rsidRPr="00302716">
        <w:rPr>
          <w:rFonts w:ascii="Arial" w:hAnsi="Arial" w:cs="Arial"/>
        </w:rPr>
        <w:t xml:space="preserve"> SI</w:t>
      </w:r>
      <w:r w:rsidRPr="00302716">
        <w:rPr>
          <w:rFonts w:ascii="Arial" w:hAnsi="Arial" w:cs="Arial"/>
        </w:rPr>
        <w:tab/>
      </w:r>
      <w:r w:rsidRPr="00302716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4"/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bookmarkEnd w:id="3"/>
      <w:r w:rsidRPr="00302716">
        <w:rPr>
          <w:rFonts w:ascii="Arial" w:hAnsi="Arial" w:cs="Arial"/>
        </w:rPr>
        <w:t xml:space="preserve"> NO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1418" w:hanging="426"/>
        <w:rPr>
          <w:rFonts w:ascii="Arial" w:hAnsi="Arial" w:cs="Arial"/>
        </w:rPr>
      </w:pPr>
      <w:r w:rsidRPr="00302716">
        <w:rPr>
          <w:rFonts w:ascii="Arial" w:hAnsi="Arial" w:cs="Arial"/>
        </w:rPr>
        <w:t>-</w:t>
      </w:r>
      <w:r w:rsidRPr="00302716">
        <w:rPr>
          <w:rFonts w:ascii="Arial" w:hAnsi="Arial" w:cs="Arial"/>
        </w:rPr>
        <w:tab/>
        <w:t xml:space="preserve">si è impegnato formalmente a risarcire il danno? </w:t>
      </w:r>
      <w:r w:rsidRPr="00302716">
        <w:rPr>
          <w:rFonts w:ascii="Arial" w:hAnsi="Arial" w:cs="Arial"/>
        </w:rPr>
        <w:tab/>
      </w:r>
      <w:r w:rsidRPr="00302716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 xml:space="preserve"> SI</w:t>
      </w:r>
      <w:r w:rsidRPr="00302716">
        <w:rPr>
          <w:rFonts w:ascii="Arial" w:hAnsi="Arial" w:cs="Arial"/>
        </w:rPr>
        <w:tab/>
      </w:r>
      <w:r w:rsidRPr="00302716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 xml:space="preserve"> NO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</w:p>
    <w:p w:rsidR="00CC6D33" w:rsidRPr="00302716" w:rsidRDefault="00CC6D33" w:rsidP="00CC6D33">
      <w:pPr>
        <w:pStyle w:val="Paragrafoelenco"/>
        <w:spacing w:before="100" w:beforeAutospacing="1" w:after="120"/>
        <w:ind w:left="851" w:hanging="284"/>
        <w:jc w:val="both"/>
        <w:rPr>
          <w:rFonts w:ascii="Arial" w:hAnsi="Arial" w:cs="Arial"/>
        </w:rPr>
      </w:pPr>
      <w:r w:rsidRPr="00302716">
        <w:rPr>
          <w:rFonts w:ascii="Arial" w:hAnsi="Arial" w:cs="Arial"/>
        </w:rPr>
        <w:t>2)</w:t>
      </w:r>
      <w:r w:rsidRPr="00302716">
        <w:rPr>
          <w:rFonts w:ascii="Arial" w:hAnsi="Arial" w:cs="Arial"/>
        </w:rPr>
        <w:tab/>
        <w:t>l’operatore economico ha adottato misure di carattere tecnico o organizzativo e relativi al personale idonei a prevenire ulteriori violazioni in fase di esecuzione del contratto?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rPr>
          <w:rFonts w:ascii="Arial" w:hAnsi="Arial" w:cs="Arial"/>
        </w:rPr>
      </w:pPr>
      <w:r w:rsidRPr="00302716">
        <w:rPr>
          <w:rFonts w:ascii="Arial" w:hAnsi="Arial"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 xml:space="preserve"> SI</w:t>
      </w:r>
      <w:r w:rsidRPr="00302716">
        <w:rPr>
          <w:rFonts w:ascii="Arial" w:hAnsi="Arial" w:cs="Arial"/>
        </w:rPr>
        <w:tab/>
      </w:r>
      <w:r w:rsidRPr="00302716">
        <w:rPr>
          <w:rFonts w:ascii="Arial" w:hAnsi="Arial"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</w:rPr>
        <w:instrText xml:space="preserve"> FORMCHECKBOX </w:instrText>
      </w:r>
      <w:r w:rsidR="00092A5D">
        <w:rPr>
          <w:rFonts w:ascii="Arial" w:hAnsi="Arial" w:cs="Arial"/>
        </w:rPr>
      </w:r>
      <w:r w:rsidR="00092A5D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 xml:space="preserve"> NO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851" w:hanging="284"/>
        <w:jc w:val="both"/>
        <w:rPr>
          <w:rFonts w:ascii="Arial" w:hAnsi="Arial" w:cs="Arial"/>
        </w:rPr>
      </w:pPr>
    </w:p>
    <w:p w:rsidR="00CC6D33" w:rsidRPr="00302716" w:rsidRDefault="00CC6D33" w:rsidP="00CC6D33">
      <w:pPr>
        <w:pStyle w:val="Paragrafoelenco"/>
        <w:spacing w:before="100" w:beforeAutospacing="1" w:after="120"/>
        <w:ind w:left="567"/>
        <w:jc w:val="both"/>
        <w:rPr>
          <w:rFonts w:ascii="Arial" w:hAnsi="Arial" w:cs="Arial"/>
        </w:rPr>
      </w:pPr>
      <w:r w:rsidRPr="00302716">
        <w:rPr>
          <w:rFonts w:ascii="Arial" w:hAnsi="Arial" w:cs="Arial"/>
          <w:b/>
        </w:rPr>
        <w:t>In caso affermativo</w:t>
      </w:r>
      <w:r w:rsidRPr="00302716">
        <w:rPr>
          <w:rFonts w:ascii="Arial" w:hAnsi="Arial" w:cs="Arial"/>
        </w:rPr>
        <w:t xml:space="preserve"> allegare la documentazione pertinente e, se disponibile elettronicamente, indicare: (</w:t>
      </w:r>
      <w:r w:rsidRPr="00302716">
        <w:rPr>
          <w:rFonts w:ascii="Arial" w:hAnsi="Arial" w:cs="Arial"/>
          <w:i/>
        </w:rPr>
        <w:t>indirizzo web, autorità o organismo di emanazione, riferimento preciso della documentazione</w:t>
      </w:r>
      <w:r w:rsidRPr="00302716">
        <w:rPr>
          <w:rFonts w:ascii="Arial" w:hAnsi="Arial" w:cs="Arial"/>
        </w:rPr>
        <w:t>):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851" w:hanging="284"/>
        <w:jc w:val="both"/>
        <w:rPr>
          <w:rFonts w:ascii="Arial" w:hAnsi="Arial" w:cs="Arial"/>
        </w:rPr>
      </w:pPr>
      <w:r w:rsidRPr="00302716">
        <w:rPr>
          <w:rFonts w:ascii="Arial" w:hAnsi="Arial" w:cs="Arial"/>
        </w:rPr>
        <w:t>[</w:t>
      </w:r>
      <w:r w:rsidRPr="0030271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716">
        <w:rPr>
          <w:rFonts w:ascii="Arial" w:hAnsi="Arial" w:cs="Arial"/>
        </w:rPr>
        <w:instrText xml:space="preserve"> FORMTEXT </w:instrText>
      </w:r>
      <w:r w:rsidRPr="00302716">
        <w:rPr>
          <w:rFonts w:ascii="Arial" w:hAnsi="Arial" w:cs="Arial"/>
        </w:rPr>
      </w:r>
      <w:r w:rsidRPr="00302716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>]</w:t>
      </w:r>
    </w:p>
    <w:p w:rsidR="00CC6D33" w:rsidRPr="00302716" w:rsidRDefault="00CC6D33" w:rsidP="00CC6D33">
      <w:pPr>
        <w:pStyle w:val="Paragrafoelenco"/>
        <w:spacing w:before="100" w:beforeAutospacing="1" w:after="120"/>
        <w:ind w:left="851" w:hanging="284"/>
        <w:jc w:val="both"/>
        <w:rPr>
          <w:rFonts w:ascii="Arial" w:hAnsi="Arial" w:cs="Arial"/>
        </w:rPr>
      </w:pPr>
      <w:r w:rsidRPr="00302716">
        <w:rPr>
          <w:rFonts w:ascii="Arial" w:hAnsi="Arial" w:cs="Arial"/>
        </w:rPr>
        <w:t>[</w:t>
      </w:r>
      <w:r w:rsidRPr="0030271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2716">
        <w:rPr>
          <w:rFonts w:ascii="Arial" w:hAnsi="Arial" w:cs="Arial"/>
        </w:rPr>
        <w:instrText xml:space="preserve"> FORMTEXT </w:instrText>
      </w:r>
      <w:r w:rsidRPr="00302716">
        <w:rPr>
          <w:rFonts w:ascii="Arial" w:hAnsi="Arial" w:cs="Arial"/>
        </w:rPr>
      </w:r>
      <w:r w:rsidRPr="00302716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  <w:noProof/>
        </w:rPr>
        <w:t> </w:t>
      </w:r>
      <w:r w:rsidRPr="00302716">
        <w:rPr>
          <w:rFonts w:ascii="Arial" w:hAnsi="Arial" w:cs="Arial"/>
        </w:rPr>
        <w:fldChar w:fldCharType="end"/>
      </w:r>
      <w:r w:rsidRPr="00302716">
        <w:rPr>
          <w:rFonts w:ascii="Arial" w:hAnsi="Arial" w:cs="Arial"/>
        </w:rPr>
        <w:t>]</w:t>
      </w:r>
    </w:p>
    <w:p w:rsidR="001B5CD7" w:rsidRPr="00302716" w:rsidRDefault="00302716" w:rsidP="00302716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B5CD7" w:rsidRPr="00302716">
        <w:rPr>
          <w:rFonts w:ascii="Arial" w:hAnsi="Arial" w:cs="Arial"/>
          <w:sz w:val="22"/>
          <w:szCs w:val="22"/>
        </w:rPr>
        <w:t xml:space="preserve">di aver commesso grave inadempimento di cui all’art. </w:t>
      </w:r>
      <w:r w:rsidR="001B5CD7" w:rsidRPr="00302716">
        <w:rPr>
          <w:rFonts w:ascii="Arial" w:hAnsi="Arial" w:cs="Arial"/>
          <w:b/>
          <w:sz w:val="22"/>
          <w:szCs w:val="22"/>
        </w:rPr>
        <w:t xml:space="preserve">80 comma 5 </w:t>
      </w:r>
      <w:proofErr w:type="spellStart"/>
      <w:r w:rsidR="001B5CD7" w:rsidRPr="00302716">
        <w:rPr>
          <w:rFonts w:ascii="Arial" w:hAnsi="Arial" w:cs="Arial"/>
          <w:b/>
          <w:sz w:val="22"/>
          <w:szCs w:val="22"/>
        </w:rPr>
        <w:t>lett</w:t>
      </w:r>
      <w:proofErr w:type="spellEnd"/>
      <w:r w:rsidR="001B5CD7" w:rsidRPr="00302716">
        <w:rPr>
          <w:rFonts w:ascii="Arial" w:hAnsi="Arial" w:cs="Arial"/>
          <w:b/>
          <w:sz w:val="22"/>
          <w:szCs w:val="22"/>
        </w:rPr>
        <w:t>. c-quater)</w:t>
      </w:r>
      <w:r w:rsidR="001B5CD7" w:rsidRPr="00302716">
        <w:rPr>
          <w:sz w:val="22"/>
          <w:szCs w:val="22"/>
        </w:rPr>
        <w:t xml:space="preserve"> </w:t>
      </w:r>
      <w:r w:rsidR="001B5CD7" w:rsidRPr="00302716">
        <w:rPr>
          <w:rFonts w:ascii="Arial" w:hAnsi="Arial" w:cs="Arial"/>
          <w:sz w:val="22"/>
          <w:szCs w:val="22"/>
        </w:rPr>
        <w:t xml:space="preserve">del D.lgs. 50/2016 e </w:t>
      </w:r>
      <w:proofErr w:type="spellStart"/>
      <w:r w:rsidR="001B5CD7" w:rsidRPr="00302716">
        <w:rPr>
          <w:rFonts w:ascii="Arial" w:hAnsi="Arial" w:cs="Arial"/>
          <w:sz w:val="22"/>
          <w:szCs w:val="22"/>
        </w:rPr>
        <w:t>ss.mm.ii</w:t>
      </w:r>
      <w:proofErr w:type="spellEnd"/>
      <w:r w:rsidR="001B5CD7" w:rsidRPr="00302716">
        <w:rPr>
          <w:rFonts w:ascii="Arial" w:hAnsi="Arial" w:cs="Arial"/>
          <w:sz w:val="22"/>
          <w:szCs w:val="22"/>
        </w:rPr>
        <w:t>. (</w:t>
      </w:r>
      <w:r w:rsidR="001B5CD7" w:rsidRPr="00302716">
        <w:rPr>
          <w:rFonts w:ascii="Arial" w:hAnsi="Arial" w:cs="Arial"/>
          <w:i/>
          <w:sz w:val="22"/>
          <w:szCs w:val="22"/>
        </w:rPr>
        <w:t>in particolare come modificato dalla L. 55/2019</w:t>
      </w:r>
      <w:r w:rsidR="001B5CD7" w:rsidRPr="00302716">
        <w:rPr>
          <w:rFonts w:ascii="Arial" w:hAnsi="Arial" w:cs="Arial"/>
          <w:sz w:val="22"/>
          <w:szCs w:val="22"/>
        </w:rPr>
        <w:t>) nei confronti di uno o più subappaltatori, riconosciuto o accertato con sentenza passata in giudicato:</w:t>
      </w:r>
    </w:p>
    <w:p w:rsidR="001B5CD7" w:rsidRPr="00302716" w:rsidRDefault="001B5CD7" w:rsidP="001B5CD7">
      <w:pPr>
        <w:spacing w:before="100" w:beforeAutospacing="1" w:after="120"/>
        <w:ind w:left="360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SI</w:t>
      </w:r>
      <w:r w:rsidRPr="00302716">
        <w:rPr>
          <w:rFonts w:ascii="Arial" w:hAnsi="Arial" w:cs="Arial"/>
          <w:sz w:val="22"/>
          <w:szCs w:val="22"/>
        </w:rPr>
        <w:tab/>
      </w: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NO</w:t>
      </w:r>
    </w:p>
    <w:p w:rsidR="001B5CD7" w:rsidRPr="00302716" w:rsidRDefault="001B5CD7" w:rsidP="001B5CD7">
      <w:pPr>
        <w:pStyle w:val="Paragrafoelenco"/>
        <w:spacing w:before="100" w:beforeAutospacing="1" w:after="120"/>
        <w:ind w:left="567"/>
        <w:jc w:val="both"/>
        <w:rPr>
          <w:rFonts w:ascii="Arial" w:hAnsi="Arial" w:cs="Arial"/>
        </w:rPr>
      </w:pPr>
      <w:r w:rsidRPr="00302716">
        <w:rPr>
          <w:rFonts w:ascii="Arial" w:hAnsi="Arial" w:cs="Arial"/>
          <w:b/>
        </w:rPr>
        <w:lastRenderedPageBreak/>
        <w:t>In caso affermativo</w:t>
      </w:r>
      <w:r w:rsidRPr="00302716">
        <w:rPr>
          <w:rFonts w:ascii="Arial" w:hAnsi="Arial" w:cs="Arial"/>
        </w:rPr>
        <w:t>, fornire informazioni dettagliate, specificando la tipologia di inadempimento e la data/gli estremi in cui è stata riconosciuta o accertata:</w:t>
      </w:r>
    </w:p>
    <w:p w:rsidR="001B5CD7" w:rsidRPr="00302716" w:rsidRDefault="001B5CD7" w:rsidP="001B5CD7">
      <w:pPr>
        <w:pStyle w:val="Paragrafoelenco"/>
        <w:spacing w:before="100" w:beforeAutospacing="1" w:after="120"/>
        <w:ind w:left="567"/>
        <w:jc w:val="both"/>
        <w:rPr>
          <w:rFonts w:ascii="Arial" w:hAnsi="Arial" w:cs="Arial"/>
        </w:rPr>
      </w:pPr>
      <w:r w:rsidRPr="00302716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</w:rPr>
        <w:instrText xml:space="preserve"> FORMTEXT </w:instrText>
      </w:r>
      <w:r w:rsidRPr="00302716">
        <w:rPr>
          <w:rFonts w:ascii="Arial" w:hAnsi="Arial" w:cs="Arial"/>
        </w:rPr>
      </w:r>
      <w:r w:rsidRPr="00302716">
        <w:rPr>
          <w:rFonts w:ascii="Arial" w:hAnsi="Arial" w:cs="Arial"/>
        </w:rPr>
        <w:fldChar w:fldCharType="separate"/>
      </w:r>
      <w:r w:rsidRPr="00302716">
        <w:rPr>
          <w:rFonts w:ascii="Arial" w:hAnsi="Arial" w:cs="Arial"/>
        </w:rPr>
        <w:t> </w:t>
      </w:r>
      <w:r w:rsidRPr="00302716">
        <w:rPr>
          <w:rFonts w:ascii="Arial" w:hAnsi="Arial" w:cs="Arial"/>
        </w:rPr>
        <w:t> </w:t>
      </w:r>
      <w:r w:rsidRPr="00302716">
        <w:rPr>
          <w:rFonts w:ascii="Arial" w:hAnsi="Arial" w:cs="Arial"/>
        </w:rPr>
        <w:t> </w:t>
      </w:r>
      <w:r w:rsidRPr="00302716">
        <w:rPr>
          <w:rFonts w:ascii="Arial" w:hAnsi="Arial" w:cs="Arial"/>
        </w:rPr>
        <w:t> </w:t>
      </w:r>
      <w:r w:rsidRPr="00302716">
        <w:rPr>
          <w:rFonts w:ascii="Arial" w:hAnsi="Arial" w:cs="Arial"/>
        </w:rPr>
        <w:t> </w:t>
      </w:r>
      <w:r w:rsidRPr="00302716">
        <w:rPr>
          <w:rFonts w:ascii="Arial" w:hAnsi="Arial" w:cs="Arial"/>
        </w:rPr>
        <w:fldChar w:fldCharType="end"/>
      </w:r>
    </w:p>
    <w:p w:rsidR="00F01E45" w:rsidRPr="00302716" w:rsidRDefault="00F01E45" w:rsidP="007309C0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b/>
          <w:spacing w:val="-4"/>
          <w:sz w:val="22"/>
          <w:szCs w:val="22"/>
        </w:rPr>
      </w:pPr>
      <w:r w:rsidRPr="00302716">
        <w:rPr>
          <w:rFonts w:ascii="Arial" w:hAnsi="Arial" w:cs="Arial"/>
          <w:b/>
          <w:spacing w:val="-4"/>
          <w:sz w:val="22"/>
          <w:szCs w:val="22"/>
        </w:rPr>
        <w:t>di rientrare in uno dei seguenti soggetti:</w:t>
      </w:r>
    </w:p>
    <w:p w:rsidR="00B40209" w:rsidRPr="00302716" w:rsidRDefault="00B40209" w:rsidP="006427B5">
      <w:pPr>
        <w:tabs>
          <w:tab w:val="left" w:pos="360"/>
        </w:tabs>
        <w:spacing w:after="200"/>
        <w:ind w:left="426"/>
        <w:rPr>
          <w:rFonts w:ascii="Arial" w:hAnsi="Arial" w:cs="Arial"/>
          <w:i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="001B5CD7" w:rsidRPr="00302716">
        <w:rPr>
          <w:rFonts w:ascii="Arial" w:hAnsi="Arial" w:cs="Arial"/>
          <w:sz w:val="22"/>
          <w:szCs w:val="22"/>
        </w:rPr>
        <w:t xml:space="preserve"> </w:t>
      </w:r>
      <w:r w:rsidRPr="00302716">
        <w:rPr>
          <w:rFonts w:ascii="Arial" w:hAnsi="Arial" w:cs="Arial"/>
          <w:i/>
          <w:sz w:val="22"/>
          <w:szCs w:val="22"/>
        </w:rPr>
        <w:t xml:space="preserve">professionista singolo (art. 46 co. 1 </w:t>
      </w:r>
      <w:proofErr w:type="spellStart"/>
      <w:r w:rsidRPr="00302716">
        <w:rPr>
          <w:rFonts w:ascii="Arial" w:hAnsi="Arial" w:cs="Arial"/>
          <w:i/>
          <w:sz w:val="22"/>
          <w:szCs w:val="22"/>
        </w:rPr>
        <w:t>lett</w:t>
      </w:r>
      <w:proofErr w:type="spellEnd"/>
      <w:r w:rsidRPr="00302716">
        <w:rPr>
          <w:rFonts w:ascii="Arial" w:hAnsi="Arial" w:cs="Arial"/>
          <w:i/>
          <w:sz w:val="22"/>
          <w:szCs w:val="22"/>
        </w:rPr>
        <w:t>. a);</w:t>
      </w:r>
    </w:p>
    <w:p w:rsidR="001B5CD7" w:rsidRPr="00302716" w:rsidRDefault="001B5CD7" w:rsidP="006427B5">
      <w:pPr>
        <w:tabs>
          <w:tab w:val="left" w:pos="360"/>
        </w:tabs>
        <w:spacing w:after="200"/>
        <w:ind w:left="426"/>
        <w:rPr>
          <w:rFonts w:ascii="Arial" w:hAnsi="Arial" w:cs="Arial"/>
          <w:i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</w:t>
      </w:r>
      <w:r w:rsidRPr="00302716">
        <w:rPr>
          <w:rFonts w:ascii="Arial" w:hAnsi="Arial" w:cs="Arial"/>
          <w:i/>
          <w:sz w:val="22"/>
          <w:szCs w:val="22"/>
        </w:rPr>
        <w:t xml:space="preserve">professionista associato (art. 46 co. 1 </w:t>
      </w:r>
      <w:proofErr w:type="spellStart"/>
      <w:r w:rsidRPr="00302716">
        <w:rPr>
          <w:rFonts w:ascii="Arial" w:hAnsi="Arial" w:cs="Arial"/>
          <w:i/>
          <w:sz w:val="22"/>
          <w:szCs w:val="22"/>
        </w:rPr>
        <w:t>lett</w:t>
      </w:r>
      <w:proofErr w:type="spellEnd"/>
      <w:r w:rsidRPr="00302716">
        <w:rPr>
          <w:rFonts w:ascii="Arial" w:hAnsi="Arial" w:cs="Arial"/>
          <w:i/>
          <w:sz w:val="22"/>
          <w:szCs w:val="22"/>
        </w:rPr>
        <w:t>. a);</w:t>
      </w:r>
    </w:p>
    <w:p w:rsidR="00B40209" w:rsidRPr="00302716" w:rsidRDefault="00B40209" w:rsidP="006427B5">
      <w:pPr>
        <w:tabs>
          <w:tab w:val="left" w:pos="360"/>
        </w:tabs>
        <w:spacing w:after="200"/>
        <w:ind w:left="426"/>
        <w:rPr>
          <w:rFonts w:ascii="Arial" w:hAnsi="Arial" w:cs="Arial"/>
          <w:i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i/>
          <w:sz w:val="22"/>
          <w:szCs w:val="22"/>
        </w:rPr>
        <w:t xml:space="preserve"> società di professionisti (art. 46 co. 1 </w:t>
      </w:r>
      <w:proofErr w:type="spellStart"/>
      <w:r w:rsidRPr="00302716">
        <w:rPr>
          <w:rFonts w:ascii="Arial" w:hAnsi="Arial" w:cs="Arial"/>
          <w:i/>
          <w:sz w:val="22"/>
          <w:szCs w:val="22"/>
        </w:rPr>
        <w:t>lett</w:t>
      </w:r>
      <w:proofErr w:type="spellEnd"/>
      <w:r w:rsidRPr="00302716">
        <w:rPr>
          <w:rFonts w:ascii="Arial" w:hAnsi="Arial" w:cs="Arial"/>
          <w:i/>
          <w:sz w:val="22"/>
          <w:szCs w:val="22"/>
        </w:rPr>
        <w:t>. b);</w:t>
      </w:r>
    </w:p>
    <w:p w:rsidR="00B40209" w:rsidRPr="00302716" w:rsidRDefault="00B40209" w:rsidP="006427B5">
      <w:pPr>
        <w:tabs>
          <w:tab w:val="left" w:pos="360"/>
        </w:tabs>
        <w:spacing w:after="200"/>
        <w:ind w:left="426"/>
        <w:rPr>
          <w:rFonts w:ascii="Arial" w:hAnsi="Arial" w:cs="Arial"/>
          <w:i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i/>
          <w:sz w:val="22"/>
          <w:szCs w:val="22"/>
        </w:rPr>
        <w:t xml:space="preserve"> società di ingegneria (art. 46 co. 1 </w:t>
      </w:r>
      <w:proofErr w:type="spellStart"/>
      <w:r w:rsidRPr="00302716">
        <w:rPr>
          <w:rFonts w:ascii="Arial" w:hAnsi="Arial" w:cs="Arial"/>
          <w:i/>
          <w:sz w:val="22"/>
          <w:szCs w:val="22"/>
        </w:rPr>
        <w:t>lett</w:t>
      </w:r>
      <w:proofErr w:type="spellEnd"/>
      <w:r w:rsidRPr="00302716">
        <w:rPr>
          <w:rFonts w:ascii="Arial" w:hAnsi="Arial" w:cs="Arial"/>
          <w:i/>
          <w:sz w:val="22"/>
          <w:szCs w:val="22"/>
        </w:rPr>
        <w:t>. c);</w:t>
      </w:r>
    </w:p>
    <w:p w:rsidR="00B40209" w:rsidRPr="00302716" w:rsidRDefault="00B40209" w:rsidP="006427B5">
      <w:pPr>
        <w:tabs>
          <w:tab w:val="left" w:pos="360"/>
        </w:tabs>
        <w:spacing w:after="200"/>
        <w:ind w:left="426"/>
        <w:rPr>
          <w:rFonts w:ascii="Arial" w:hAnsi="Arial" w:cs="Arial"/>
          <w:i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i/>
          <w:sz w:val="22"/>
          <w:szCs w:val="22"/>
        </w:rPr>
        <w:t xml:space="preserve"> consorzio stabile di società di professionisti e di società di ingegneria (art. 46 co. 1 </w:t>
      </w:r>
      <w:proofErr w:type="spellStart"/>
      <w:r w:rsidRPr="00302716">
        <w:rPr>
          <w:rFonts w:ascii="Arial" w:hAnsi="Arial" w:cs="Arial"/>
          <w:i/>
          <w:sz w:val="22"/>
          <w:szCs w:val="22"/>
        </w:rPr>
        <w:t>lett</w:t>
      </w:r>
      <w:proofErr w:type="spellEnd"/>
      <w:r w:rsidRPr="00302716">
        <w:rPr>
          <w:rFonts w:ascii="Arial" w:hAnsi="Arial" w:cs="Arial"/>
          <w:i/>
          <w:sz w:val="22"/>
          <w:szCs w:val="22"/>
        </w:rPr>
        <w:t>. f);</w:t>
      </w:r>
    </w:p>
    <w:p w:rsidR="00004AC0" w:rsidRPr="00302716" w:rsidRDefault="00004AC0" w:rsidP="007309C0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b/>
          <w:spacing w:val="-4"/>
          <w:sz w:val="22"/>
          <w:szCs w:val="22"/>
        </w:rPr>
      </w:pPr>
      <w:bookmarkStart w:id="4" w:name="_GoBack"/>
      <w:bookmarkEnd w:id="4"/>
      <w:r w:rsidRPr="00302716">
        <w:rPr>
          <w:rFonts w:ascii="Arial" w:hAnsi="Arial" w:cs="Arial"/>
          <w:b/>
          <w:i/>
          <w:sz w:val="22"/>
          <w:szCs w:val="22"/>
        </w:rPr>
        <w:t xml:space="preserve">(per professionisti associati) </w:t>
      </w:r>
    </w:p>
    <w:p w:rsidR="004173E3" w:rsidRPr="00302716" w:rsidRDefault="008457FC" w:rsidP="00004AC0">
      <w:pPr>
        <w:numPr>
          <w:ilvl w:val="0"/>
          <w:numId w:val="20"/>
        </w:numPr>
        <w:tabs>
          <w:tab w:val="left" w:pos="360"/>
        </w:tabs>
        <w:spacing w:after="200"/>
        <w:ind w:left="426" w:hanging="568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>che i dati identificativi di ciascun professionista associato</w:t>
      </w:r>
      <w:r w:rsidR="00156347" w:rsidRPr="00302716">
        <w:rPr>
          <w:rFonts w:ascii="Arial" w:hAnsi="Arial" w:cs="Arial"/>
          <w:sz w:val="22"/>
          <w:szCs w:val="22"/>
        </w:rPr>
        <w:t xml:space="preserve"> e le relative iscrizione agli albi di riferimento </w:t>
      </w:r>
      <w:r w:rsidRPr="00302716">
        <w:rPr>
          <w:rFonts w:ascii="Arial" w:hAnsi="Arial" w:cs="Arial"/>
          <w:sz w:val="22"/>
          <w:szCs w:val="22"/>
        </w:rPr>
        <w:t>sono i seguenti (</w:t>
      </w:r>
      <w:r w:rsidRPr="00302716">
        <w:rPr>
          <w:rFonts w:ascii="Arial" w:hAnsi="Arial" w:cs="Arial"/>
          <w:i/>
          <w:sz w:val="22"/>
          <w:szCs w:val="22"/>
        </w:rPr>
        <w:t>indicare nome, cognome, data e luogo di nascita, codice fiscale</w:t>
      </w:r>
      <w:r w:rsidR="00156347" w:rsidRPr="00302716">
        <w:rPr>
          <w:rFonts w:ascii="Arial" w:hAnsi="Arial" w:cs="Arial"/>
          <w:i/>
          <w:sz w:val="22"/>
          <w:szCs w:val="22"/>
        </w:rPr>
        <w:t>,</w:t>
      </w:r>
      <w:r w:rsidRPr="00302716">
        <w:rPr>
          <w:rFonts w:ascii="Arial" w:hAnsi="Arial" w:cs="Arial"/>
          <w:i/>
          <w:sz w:val="22"/>
          <w:szCs w:val="22"/>
        </w:rPr>
        <w:t xml:space="preserve"> residenza</w:t>
      </w:r>
      <w:r w:rsidR="00156347" w:rsidRPr="00302716">
        <w:rPr>
          <w:rFonts w:ascii="Arial" w:hAnsi="Arial" w:cs="Arial"/>
          <w:i/>
          <w:sz w:val="22"/>
          <w:szCs w:val="22"/>
        </w:rPr>
        <w:t xml:space="preserve"> e iscrizioni ai relativi albi professionali </w:t>
      </w:r>
      <w:r w:rsidRPr="00302716">
        <w:rPr>
          <w:rFonts w:ascii="Arial" w:hAnsi="Arial" w:cs="Arial"/>
          <w:i/>
          <w:sz w:val="22"/>
          <w:szCs w:val="22"/>
        </w:rPr>
        <w:t>di ciascun professionista associato</w:t>
      </w:r>
      <w:r w:rsidRPr="00302716">
        <w:rPr>
          <w:rFonts w:ascii="Arial" w:hAnsi="Arial" w:cs="Arial"/>
          <w:sz w:val="22"/>
          <w:szCs w:val="22"/>
        </w:rPr>
        <w:t xml:space="preserve">): </w:t>
      </w:r>
    </w:p>
    <w:p w:rsidR="008457FC" w:rsidRPr="00302716" w:rsidRDefault="004173E3" w:rsidP="004173E3">
      <w:pPr>
        <w:tabs>
          <w:tab w:val="left" w:pos="360"/>
        </w:tabs>
        <w:spacing w:after="200"/>
        <w:ind w:left="426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Pr="00302716">
        <w:rPr>
          <w:rFonts w:ascii="Arial" w:hAnsi="Arial" w:cs="Arial"/>
          <w:sz w:val="22"/>
          <w:szCs w:val="22"/>
        </w:rPr>
      </w:r>
      <w:r w:rsidRPr="00302716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noProof/>
          <w:sz w:val="22"/>
          <w:szCs w:val="22"/>
        </w:rPr>
        <w:t> </w:t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="008457FC" w:rsidRPr="00302716">
        <w:rPr>
          <w:rFonts w:ascii="Arial" w:hAnsi="Arial" w:cs="Arial"/>
          <w:sz w:val="22"/>
          <w:szCs w:val="22"/>
        </w:rPr>
        <w:br/>
      </w:r>
    </w:p>
    <w:p w:rsidR="003076FF" w:rsidRPr="00302716" w:rsidRDefault="00004AC0" w:rsidP="007309C0">
      <w:pPr>
        <w:numPr>
          <w:ilvl w:val="0"/>
          <w:numId w:val="23"/>
        </w:numPr>
        <w:tabs>
          <w:tab w:val="left" w:pos="360"/>
        </w:tabs>
        <w:spacing w:before="100" w:beforeAutospacing="1" w:after="120"/>
        <w:ind w:left="426"/>
        <w:rPr>
          <w:rFonts w:ascii="Arial" w:hAnsi="Arial" w:cs="Arial"/>
          <w:b/>
          <w:i/>
          <w:sz w:val="22"/>
          <w:szCs w:val="22"/>
        </w:rPr>
      </w:pPr>
      <w:r w:rsidRPr="00302716">
        <w:rPr>
          <w:rFonts w:ascii="Arial" w:hAnsi="Arial" w:cs="Arial"/>
          <w:b/>
          <w:i/>
          <w:sz w:val="22"/>
          <w:szCs w:val="22"/>
        </w:rPr>
        <w:t>(per le società di ingegneria)</w:t>
      </w:r>
    </w:p>
    <w:p w:rsidR="007952AF" w:rsidRPr="00302716" w:rsidRDefault="007952AF" w:rsidP="00BE6767">
      <w:pPr>
        <w:numPr>
          <w:ilvl w:val="0"/>
          <w:numId w:val="17"/>
        </w:numPr>
        <w:tabs>
          <w:tab w:val="left" w:pos="142"/>
        </w:tabs>
        <w:spacing w:before="100" w:beforeAutospacing="1" w:after="120"/>
        <w:ind w:left="142" w:hanging="284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 xml:space="preserve">che il direttore tecnico è </w:t>
      </w:r>
      <w:r w:rsidR="00987152"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87152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987152" w:rsidRPr="00302716">
        <w:rPr>
          <w:rFonts w:ascii="Arial" w:hAnsi="Arial" w:cs="Arial"/>
          <w:sz w:val="22"/>
          <w:szCs w:val="22"/>
        </w:rPr>
      </w:r>
      <w:r w:rsidR="00987152" w:rsidRPr="00302716">
        <w:rPr>
          <w:rFonts w:ascii="Arial" w:hAnsi="Arial" w:cs="Arial"/>
          <w:sz w:val="22"/>
          <w:szCs w:val="22"/>
        </w:rPr>
        <w:fldChar w:fldCharType="separate"/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, </w:t>
      </w:r>
      <w:r w:rsidR="00C06538" w:rsidRPr="00302716">
        <w:rPr>
          <w:rFonts w:ascii="Arial" w:hAnsi="Arial" w:cs="Arial"/>
          <w:sz w:val="22"/>
          <w:szCs w:val="22"/>
        </w:rPr>
        <w:t xml:space="preserve">il cui </w:t>
      </w:r>
      <w:r w:rsidRPr="00302716">
        <w:rPr>
          <w:rFonts w:ascii="Arial" w:hAnsi="Arial" w:cs="Arial"/>
          <w:sz w:val="22"/>
          <w:szCs w:val="22"/>
        </w:rPr>
        <w:t xml:space="preserve">titolo di studio </w:t>
      </w:r>
      <w:r w:rsidR="00C06538" w:rsidRPr="00302716">
        <w:rPr>
          <w:rFonts w:ascii="Arial" w:hAnsi="Arial" w:cs="Arial"/>
          <w:sz w:val="22"/>
          <w:szCs w:val="22"/>
        </w:rPr>
        <w:t>è</w:t>
      </w:r>
      <w:r w:rsidRPr="00302716">
        <w:rPr>
          <w:rFonts w:ascii="Arial" w:hAnsi="Arial" w:cs="Arial"/>
          <w:sz w:val="22"/>
          <w:szCs w:val="22"/>
        </w:rPr>
        <w:t xml:space="preserve"> </w:t>
      </w:r>
      <w:r w:rsidR="00987152"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87152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987152" w:rsidRPr="00302716">
        <w:rPr>
          <w:rFonts w:ascii="Arial" w:hAnsi="Arial" w:cs="Arial"/>
          <w:sz w:val="22"/>
          <w:szCs w:val="22"/>
        </w:rPr>
      </w:r>
      <w:r w:rsidR="00987152" w:rsidRPr="00302716">
        <w:rPr>
          <w:rFonts w:ascii="Arial" w:hAnsi="Arial" w:cs="Arial"/>
          <w:sz w:val="22"/>
          <w:szCs w:val="22"/>
        </w:rPr>
        <w:fldChar w:fldCharType="separate"/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, abilitato dal </w:t>
      </w:r>
      <w:r w:rsidR="00987152"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87152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987152" w:rsidRPr="00302716">
        <w:rPr>
          <w:rFonts w:ascii="Arial" w:hAnsi="Arial" w:cs="Arial"/>
          <w:sz w:val="22"/>
          <w:szCs w:val="22"/>
        </w:rPr>
      </w:r>
      <w:r w:rsidR="00987152" w:rsidRPr="00302716">
        <w:rPr>
          <w:rFonts w:ascii="Arial" w:hAnsi="Arial" w:cs="Arial"/>
          <w:sz w:val="22"/>
          <w:szCs w:val="22"/>
        </w:rPr>
        <w:fldChar w:fldCharType="separate"/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 xml:space="preserve"> ed iscritto all’albo </w:t>
      </w:r>
      <w:r w:rsidR="00987152"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87152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987152" w:rsidRPr="00302716">
        <w:rPr>
          <w:rFonts w:ascii="Arial" w:hAnsi="Arial" w:cs="Arial"/>
          <w:sz w:val="22"/>
          <w:szCs w:val="22"/>
        </w:rPr>
      </w:r>
      <w:r w:rsidR="00987152" w:rsidRPr="00302716">
        <w:rPr>
          <w:rFonts w:ascii="Arial" w:hAnsi="Arial" w:cs="Arial"/>
          <w:sz w:val="22"/>
          <w:szCs w:val="22"/>
        </w:rPr>
        <w:fldChar w:fldCharType="separate"/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fldChar w:fldCharType="end"/>
      </w:r>
      <w:r w:rsidR="00987152" w:rsidRPr="00302716">
        <w:rPr>
          <w:rFonts w:ascii="Arial" w:hAnsi="Arial" w:cs="Arial"/>
          <w:sz w:val="22"/>
          <w:szCs w:val="22"/>
        </w:rPr>
        <w:t xml:space="preserve"> al n° </w:t>
      </w:r>
      <w:r w:rsidR="00987152"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87152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987152" w:rsidRPr="00302716">
        <w:rPr>
          <w:rFonts w:ascii="Arial" w:hAnsi="Arial" w:cs="Arial"/>
          <w:sz w:val="22"/>
          <w:szCs w:val="22"/>
        </w:rPr>
      </w:r>
      <w:r w:rsidR="00987152" w:rsidRPr="00302716">
        <w:rPr>
          <w:rFonts w:ascii="Arial" w:hAnsi="Arial" w:cs="Arial"/>
          <w:sz w:val="22"/>
          <w:szCs w:val="22"/>
        </w:rPr>
        <w:fldChar w:fldCharType="separate"/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fldChar w:fldCharType="end"/>
      </w:r>
      <w:r w:rsidR="00987152" w:rsidRPr="00302716">
        <w:rPr>
          <w:rFonts w:ascii="Arial" w:hAnsi="Arial" w:cs="Arial"/>
          <w:sz w:val="22"/>
          <w:szCs w:val="22"/>
        </w:rPr>
        <w:t xml:space="preserve"> del </w:t>
      </w:r>
      <w:r w:rsidR="00987152"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87152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987152" w:rsidRPr="00302716">
        <w:rPr>
          <w:rFonts w:ascii="Arial" w:hAnsi="Arial" w:cs="Arial"/>
          <w:sz w:val="22"/>
          <w:szCs w:val="22"/>
        </w:rPr>
      </w:r>
      <w:r w:rsidR="00987152" w:rsidRPr="00302716">
        <w:rPr>
          <w:rFonts w:ascii="Arial" w:hAnsi="Arial" w:cs="Arial"/>
          <w:sz w:val="22"/>
          <w:szCs w:val="22"/>
        </w:rPr>
        <w:fldChar w:fldCharType="separate"/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noProof/>
          <w:sz w:val="22"/>
          <w:szCs w:val="22"/>
        </w:rPr>
        <w:t> </w:t>
      </w:r>
      <w:r w:rsidR="00987152" w:rsidRPr="00302716">
        <w:rPr>
          <w:rFonts w:ascii="Arial" w:hAnsi="Arial" w:cs="Arial"/>
          <w:sz w:val="22"/>
          <w:szCs w:val="22"/>
        </w:rPr>
        <w:fldChar w:fldCharType="end"/>
      </w:r>
      <w:r w:rsidRPr="00302716">
        <w:rPr>
          <w:rFonts w:ascii="Arial" w:hAnsi="Arial" w:cs="Arial"/>
          <w:sz w:val="22"/>
          <w:szCs w:val="22"/>
        </w:rPr>
        <w:t>;</w:t>
      </w:r>
    </w:p>
    <w:p w:rsidR="00BE6767" w:rsidRPr="00302716" w:rsidRDefault="007952AF" w:rsidP="00BE6767">
      <w:pPr>
        <w:numPr>
          <w:ilvl w:val="0"/>
          <w:numId w:val="17"/>
        </w:numPr>
        <w:spacing w:before="100" w:beforeAutospacing="1" w:after="120"/>
        <w:ind w:left="142" w:hanging="284"/>
        <w:rPr>
          <w:rFonts w:ascii="Arial" w:hAnsi="Arial" w:cs="Arial"/>
          <w:i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>che l’organigramma</w:t>
      </w:r>
      <w:r w:rsidR="00055916" w:rsidRPr="00302716">
        <w:rPr>
          <w:rFonts w:ascii="Arial" w:hAnsi="Arial" w:cs="Arial"/>
          <w:sz w:val="22"/>
          <w:szCs w:val="22"/>
        </w:rPr>
        <w:t xml:space="preserve"> aggiornato ai sensi dell’art. 3</w:t>
      </w:r>
      <w:r w:rsidRPr="00302716">
        <w:rPr>
          <w:rFonts w:ascii="Arial" w:hAnsi="Arial" w:cs="Arial"/>
          <w:sz w:val="22"/>
          <w:szCs w:val="22"/>
        </w:rPr>
        <w:t xml:space="preserve"> del DM. 263/2016 comprendente i soggetti direttamente impiegati nello svolgimento di funzioni professionali e tecniche, nonché di controllo e qualità, è </w:t>
      </w:r>
      <w:r w:rsidR="00BE6767" w:rsidRPr="00302716">
        <w:rPr>
          <w:rFonts w:ascii="Arial" w:hAnsi="Arial" w:cs="Arial"/>
          <w:sz w:val="22"/>
          <w:szCs w:val="22"/>
        </w:rPr>
        <w:t>quello allegato alla presente dichiarazione integrativa</w:t>
      </w:r>
    </w:p>
    <w:p w:rsidR="007952AF" w:rsidRPr="00302716" w:rsidRDefault="007952AF" w:rsidP="00BE6767">
      <w:pPr>
        <w:spacing w:before="100" w:beforeAutospacing="1" w:after="120"/>
        <w:ind w:left="142"/>
        <w:jc w:val="center"/>
        <w:rPr>
          <w:rFonts w:ascii="Arial" w:hAnsi="Arial" w:cs="Arial"/>
          <w:i/>
          <w:sz w:val="22"/>
          <w:szCs w:val="22"/>
        </w:rPr>
      </w:pPr>
      <w:r w:rsidRPr="00302716">
        <w:rPr>
          <w:rFonts w:ascii="Arial" w:hAnsi="Arial" w:cs="Arial"/>
          <w:i/>
          <w:sz w:val="22"/>
          <w:szCs w:val="22"/>
        </w:rPr>
        <w:t>Ovvero</w:t>
      </w:r>
    </w:p>
    <w:p w:rsidR="007952AF" w:rsidRPr="00302716" w:rsidRDefault="00987152" w:rsidP="007309C0">
      <w:pPr>
        <w:tabs>
          <w:tab w:val="left" w:pos="360"/>
        </w:tabs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="00BE6767" w:rsidRPr="00302716">
        <w:rPr>
          <w:rFonts w:ascii="Arial" w:hAnsi="Arial" w:cs="Arial"/>
          <w:sz w:val="22"/>
          <w:szCs w:val="22"/>
        </w:rPr>
        <w:t xml:space="preserve"> In alternativa all’allegazione dell’organigramma aggiornato</w:t>
      </w:r>
      <w:r w:rsidR="007952AF" w:rsidRPr="00302716">
        <w:rPr>
          <w:rFonts w:ascii="Arial" w:hAnsi="Arial" w:cs="Arial"/>
          <w:sz w:val="22"/>
          <w:szCs w:val="22"/>
        </w:rPr>
        <w:t xml:space="preserve"> </w:t>
      </w:r>
      <w:r w:rsidR="00D83F3E" w:rsidRPr="00302716">
        <w:rPr>
          <w:rFonts w:ascii="Arial" w:hAnsi="Arial" w:cs="Arial"/>
          <w:sz w:val="22"/>
          <w:szCs w:val="22"/>
        </w:rPr>
        <w:t xml:space="preserve">dichiara </w:t>
      </w:r>
      <w:r w:rsidR="007952AF" w:rsidRPr="00302716">
        <w:rPr>
          <w:rFonts w:ascii="Arial" w:hAnsi="Arial" w:cs="Arial"/>
          <w:sz w:val="22"/>
          <w:szCs w:val="22"/>
        </w:rPr>
        <w:t>che i medesimi dati aggiornati sono riscontrabili sul casellario delle società di ingegneria e professionali ANAC</w:t>
      </w:r>
    </w:p>
    <w:p w:rsidR="00686E2F" w:rsidRPr="00302716" w:rsidRDefault="007151BA" w:rsidP="007309C0">
      <w:pPr>
        <w:numPr>
          <w:ilvl w:val="0"/>
          <w:numId w:val="23"/>
        </w:numPr>
        <w:tabs>
          <w:tab w:val="left" w:pos="360"/>
        </w:tabs>
        <w:spacing w:before="100" w:beforeAutospacing="1" w:after="120" w:line="276" w:lineRule="auto"/>
        <w:ind w:left="426"/>
        <w:rPr>
          <w:rFonts w:ascii="Arial" w:hAnsi="Arial" w:cs="Arial"/>
          <w:b/>
          <w:i/>
          <w:sz w:val="22"/>
          <w:szCs w:val="22"/>
        </w:rPr>
      </w:pPr>
      <w:r w:rsidRPr="00302716">
        <w:rPr>
          <w:rFonts w:ascii="Arial" w:hAnsi="Arial" w:cs="Arial"/>
          <w:b/>
          <w:sz w:val="22"/>
          <w:szCs w:val="22"/>
        </w:rPr>
        <w:t xml:space="preserve"> </w:t>
      </w:r>
      <w:r w:rsidR="001D0F60" w:rsidRPr="00302716">
        <w:rPr>
          <w:rFonts w:ascii="Arial" w:hAnsi="Arial" w:cs="Arial"/>
          <w:b/>
          <w:i/>
          <w:sz w:val="22"/>
          <w:szCs w:val="22"/>
        </w:rPr>
        <w:t>(per le società di professionisti)</w:t>
      </w:r>
    </w:p>
    <w:p w:rsidR="00DE0C5B" w:rsidRPr="00302716" w:rsidRDefault="00DE0C5B" w:rsidP="007309C0">
      <w:pPr>
        <w:numPr>
          <w:ilvl w:val="0"/>
          <w:numId w:val="17"/>
        </w:numPr>
        <w:tabs>
          <w:tab w:val="left" w:pos="284"/>
        </w:tabs>
        <w:spacing w:before="100" w:beforeAutospacing="1" w:after="100" w:afterAutospacing="1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>che l’</w:t>
      </w:r>
      <w:r w:rsidR="00304D91" w:rsidRPr="00302716">
        <w:rPr>
          <w:rFonts w:ascii="Arial" w:hAnsi="Arial" w:cs="Arial"/>
          <w:sz w:val="22"/>
          <w:szCs w:val="22"/>
        </w:rPr>
        <w:t>organigramma aggiornato a</w:t>
      </w:r>
      <w:r w:rsidRPr="00302716">
        <w:rPr>
          <w:rFonts w:ascii="Arial" w:hAnsi="Arial" w:cs="Arial"/>
          <w:sz w:val="22"/>
          <w:szCs w:val="22"/>
        </w:rPr>
        <w:t xml:space="preserve">i sensi dell’art. 2 del DM. 263/2016 </w:t>
      </w:r>
      <w:r w:rsidR="00AF43A7" w:rsidRPr="00302716">
        <w:rPr>
          <w:rFonts w:ascii="Arial" w:hAnsi="Arial" w:cs="Arial"/>
          <w:sz w:val="22"/>
          <w:szCs w:val="22"/>
        </w:rPr>
        <w:t>comprendente i soggetti direttamente impiegati nello svolg</w:t>
      </w:r>
      <w:r w:rsidR="004D38F0" w:rsidRPr="00302716">
        <w:rPr>
          <w:rFonts w:ascii="Arial" w:hAnsi="Arial" w:cs="Arial"/>
          <w:sz w:val="22"/>
          <w:szCs w:val="22"/>
        </w:rPr>
        <w:t>imento di fu</w:t>
      </w:r>
      <w:r w:rsidR="00AF43A7" w:rsidRPr="00302716">
        <w:rPr>
          <w:rFonts w:ascii="Arial" w:hAnsi="Arial" w:cs="Arial"/>
          <w:sz w:val="22"/>
          <w:szCs w:val="22"/>
        </w:rPr>
        <w:t xml:space="preserve">nzioni professionali e tecniche, nonché di controllo e qualità, </w:t>
      </w:r>
      <w:r w:rsidRPr="00302716">
        <w:rPr>
          <w:rFonts w:ascii="Arial" w:hAnsi="Arial" w:cs="Arial"/>
          <w:sz w:val="22"/>
          <w:szCs w:val="22"/>
        </w:rPr>
        <w:t xml:space="preserve">è </w:t>
      </w:r>
      <w:r w:rsidR="00CB1AD8" w:rsidRPr="00302716">
        <w:rPr>
          <w:rFonts w:ascii="Arial" w:hAnsi="Arial" w:cs="Arial"/>
          <w:sz w:val="22"/>
          <w:szCs w:val="22"/>
        </w:rPr>
        <w:t>allegato alla presente dichiarazione integrativa</w:t>
      </w:r>
    </w:p>
    <w:p w:rsidR="004D38F0" w:rsidRPr="00302716" w:rsidRDefault="004D38F0" w:rsidP="004D38F0">
      <w:pPr>
        <w:pStyle w:val="Paragrafoelenco"/>
        <w:jc w:val="center"/>
        <w:rPr>
          <w:rFonts w:ascii="Arial" w:hAnsi="Arial" w:cs="Arial"/>
          <w:i/>
        </w:rPr>
      </w:pPr>
      <w:r w:rsidRPr="00302716">
        <w:rPr>
          <w:rFonts w:ascii="Arial" w:hAnsi="Arial" w:cs="Arial"/>
          <w:i/>
        </w:rPr>
        <w:t>Ovvero</w:t>
      </w:r>
    </w:p>
    <w:p w:rsidR="003076FF" w:rsidRPr="00302716" w:rsidRDefault="00987152" w:rsidP="007151BA">
      <w:pPr>
        <w:ind w:firstLine="284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02716">
        <w:rPr>
          <w:rFonts w:ascii="Arial" w:hAnsi="Arial" w:cs="Arial"/>
          <w:sz w:val="22"/>
          <w:szCs w:val="22"/>
        </w:rPr>
        <w:instrText xml:space="preserve"> FORMCHECKBOX </w:instrText>
      </w:r>
      <w:r w:rsidR="00092A5D">
        <w:rPr>
          <w:rFonts w:ascii="Arial" w:hAnsi="Arial" w:cs="Arial"/>
          <w:sz w:val="22"/>
          <w:szCs w:val="22"/>
        </w:rPr>
      </w:r>
      <w:r w:rsidR="00092A5D">
        <w:rPr>
          <w:rFonts w:ascii="Arial" w:hAnsi="Arial" w:cs="Arial"/>
          <w:sz w:val="22"/>
          <w:szCs w:val="22"/>
        </w:rPr>
        <w:fldChar w:fldCharType="separate"/>
      </w:r>
      <w:r w:rsidRPr="00302716">
        <w:rPr>
          <w:rFonts w:ascii="Arial" w:hAnsi="Arial" w:cs="Arial"/>
          <w:sz w:val="22"/>
          <w:szCs w:val="22"/>
        </w:rPr>
        <w:fldChar w:fldCharType="end"/>
      </w:r>
      <w:r w:rsidR="00CB1AD8" w:rsidRPr="00302716">
        <w:rPr>
          <w:rFonts w:ascii="Arial" w:hAnsi="Arial" w:cs="Arial"/>
          <w:sz w:val="22"/>
          <w:szCs w:val="22"/>
        </w:rPr>
        <w:t xml:space="preserve"> In alternativa all’allegazione dell’organigramma aggiornato </w:t>
      </w:r>
      <w:r w:rsidR="00D83F3E" w:rsidRPr="00302716">
        <w:rPr>
          <w:rFonts w:ascii="Arial" w:hAnsi="Arial" w:cs="Arial"/>
          <w:sz w:val="22"/>
          <w:szCs w:val="22"/>
        </w:rPr>
        <w:t xml:space="preserve">dichiara </w:t>
      </w:r>
      <w:r w:rsidR="004D38F0" w:rsidRPr="00302716">
        <w:rPr>
          <w:rFonts w:ascii="Arial" w:hAnsi="Arial" w:cs="Arial"/>
          <w:sz w:val="22"/>
          <w:szCs w:val="22"/>
        </w:rPr>
        <w:t>che i medesimi dati aggiornati sono riscontrabili sul casellario delle società di ingegneria e professionali ANAC</w:t>
      </w:r>
    </w:p>
    <w:p w:rsidR="00CB1AD8" w:rsidRPr="00302716" w:rsidRDefault="00CB1AD8" w:rsidP="00CB1AD8">
      <w:pPr>
        <w:ind w:left="426"/>
        <w:rPr>
          <w:rFonts w:ascii="Arial" w:hAnsi="Arial" w:cs="Arial"/>
          <w:sz w:val="22"/>
          <w:szCs w:val="22"/>
        </w:rPr>
      </w:pPr>
    </w:p>
    <w:p w:rsidR="007151BA" w:rsidRPr="00302716" w:rsidRDefault="00EA2D73" w:rsidP="00416EFB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tab/>
      </w:r>
    </w:p>
    <w:p w:rsidR="00F01E45" w:rsidRPr="00302716" w:rsidRDefault="00F01E45" w:rsidP="00F01E45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02716">
        <w:rPr>
          <w:rFonts w:ascii="Arial" w:hAnsi="Arial" w:cs="Arial"/>
          <w:sz w:val="22"/>
          <w:szCs w:val="22"/>
        </w:rPr>
        <w:lastRenderedPageBreak/>
        <w:t>Letto, confermato e sottoscritto digitalmente da</w:t>
      </w:r>
      <w:r w:rsidRPr="00302716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302716">
        <w:rPr>
          <w:rFonts w:ascii="Arial" w:hAnsi="Arial" w:cs="Arial"/>
          <w:sz w:val="22"/>
          <w:szCs w:val="22"/>
        </w:rPr>
        <w:t xml:space="preserve">:  </w:t>
      </w:r>
      <w:r w:rsidR="00826334" w:rsidRPr="00302716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26334" w:rsidRPr="00302716">
        <w:rPr>
          <w:rFonts w:ascii="Arial" w:hAnsi="Arial" w:cs="Arial"/>
          <w:sz w:val="22"/>
          <w:szCs w:val="22"/>
        </w:rPr>
        <w:instrText xml:space="preserve"> FORMTEXT </w:instrText>
      </w:r>
      <w:r w:rsidR="00826334" w:rsidRPr="00302716">
        <w:rPr>
          <w:rFonts w:ascii="Arial" w:hAnsi="Arial" w:cs="Arial"/>
          <w:sz w:val="22"/>
          <w:szCs w:val="22"/>
        </w:rPr>
      </w:r>
      <w:r w:rsidR="00826334" w:rsidRPr="00302716">
        <w:rPr>
          <w:rFonts w:ascii="Arial" w:hAnsi="Arial" w:cs="Arial"/>
          <w:sz w:val="22"/>
          <w:szCs w:val="22"/>
        </w:rPr>
        <w:fldChar w:fldCharType="separate"/>
      </w:r>
      <w:r w:rsidR="00826334" w:rsidRPr="00302716">
        <w:rPr>
          <w:rFonts w:ascii="Arial" w:hAnsi="Arial" w:cs="Arial"/>
          <w:noProof/>
          <w:sz w:val="22"/>
          <w:szCs w:val="22"/>
        </w:rPr>
        <w:t> </w:t>
      </w:r>
      <w:r w:rsidR="00826334" w:rsidRPr="00302716">
        <w:rPr>
          <w:rFonts w:ascii="Arial" w:hAnsi="Arial" w:cs="Arial"/>
          <w:noProof/>
          <w:sz w:val="22"/>
          <w:szCs w:val="22"/>
        </w:rPr>
        <w:t> </w:t>
      </w:r>
      <w:r w:rsidR="00826334" w:rsidRPr="00302716">
        <w:rPr>
          <w:rFonts w:ascii="Arial" w:hAnsi="Arial" w:cs="Arial"/>
          <w:noProof/>
          <w:sz w:val="22"/>
          <w:szCs w:val="22"/>
        </w:rPr>
        <w:t> </w:t>
      </w:r>
      <w:r w:rsidR="00826334" w:rsidRPr="00302716">
        <w:rPr>
          <w:rFonts w:ascii="Arial" w:hAnsi="Arial" w:cs="Arial"/>
          <w:noProof/>
          <w:sz w:val="22"/>
          <w:szCs w:val="22"/>
        </w:rPr>
        <w:t> </w:t>
      </w:r>
      <w:r w:rsidR="00826334" w:rsidRPr="00302716">
        <w:rPr>
          <w:rFonts w:ascii="Arial" w:hAnsi="Arial" w:cs="Arial"/>
          <w:noProof/>
          <w:sz w:val="22"/>
          <w:szCs w:val="22"/>
        </w:rPr>
        <w:t> </w:t>
      </w:r>
      <w:r w:rsidR="00826334" w:rsidRPr="00302716">
        <w:rPr>
          <w:rFonts w:ascii="Arial" w:hAnsi="Arial" w:cs="Arial"/>
          <w:sz w:val="22"/>
          <w:szCs w:val="22"/>
        </w:rPr>
        <w:fldChar w:fldCharType="end"/>
      </w:r>
    </w:p>
    <w:p w:rsidR="002D2ADE" w:rsidRPr="00302716" w:rsidRDefault="002D2ADE" w:rsidP="00F01E45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2D2ADE" w:rsidRPr="00302716" w:rsidSect="00790A0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D7" w:rsidRDefault="001B5CD7">
      <w:r>
        <w:separator/>
      </w:r>
    </w:p>
  </w:endnote>
  <w:endnote w:type="continuationSeparator" w:id="0">
    <w:p w:rsidR="001B5CD7" w:rsidRDefault="001B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7" w:rsidRPr="00DA6969" w:rsidRDefault="001B5CD7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1B5CD7" w:rsidRDefault="001B5CD7" w:rsidP="00090339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Pr="00090339">
      <w:rPr>
        <w:rFonts w:ascii="Arial" w:hAnsi="Arial" w:cs="Arial"/>
        <w:sz w:val="20"/>
        <w:szCs w:val="20"/>
      </w:rPr>
      <w:fldChar w:fldCharType="separate"/>
    </w:r>
    <w:r w:rsidR="00092A5D">
      <w:rPr>
        <w:rFonts w:ascii="Arial" w:hAnsi="Arial" w:cs="Arial"/>
        <w:noProof/>
        <w:sz w:val="20"/>
        <w:szCs w:val="20"/>
      </w:rPr>
      <w:t>5</w:t>
    </w:r>
    <w:r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Pr="00090339">
      <w:rPr>
        <w:rFonts w:ascii="Arial" w:hAnsi="Arial" w:cs="Arial"/>
        <w:sz w:val="20"/>
        <w:szCs w:val="20"/>
      </w:rPr>
      <w:fldChar w:fldCharType="separate"/>
    </w:r>
    <w:r w:rsidR="00092A5D">
      <w:rPr>
        <w:rFonts w:ascii="Arial" w:hAnsi="Arial" w:cs="Arial"/>
        <w:noProof/>
        <w:sz w:val="20"/>
        <w:szCs w:val="20"/>
      </w:rPr>
      <w:t>5</w:t>
    </w:r>
    <w:r w:rsidRPr="00090339">
      <w:rPr>
        <w:rFonts w:ascii="Arial" w:hAnsi="Arial" w:cs="Arial"/>
        <w:sz w:val="20"/>
        <w:szCs w:val="20"/>
      </w:rPr>
      <w:fldChar w:fldCharType="end"/>
    </w:r>
  </w:p>
  <w:p w:rsidR="001B5CD7" w:rsidRPr="001F387D" w:rsidRDefault="001B5CD7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7" w:rsidRDefault="001B5CD7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Pr="00090339">
      <w:rPr>
        <w:rFonts w:ascii="Arial" w:hAnsi="Arial" w:cs="Arial"/>
        <w:sz w:val="20"/>
        <w:szCs w:val="20"/>
      </w:rPr>
      <w:fldChar w:fldCharType="separate"/>
    </w:r>
    <w:r w:rsidR="00092A5D">
      <w:rPr>
        <w:rFonts w:ascii="Arial" w:hAnsi="Arial" w:cs="Arial"/>
        <w:noProof/>
        <w:sz w:val="20"/>
        <w:szCs w:val="20"/>
      </w:rPr>
      <w:t>1</w:t>
    </w:r>
    <w:r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Pr="00090339">
      <w:rPr>
        <w:rFonts w:ascii="Arial" w:hAnsi="Arial" w:cs="Arial"/>
        <w:sz w:val="20"/>
        <w:szCs w:val="20"/>
      </w:rPr>
      <w:fldChar w:fldCharType="separate"/>
    </w:r>
    <w:r w:rsidR="00092A5D">
      <w:rPr>
        <w:rFonts w:ascii="Arial" w:hAnsi="Arial" w:cs="Arial"/>
        <w:noProof/>
        <w:sz w:val="20"/>
        <w:szCs w:val="20"/>
      </w:rPr>
      <w:t>5</w:t>
    </w:r>
    <w:r w:rsidRPr="00090339">
      <w:rPr>
        <w:rFonts w:ascii="Arial" w:hAnsi="Arial" w:cs="Arial"/>
        <w:sz w:val="20"/>
        <w:szCs w:val="20"/>
      </w:rPr>
      <w:fldChar w:fldCharType="end"/>
    </w:r>
  </w:p>
  <w:p w:rsidR="001B5CD7" w:rsidRDefault="001B5CD7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D7" w:rsidRDefault="001B5CD7">
      <w:r>
        <w:separator/>
      </w:r>
    </w:p>
  </w:footnote>
  <w:footnote w:type="continuationSeparator" w:id="0">
    <w:p w:rsidR="001B5CD7" w:rsidRDefault="001B5CD7">
      <w:r>
        <w:continuationSeparator/>
      </w:r>
    </w:p>
  </w:footnote>
  <w:footnote w:id="1">
    <w:p w:rsidR="001B5CD7" w:rsidRPr="004B3AB0" w:rsidRDefault="001B5CD7" w:rsidP="00F01E45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1B5CD7" w:rsidRPr="004B3AB0" w:rsidRDefault="001B5CD7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professionista singolo, dal professionista;</w:t>
      </w:r>
    </w:p>
    <w:p w:rsidR="001B5CD7" w:rsidRPr="004B3AB0" w:rsidRDefault="001B5CD7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studio associato, da tutti gli associati o dal rappresentante munito di idonei poteri;</w:t>
      </w:r>
    </w:p>
    <w:p w:rsidR="001B5CD7" w:rsidRPr="004B3AB0" w:rsidRDefault="001B5CD7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società o consorzi stabili, dal legale rappresentante</w:t>
      </w:r>
      <w:r>
        <w:rPr>
          <w:rFonts w:ascii="Arial" w:eastAsia="Calibri" w:hAnsi="Arial" w:cs="Arial"/>
          <w:sz w:val="20"/>
          <w:szCs w:val="20"/>
        </w:rPr>
        <w:t>.</w:t>
      </w:r>
    </w:p>
    <w:p w:rsidR="001B5CD7" w:rsidRDefault="001B5CD7" w:rsidP="00F01E4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7" w:rsidRPr="00985695" w:rsidRDefault="001B5CD7" w:rsidP="00686258">
    <w:pPr>
      <w:pStyle w:val="Intestazione"/>
      <w:pBdr>
        <w:bottom w:val="single" w:sz="4" w:space="1" w:color="BFBFBF"/>
      </w:pBdr>
      <w:jc w:val="lef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D7" w:rsidRPr="00006C5F" w:rsidRDefault="001B5CD7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</w:r>
    <w:r w:rsidRPr="00E35564">
      <w:rPr>
        <w:rFonts w:ascii="Arial" w:hAnsi="Arial" w:cs="Arial"/>
        <w:color w:val="808080"/>
        <w:sz w:val="20"/>
        <w:szCs w:val="20"/>
      </w:rPr>
      <w:t>Allegato</w:t>
    </w:r>
    <w:r>
      <w:rPr>
        <w:rFonts w:ascii="Arial" w:hAnsi="Arial" w:cs="Arial"/>
        <w:color w:val="808080"/>
        <w:sz w:val="20"/>
        <w:szCs w:val="20"/>
      </w:rPr>
      <w:t xml:space="preserve"> </w:t>
    </w:r>
    <w:r w:rsidR="00302716">
      <w:rPr>
        <w:rFonts w:ascii="Arial" w:hAnsi="Arial" w:cs="Arial"/>
        <w:color w:val="808080"/>
        <w:sz w:val="20"/>
        <w:szCs w:val="20"/>
      </w:rPr>
      <w:t>III</w:t>
    </w:r>
    <w:r>
      <w:rPr>
        <w:rFonts w:ascii="Arial" w:hAnsi="Arial" w:cs="Arial"/>
        <w:color w:val="808080"/>
        <w:sz w:val="20"/>
        <w:szCs w:val="20"/>
      </w:rPr>
      <w:t xml:space="preserve"> – Dichiarazione integrativa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2"/>
      </v:shape>
    </w:pict>
  </w:numPicBullet>
  <w:numPicBullet w:numPicBulletId="1">
    <w:pict>
      <v:shape id="_x0000_i1027" type="#_x0000_t75" alt="Rosone" style="width:11.5pt;height:12.1pt;visibility:visible" o:bullet="t">
        <v:imagedata r:id="rId2" o:title="Rosone"/>
      </v:shape>
    </w:pict>
  </w:numPicBullet>
  <w:abstractNum w:abstractNumId="0" w15:restartNumberingAfterBreak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35629"/>
    <w:multiLevelType w:val="hybridMultilevel"/>
    <w:tmpl w:val="4192D75C"/>
    <w:lvl w:ilvl="0" w:tplc="EE98E7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>
      <w:start w:val="1"/>
      <w:numFmt w:val="lowerLetter"/>
      <w:lvlText w:val="%5."/>
      <w:lvlJc w:val="left"/>
      <w:pPr>
        <w:ind w:left="4244" w:hanging="360"/>
      </w:pPr>
    </w:lvl>
    <w:lvl w:ilvl="5" w:tplc="0410001B">
      <w:start w:val="1"/>
      <w:numFmt w:val="lowerRoman"/>
      <w:lvlText w:val="%6."/>
      <w:lvlJc w:val="right"/>
      <w:pPr>
        <w:ind w:left="4964" w:hanging="180"/>
      </w:pPr>
    </w:lvl>
    <w:lvl w:ilvl="6" w:tplc="0410000F">
      <w:start w:val="1"/>
      <w:numFmt w:val="decimal"/>
      <w:lvlText w:val="%7."/>
      <w:lvlJc w:val="left"/>
      <w:pPr>
        <w:ind w:left="5684" w:hanging="360"/>
      </w:pPr>
    </w:lvl>
    <w:lvl w:ilvl="7" w:tplc="04100019">
      <w:start w:val="1"/>
      <w:numFmt w:val="lowerLetter"/>
      <w:lvlText w:val="%8."/>
      <w:lvlJc w:val="left"/>
      <w:pPr>
        <w:ind w:left="6404" w:hanging="360"/>
      </w:pPr>
    </w:lvl>
    <w:lvl w:ilvl="8" w:tplc="0410001B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3750B"/>
    <w:multiLevelType w:val="hybridMultilevel"/>
    <w:tmpl w:val="0F2EDA7C"/>
    <w:lvl w:ilvl="0" w:tplc="5036A30A">
      <w:start w:val="3"/>
      <w:numFmt w:val="upperRoman"/>
      <w:lvlText w:val="%1."/>
      <w:lvlJc w:val="right"/>
      <w:pPr>
        <w:ind w:left="644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83B19"/>
    <w:multiLevelType w:val="hybridMultilevel"/>
    <w:tmpl w:val="77986E60"/>
    <w:lvl w:ilvl="0" w:tplc="4D5AC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47ABB"/>
    <w:multiLevelType w:val="hybridMultilevel"/>
    <w:tmpl w:val="681C6EE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0500CA"/>
    <w:multiLevelType w:val="hybridMultilevel"/>
    <w:tmpl w:val="4192D75C"/>
    <w:lvl w:ilvl="0" w:tplc="EE98E7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 w15:restartNumberingAfterBreak="0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22"/>
  </w:num>
  <w:num w:numId="5">
    <w:abstractNumId w:val="17"/>
  </w:num>
  <w:num w:numId="6">
    <w:abstractNumId w:val="2"/>
  </w:num>
  <w:num w:numId="7">
    <w:abstractNumId w:val="8"/>
  </w:num>
  <w:num w:numId="8">
    <w:abstractNumId w:val="3"/>
  </w:num>
  <w:num w:numId="9">
    <w:abstractNumId w:val="24"/>
  </w:num>
  <w:num w:numId="10">
    <w:abstractNumId w:val="1"/>
  </w:num>
  <w:num w:numId="11">
    <w:abstractNumId w:val="18"/>
  </w:num>
  <w:num w:numId="12">
    <w:abstractNumId w:val="21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0"/>
  </w:num>
  <w:num w:numId="18">
    <w:abstractNumId w:val="7"/>
  </w:num>
  <w:num w:numId="19">
    <w:abstractNumId w:val="16"/>
  </w:num>
  <w:num w:numId="20">
    <w:abstractNumId w:val="14"/>
  </w:num>
  <w:num w:numId="21">
    <w:abstractNumId w:val="19"/>
  </w:num>
  <w:num w:numId="22">
    <w:abstractNumId w:val="11"/>
  </w:num>
  <w:num w:numId="23">
    <w:abstractNumId w:val="4"/>
  </w:num>
  <w:num w:numId="24">
    <w:abstractNumId w:val="9"/>
  </w:num>
  <w:num w:numId="2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2A74"/>
    <w:rsid w:val="0000488C"/>
    <w:rsid w:val="00004AC0"/>
    <w:rsid w:val="00005644"/>
    <w:rsid w:val="00005800"/>
    <w:rsid w:val="00006C5F"/>
    <w:rsid w:val="000108B4"/>
    <w:rsid w:val="00011559"/>
    <w:rsid w:val="000119A9"/>
    <w:rsid w:val="00012EE6"/>
    <w:rsid w:val="000136B1"/>
    <w:rsid w:val="00013D3D"/>
    <w:rsid w:val="00013EAC"/>
    <w:rsid w:val="00016B43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0D63"/>
    <w:rsid w:val="00092095"/>
    <w:rsid w:val="00092A5D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5A18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5E71"/>
    <w:rsid w:val="00121F60"/>
    <w:rsid w:val="00124A84"/>
    <w:rsid w:val="001277DC"/>
    <w:rsid w:val="00127C6F"/>
    <w:rsid w:val="0013172A"/>
    <w:rsid w:val="00133199"/>
    <w:rsid w:val="00133DB0"/>
    <w:rsid w:val="00135569"/>
    <w:rsid w:val="001373CD"/>
    <w:rsid w:val="00141259"/>
    <w:rsid w:val="00141CBA"/>
    <w:rsid w:val="00142A4E"/>
    <w:rsid w:val="00143BAF"/>
    <w:rsid w:val="00143BB8"/>
    <w:rsid w:val="001470E3"/>
    <w:rsid w:val="00150946"/>
    <w:rsid w:val="00153F88"/>
    <w:rsid w:val="00156347"/>
    <w:rsid w:val="001601CE"/>
    <w:rsid w:val="00160DEA"/>
    <w:rsid w:val="00161D7E"/>
    <w:rsid w:val="00162756"/>
    <w:rsid w:val="00164140"/>
    <w:rsid w:val="00166B2A"/>
    <w:rsid w:val="00172AB6"/>
    <w:rsid w:val="0017354A"/>
    <w:rsid w:val="00176A81"/>
    <w:rsid w:val="00190D36"/>
    <w:rsid w:val="00192654"/>
    <w:rsid w:val="00192996"/>
    <w:rsid w:val="001940E0"/>
    <w:rsid w:val="00194DDF"/>
    <w:rsid w:val="0019568B"/>
    <w:rsid w:val="00195D5E"/>
    <w:rsid w:val="001A286A"/>
    <w:rsid w:val="001A2D67"/>
    <w:rsid w:val="001A3BFC"/>
    <w:rsid w:val="001B021C"/>
    <w:rsid w:val="001B24A1"/>
    <w:rsid w:val="001B4B49"/>
    <w:rsid w:val="001B5CD7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ABA"/>
    <w:rsid w:val="001E2FC2"/>
    <w:rsid w:val="001E3BE6"/>
    <w:rsid w:val="001E3DFE"/>
    <w:rsid w:val="001E45D9"/>
    <w:rsid w:val="001E4A94"/>
    <w:rsid w:val="001E57FE"/>
    <w:rsid w:val="001E6D49"/>
    <w:rsid w:val="001F0428"/>
    <w:rsid w:val="001F3703"/>
    <w:rsid w:val="001F387D"/>
    <w:rsid w:val="001F3E11"/>
    <w:rsid w:val="001F529E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F3C"/>
    <w:rsid w:val="00232FA7"/>
    <w:rsid w:val="0023583A"/>
    <w:rsid w:val="002374C7"/>
    <w:rsid w:val="00237D7B"/>
    <w:rsid w:val="00241632"/>
    <w:rsid w:val="002439EC"/>
    <w:rsid w:val="00245035"/>
    <w:rsid w:val="00247E43"/>
    <w:rsid w:val="002537CB"/>
    <w:rsid w:val="00255C49"/>
    <w:rsid w:val="00260B6D"/>
    <w:rsid w:val="00261C9E"/>
    <w:rsid w:val="0026247B"/>
    <w:rsid w:val="00263AA3"/>
    <w:rsid w:val="00263D22"/>
    <w:rsid w:val="00264D2F"/>
    <w:rsid w:val="0026689B"/>
    <w:rsid w:val="002703F0"/>
    <w:rsid w:val="00270DAA"/>
    <w:rsid w:val="002739B7"/>
    <w:rsid w:val="002749F6"/>
    <w:rsid w:val="00274BD2"/>
    <w:rsid w:val="00275359"/>
    <w:rsid w:val="00277E3E"/>
    <w:rsid w:val="00284DAA"/>
    <w:rsid w:val="002862BD"/>
    <w:rsid w:val="00286FB6"/>
    <w:rsid w:val="002942CA"/>
    <w:rsid w:val="002A0261"/>
    <w:rsid w:val="002A2ABB"/>
    <w:rsid w:val="002A42B6"/>
    <w:rsid w:val="002A4413"/>
    <w:rsid w:val="002A4B8A"/>
    <w:rsid w:val="002B30ED"/>
    <w:rsid w:val="002B3847"/>
    <w:rsid w:val="002B54C7"/>
    <w:rsid w:val="002B5A4C"/>
    <w:rsid w:val="002B63D3"/>
    <w:rsid w:val="002C1948"/>
    <w:rsid w:val="002C4132"/>
    <w:rsid w:val="002C5010"/>
    <w:rsid w:val="002D2ADE"/>
    <w:rsid w:val="002D4D01"/>
    <w:rsid w:val="002E0B17"/>
    <w:rsid w:val="002E17E1"/>
    <w:rsid w:val="002E29C0"/>
    <w:rsid w:val="002E4490"/>
    <w:rsid w:val="002E46A8"/>
    <w:rsid w:val="002E52DC"/>
    <w:rsid w:val="002E5CC9"/>
    <w:rsid w:val="002F1569"/>
    <w:rsid w:val="002F239D"/>
    <w:rsid w:val="002F3F39"/>
    <w:rsid w:val="002F445B"/>
    <w:rsid w:val="002F5A31"/>
    <w:rsid w:val="00302716"/>
    <w:rsid w:val="00302A09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702CA"/>
    <w:rsid w:val="00375051"/>
    <w:rsid w:val="0037713D"/>
    <w:rsid w:val="00377B96"/>
    <w:rsid w:val="00377BC8"/>
    <w:rsid w:val="003809E2"/>
    <w:rsid w:val="00380EFC"/>
    <w:rsid w:val="00381691"/>
    <w:rsid w:val="003820FF"/>
    <w:rsid w:val="0038468F"/>
    <w:rsid w:val="00384E1C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B79A2"/>
    <w:rsid w:val="003C075C"/>
    <w:rsid w:val="003C1BD0"/>
    <w:rsid w:val="003C1CE6"/>
    <w:rsid w:val="003C2227"/>
    <w:rsid w:val="003C2E0D"/>
    <w:rsid w:val="003C3582"/>
    <w:rsid w:val="003C4F70"/>
    <w:rsid w:val="003C5110"/>
    <w:rsid w:val="003C7ED3"/>
    <w:rsid w:val="003D0422"/>
    <w:rsid w:val="003D190C"/>
    <w:rsid w:val="003D3215"/>
    <w:rsid w:val="003D6141"/>
    <w:rsid w:val="003D640E"/>
    <w:rsid w:val="003D695E"/>
    <w:rsid w:val="003E0B81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D26"/>
    <w:rsid w:val="00407E81"/>
    <w:rsid w:val="00411D2B"/>
    <w:rsid w:val="00413D42"/>
    <w:rsid w:val="004142B5"/>
    <w:rsid w:val="004155A2"/>
    <w:rsid w:val="00415718"/>
    <w:rsid w:val="00416382"/>
    <w:rsid w:val="004169EA"/>
    <w:rsid w:val="00416EFB"/>
    <w:rsid w:val="004173E3"/>
    <w:rsid w:val="00420CC4"/>
    <w:rsid w:val="00422449"/>
    <w:rsid w:val="00425FC1"/>
    <w:rsid w:val="00425FE4"/>
    <w:rsid w:val="00430C9E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619C"/>
    <w:rsid w:val="0044731B"/>
    <w:rsid w:val="00447BA5"/>
    <w:rsid w:val="004500CD"/>
    <w:rsid w:val="004502CF"/>
    <w:rsid w:val="00452B8C"/>
    <w:rsid w:val="00455F8B"/>
    <w:rsid w:val="004566E7"/>
    <w:rsid w:val="004568B4"/>
    <w:rsid w:val="004607EF"/>
    <w:rsid w:val="00461993"/>
    <w:rsid w:val="004622F8"/>
    <w:rsid w:val="00462345"/>
    <w:rsid w:val="00464A27"/>
    <w:rsid w:val="004712B6"/>
    <w:rsid w:val="004712E0"/>
    <w:rsid w:val="0047134E"/>
    <w:rsid w:val="004713CC"/>
    <w:rsid w:val="00471666"/>
    <w:rsid w:val="00472A43"/>
    <w:rsid w:val="00473BEC"/>
    <w:rsid w:val="00474773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1BC9"/>
    <w:rsid w:val="004A366E"/>
    <w:rsid w:val="004A42C9"/>
    <w:rsid w:val="004A641E"/>
    <w:rsid w:val="004A6C00"/>
    <w:rsid w:val="004A767C"/>
    <w:rsid w:val="004B0202"/>
    <w:rsid w:val="004B2B57"/>
    <w:rsid w:val="004B6C7A"/>
    <w:rsid w:val="004B70B6"/>
    <w:rsid w:val="004B710D"/>
    <w:rsid w:val="004B79F9"/>
    <w:rsid w:val="004C0CC4"/>
    <w:rsid w:val="004C1724"/>
    <w:rsid w:val="004C5954"/>
    <w:rsid w:val="004D0E1B"/>
    <w:rsid w:val="004D0F47"/>
    <w:rsid w:val="004D14FA"/>
    <w:rsid w:val="004D1A61"/>
    <w:rsid w:val="004D38D5"/>
    <w:rsid w:val="004D38F0"/>
    <w:rsid w:val="004D6D11"/>
    <w:rsid w:val="004E3787"/>
    <w:rsid w:val="004E6476"/>
    <w:rsid w:val="004E6AFC"/>
    <w:rsid w:val="004E7916"/>
    <w:rsid w:val="004F2B79"/>
    <w:rsid w:val="004F7D4D"/>
    <w:rsid w:val="004F7EDE"/>
    <w:rsid w:val="00500A3B"/>
    <w:rsid w:val="00503A77"/>
    <w:rsid w:val="00503F30"/>
    <w:rsid w:val="005051AD"/>
    <w:rsid w:val="005078C7"/>
    <w:rsid w:val="005118E7"/>
    <w:rsid w:val="00512240"/>
    <w:rsid w:val="00512D53"/>
    <w:rsid w:val="0051475C"/>
    <w:rsid w:val="0051738A"/>
    <w:rsid w:val="00521A55"/>
    <w:rsid w:val="00521B60"/>
    <w:rsid w:val="005225BE"/>
    <w:rsid w:val="00522CFA"/>
    <w:rsid w:val="005233C9"/>
    <w:rsid w:val="00523748"/>
    <w:rsid w:val="00525B7B"/>
    <w:rsid w:val="00526109"/>
    <w:rsid w:val="00526AE9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160E"/>
    <w:rsid w:val="005624AA"/>
    <w:rsid w:val="0056385B"/>
    <w:rsid w:val="00563C15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77F62"/>
    <w:rsid w:val="00583A91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513"/>
    <w:rsid w:val="005A4CEA"/>
    <w:rsid w:val="005A694C"/>
    <w:rsid w:val="005B0DB5"/>
    <w:rsid w:val="005B1F35"/>
    <w:rsid w:val="005B1FCB"/>
    <w:rsid w:val="005B2648"/>
    <w:rsid w:val="005B2C41"/>
    <w:rsid w:val="005B5BB2"/>
    <w:rsid w:val="005B7209"/>
    <w:rsid w:val="005C1A72"/>
    <w:rsid w:val="005C2DEC"/>
    <w:rsid w:val="005C59FB"/>
    <w:rsid w:val="005D1568"/>
    <w:rsid w:val="005D1576"/>
    <w:rsid w:val="005D39DE"/>
    <w:rsid w:val="005D6EA5"/>
    <w:rsid w:val="005D758E"/>
    <w:rsid w:val="005D7649"/>
    <w:rsid w:val="005E5C17"/>
    <w:rsid w:val="005E675F"/>
    <w:rsid w:val="005F3DDC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436E"/>
    <w:rsid w:val="0061580A"/>
    <w:rsid w:val="00617A70"/>
    <w:rsid w:val="00620563"/>
    <w:rsid w:val="006224D1"/>
    <w:rsid w:val="006234B3"/>
    <w:rsid w:val="00624975"/>
    <w:rsid w:val="00630555"/>
    <w:rsid w:val="00632090"/>
    <w:rsid w:val="00636297"/>
    <w:rsid w:val="00637E6B"/>
    <w:rsid w:val="0064125F"/>
    <w:rsid w:val="00641D4C"/>
    <w:rsid w:val="006427B5"/>
    <w:rsid w:val="00644786"/>
    <w:rsid w:val="0064617E"/>
    <w:rsid w:val="00647804"/>
    <w:rsid w:val="0065294E"/>
    <w:rsid w:val="00652A0C"/>
    <w:rsid w:val="0065498F"/>
    <w:rsid w:val="00654B76"/>
    <w:rsid w:val="00656F4C"/>
    <w:rsid w:val="00657A7C"/>
    <w:rsid w:val="00662000"/>
    <w:rsid w:val="0066370F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4C1"/>
    <w:rsid w:val="006B1E3C"/>
    <w:rsid w:val="006B2870"/>
    <w:rsid w:val="006B2B4E"/>
    <w:rsid w:val="006B2DE4"/>
    <w:rsid w:val="006B3920"/>
    <w:rsid w:val="006B41E2"/>
    <w:rsid w:val="006B4671"/>
    <w:rsid w:val="006B5F8A"/>
    <w:rsid w:val="006B60A6"/>
    <w:rsid w:val="006B73F3"/>
    <w:rsid w:val="006C29E8"/>
    <w:rsid w:val="006C325B"/>
    <w:rsid w:val="006D0233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50D6"/>
    <w:rsid w:val="006F57C8"/>
    <w:rsid w:val="006F66A0"/>
    <w:rsid w:val="006F7178"/>
    <w:rsid w:val="006F76BA"/>
    <w:rsid w:val="00703E63"/>
    <w:rsid w:val="007049D8"/>
    <w:rsid w:val="0071240E"/>
    <w:rsid w:val="007147B3"/>
    <w:rsid w:val="00714E8D"/>
    <w:rsid w:val="007151BA"/>
    <w:rsid w:val="007231A2"/>
    <w:rsid w:val="007236BB"/>
    <w:rsid w:val="007261F2"/>
    <w:rsid w:val="007266A3"/>
    <w:rsid w:val="007309C0"/>
    <w:rsid w:val="007330B8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A071A"/>
    <w:rsid w:val="007A3E5D"/>
    <w:rsid w:val="007A4080"/>
    <w:rsid w:val="007A553F"/>
    <w:rsid w:val="007A56D4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64C"/>
    <w:rsid w:val="007C4B81"/>
    <w:rsid w:val="007C5291"/>
    <w:rsid w:val="007C54C2"/>
    <w:rsid w:val="007D0ADB"/>
    <w:rsid w:val="007D1C39"/>
    <w:rsid w:val="007D213E"/>
    <w:rsid w:val="007D415D"/>
    <w:rsid w:val="007D4E8E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112A"/>
    <w:rsid w:val="00813FBC"/>
    <w:rsid w:val="008147D0"/>
    <w:rsid w:val="008148A8"/>
    <w:rsid w:val="008177A3"/>
    <w:rsid w:val="00820318"/>
    <w:rsid w:val="008206D0"/>
    <w:rsid w:val="008214E5"/>
    <w:rsid w:val="008225C2"/>
    <w:rsid w:val="00824344"/>
    <w:rsid w:val="00825A64"/>
    <w:rsid w:val="00825F35"/>
    <w:rsid w:val="00826334"/>
    <w:rsid w:val="0083028C"/>
    <w:rsid w:val="00830E03"/>
    <w:rsid w:val="00832B56"/>
    <w:rsid w:val="00833D9B"/>
    <w:rsid w:val="00840861"/>
    <w:rsid w:val="00842A1B"/>
    <w:rsid w:val="008457FC"/>
    <w:rsid w:val="00845E58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AD1"/>
    <w:rsid w:val="00876EDA"/>
    <w:rsid w:val="0087746F"/>
    <w:rsid w:val="00880D7F"/>
    <w:rsid w:val="0088244E"/>
    <w:rsid w:val="008825AA"/>
    <w:rsid w:val="00886636"/>
    <w:rsid w:val="00887B0D"/>
    <w:rsid w:val="00890FFF"/>
    <w:rsid w:val="0089526D"/>
    <w:rsid w:val="008A2AF1"/>
    <w:rsid w:val="008A3239"/>
    <w:rsid w:val="008A3AFB"/>
    <w:rsid w:val="008A49DD"/>
    <w:rsid w:val="008A4C6E"/>
    <w:rsid w:val="008A5861"/>
    <w:rsid w:val="008A7F62"/>
    <w:rsid w:val="008B1CBF"/>
    <w:rsid w:val="008B1D64"/>
    <w:rsid w:val="008B1EB0"/>
    <w:rsid w:val="008B27B9"/>
    <w:rsid w:val="008B4496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34B15"/>
    <w:rsid w:val="00937C86"/>
    <w:rsid w:val="0094071F"/>
    <w:rsid w:val="00941DEA"/>
    <w:rsid w:val="00942985"/>
    <w:rsid w:val="00944B43"/>
    <w:rsid w:val="00947699"/>
    <w:rsid w:val="0095230B"/>
    <w:rsid w:val="0095281C"/>
    <w:rsid w:val="00962300"/>
    <w:rsid w:val="00965F03"/>
    <w:rsid w:val="00966710"/>
    <w:rsid w:val="0097089F"/>
    <w:rsid w:val="009761BF"/>
    <w:rsid w:val="009807F7"/>
    <w:rsid w:val="00980A52"/>
    <w:rsid w:val="00984325"/>
    <w:rsid w:val="00985695"/>
    <w:rsid w:val="0098594C"/>
    <w:rsid w:val="00985F3A"/>
    <w:rsid w:val="00987152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3C24"/>
    <w:rsid w:val="00A2566F"/>
    <w:rsid w:val="00A26AA7"/>
    <w:rsid w:val="00A300F9"/>
    <w:rsid w:val="00A31286"/>
    <w:rsid w:val="00A31CDA"/>
    <w:rsid w:val="00A325FE"/>
    <w:rsid w:val="00A34736"/>
    <w:rsid w:val="00A374E6"/>
    <w:rsid w:val="00A409B4"/>
    <w:rsid w:val="00A41C98"/>
    <w:rsid w:val="00A43230"/>
    <w:rsid w:val="00A44879"/>
    <w:rsid w:val="00A475F2"/>
    <w:rsid w:val="00A502F5"/>
    <w:rsid w:val="00A520D6"/>
    <w:rsid w:val="00A5222D"/>
    <w:rsid w:val="00A56EB8"/>
    <w:rsid w:val="00A629FB"/>
    <w:rsid w:val="00A65F7F"/>
    <w:rsid w:val="00A6648A"/>
    <w:rsid w:val="00A67A02"/>
    <w:rsid w:val="00A70BEA"/>
    <w:rsid w:val="00A71E97"/>
    <w:rsid w:val="00A80043"/>
    <w:rsid w:val="00A801EE"/>
    <w:rsid w:val="00A83DC4"/>
    <w:rsid w:val="00A853A4"/>
    <w:rsid w:val="00A86023"/>
    <w:rsid w:val="00A92EC5"/>
    <w:rsid w:val="00A95024"/>
    <w:rsid w:val="00A97482"/>
    <w:rsid w:val="00AA05C9"/>
    <w:rsid w:val="00AA0B2F"/>
    <w:rsid w:val="00AA0BE9"/>
    <w:rsid w:val="00AA1474"/>
    <w:rsid w:val="00AA1917"/>
    <w:rsid w:val="00AA2163"/>
    <w:rsid w:val="00AA66E5"/>
    <w:rsid w:val="00AB041D"/>
    <w:rsid w:val="00AB1F29"/>
    <w:rsid w:val="00AC0097"/>
    <w:rsid w:val="00AC0584"/>
    <w:rsid w:val="00AC3EA2"/>
    <w:rsid w:val="00AC4A05"/>
    <w:rsid w:val="00AC4F02"/>
    <w:rsid w:val="00AC5B1E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5734"/>
    <w:rsid w:val="00AE74BA"/>
    <w:rsid w:val="00AF0182"/>
    <w:rsid w:val="00AF0440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605D"/>
    <w:rsid w:val="00B067C6"/>
    <w:rsid w:val="00B067E9"/>
    <w:rsid w:val="00B079ED"/>
    <w:rsid w:val="00B116B2"/>
    <w:rsid w:val="00B13E22"/>
    <w:rsid w:val="00B16256"/>
    <w:rsid w:val="00B17CFD"/>
    <w:rsid w:val="00B20705"/>
    <w:rsid w:val="00B20883"/>
    <w:rsid w:val="00B216CF"/>
    <w:rsid w:val="00B22521"/>
    <w:rsid w:val="00B260D9"/>
    <w:rsid w:val="00B30655"/>
    <w:rsid w:val="00B318C3"/>
    <w:rsid w:val="00B3504E"/>
    <w:rsid w:val="00B36F44"/>
    <w:rsid w:val="00B3776E"/>
    <w:rsid w:val="00B4012E"/>
    <w:rsid w:val="00B40209"/>
    <w:rsid w:val="00B42568"/>
    <w:rsid w:val="00B42CAE"/>
    <w:rsid w:val="00B451E2"/>
    <w:rsid w:val="00B4549E"/>
    <w:rsid w:val="00B45EC1"/>
    <w:rsid w:val="00B464FA"/>
    <w:rsid w:val="00B51A21"/>
    <w:rsid w:val="00B5386F"/>
    <w:rsid w:val="00B55D31"/>
    <w:rsid w:val="00B60B4E"/>
    <w:rsid w:val="00B60C63"/>
    <w:rsid w:val="00B60D98"/>
    <w:rsid w:val="00B6246F"/>
    <w:rsid w:val="00B63889"/>
    <w:rsid w:val="00B70C65"/>
    <w:rsid w:val="00B7167A"/>
    <w:rsid w:val="00B71A8D"/>
    <w:rsid w:val="00B7304C"/>
    <w:rsid w:val="00B7521C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19C"/>
    <w:rsid w:val="00BB634C"/>
    <w:rsid w:val="00BB7877"/>
    <w:rsid w:val="00BB7E2C"/>
    <w:rsid w:val="00BC008C"/>
    <w:rsid w:val="00BC0190"/>
    <w:rsid w:val="00BC0C0D"/>
    <w:rsid w:val="00BC1CD2"/>
    <w:rsid w:val="00BC37C9"/>
    <w:rsid w:val="00BC49D4"/>
    <w:rsid w:val="00BC5A6C"/>
    <w:rsid w:val="00BC5D92"/>
    <w:rsid w:val="00BC6ADD"/>
    <w:rsid w:val="00BD3830"/>
    <w:rsid w:val="00BD41A2"/>
    <w:rsid w:val="00BD4BCF"/>
    <w:rsid w:val="00BD4D4D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40411"/>
    <w:rsid w:val="00C4188D"/>
    <w:rsid w:val="00C41BAC"/>
    <w:rsid w:val="00C44B70"/>
    <w:rsid w:val="00C45887"/>
    <w:rsid w:val="00C468EA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A7687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6D33"/>
    <w:rsid w:val="00CC7102"/>
    <w:rsid w:val="00CD280A"/>
    <w:rsid w:val="00CD2CE3"/>
    <w:rsid w:val="00CD3803"/>
    <w:rsid w:val="00CD6876"/>
    <w:rsid w:val="00CD6C9E"/>
    <w:rsid w:val="00CD6FEF"/>
    <w:rsid w:val="00CE0698"/>
    <w:rsid w:val="00CE4D5C"/>
    <w:rsid w:val="00CE50BB"/>
    <w:rsid w:val="00CE6090"/>
    <w:rsid w:val="00CE710B"/>
    <w:rsid w:val="00CE7806"/>
    <w:rsid w:val="00CF0131"/>
    <w:rsid w:val="00CF022E"/>
    <w:rsid w:val="00CF7809"/>
    <w:rsid w:val="00CF7ADD"/>
    <w:rsid w:val="00D02B80"/>
    <w:rsid w:val="00D05B82"/>
    <w:rsid w:val="00D065EA"/>
    <w:rsid w:val="00D11254"/>
    <w:rsid w:val="00D136C0"/>
    <w:rsid w:val="00D1413D"/>
    <w:rsid w:val="00D14C05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4032A"/>
    <w:rsid w:val="00D41771"/>
    <w:rsid w:val="00D41BDE"/>
    <w:rsid w:val="00D42371"/>
    <w:rsid w:val="00D44D4C"/>
    <w:rsid w:val="00D45D9C"/>
    <w:rsid w:val="00D46BD7"/>
    <w:rsid w:val="00D501DD"/>
    <w:rsid w:val="00D51AE3"/>
    <w:rsid w:val="00D57EBF"/>
    <w:rsid w:val="00D60EFB"/>
    <w:rsid w:val="00D613DA"/>
    <w:rsid w:val="00D72E35"/>
    <w:rsid w:val="00D73885"/>
    <w:rsid w:val="00D74EAE"/>
    <w:rsid w:val="00D775D0"/>
    <w:rsid w:val="00D811BF"/>
    <w:rsid w:val="00D815F8"/>
    <w:rsid w:val="00D83714"/>
    <w:rsid w:val="00D83F3E"/>
    <w:rsid w:val="00D85BB2"/>
    <w:rsid w:val="00D911F4"/>
    <w:rsid w:val="00D92823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1069"/>
    <w:rsid w:val="00DC273D"/>
    <w:rsid w:val="00DC2E95"/>
    <w:rsid w:val="00DC39E6"/>
    <w:rsid w:val="00DC49DB"/>
    <w:rsid w:val="00DC66E9"/>
    <w:rsid w:val="00DD0076"/>
    <w:rsid w:val="00DD3D08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6382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1F40"/>
    <w:rsid w:val="00E22329"/>
    <w:rsid w:val="00E26823"/>
    <w:rsid w:val="00E32D9C"/>
    <w:rsid w:val="00E37A39"/>
    <w:rsid w:val="00E40796"/>
    <w:rsid w:val="00E42219"/>
    <w:rsid w:val="00E42976"/>
    <w:rsid w:val="00E433FC"/>
    <w:rsid w:val="00E43726"/>
    <w:rsid w:val="00E45178"/>
    <w:rsid w:val="00E5150F"/>
    <w:rsid w:val="00E5244B"/>
    <w:rsid w:val="00E574DB"/>
    <w:rsid w:val="00E57914"/>
    <w:rsid w:val="00E615E6"/>
    <w:rsid w:val="00E62197"/>
    <w:rsid w:val="00E6305E"/>
    <w:rsid w:val="00E6539F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E04"/>
    <w:rsid w:val="00E914B0"/>
    <w:rsid w:val="00E94BCD"/>
    <w:rsid w:val="00E94CAA"/>
    <w:rsid w:val="00E94DA9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61F1"/>
    <w:rsid w:val="00EC078C"/>
    <w:rsid w:val="00EC3EE3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E5864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2DC6"/>
    <w:rsid w:val="00F03A5A"/>
    <w:rsid w:val="00F06492"/>
    <w:rsid w:val="00F0744B"/>
    <w:rsid w:val="00F118A4"/>
    <w:rsid w:val="00F11B95"/>
    <w:rsid w:val="00F12664"/>
    <w:rsid w:val="00F17698"/>
    <w:rsid w:val="00F2042E"/>
    <w:rsid w:val="00F2386F"/>
    <w:rsid w:val="00F246D3"/>
    <w:rsid w:val="00F24E2B"/>
    <w:rsid w:val="00F30366"/>
    <w:rsid w:val="00F35A43"/>
    <w:rsid w:val="00F36596"/>
    <w:rsid w:val="00F402CD"/>
    <w:rsid w:val="00F42BE6"/>
    <w:rsid w:val="00F450B5"/>
    <w:rsid w:val="00F451B2"/>
    <w:rsid w:val="00F507DE"/>
    <w:rsid w:val="00F52323"/>
    <w:rsid w:val="00F53FA0"/>
    <w:rsid w:val="00F62A9F"/>
    <w:rsid w:val="00F650FD"/>
    <w:rsid w:val="00F708D8"/>
    <w:rsid w:val="00F71504"/>
    <w:rsid w:val="00F724CD"/>
    <w:rsid w:val="00F7574C"/>
    <w:rsid w:val="00F75E19"/>
    <w:rsid w:val="00F75F44"/>
    <w:rsid w:val="00F771A5"/>
    <w:rsid w:val="00F7736D"/>
    <w:rsid w:val="00F8011D"/>
    <w:rsid w:val="00F8019A"/>
    <w:rsid w:val="00F807B4"/>
    <w:rsid w:val="00F85A3F"/>
    <w:rsid w:val="00F85D63"/>
    <w:rsid w:val="00F87190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6229"/>
    <w:rsid w:val="00FD688A"/>
    <w:rsid w:val="00FD7AAB"/>
    <w:rsid w:val="00FE0320"/>
    <w:rsid w:val="00FE67B2"/>
    <w:rsid w:val="00FE6965"/>
    <w:rsid w:val="00FE7263"/>
    <w:rsid w:val="00FE7F9C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A6249"/>
  <w15:chartTrackingRefBased/>
  <w15:docId w15:val="{82F81BBC-878A-4DEB-891B-D3E2F9E9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99"/>
    <w:rsid w:val="001B5C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6C1E7-E8B2-4CF8-85CB-A35FFBC4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49</TotalTime>
  <Pages>5</Pages>
  <Words>1228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MASTROMAURO</dc:creator>
  <cp:keywords/>
  <cp:lastModifiedBy>BARONE ALESSANDRA</cp:lastModifiedBy>
  <cp:revision>8</cp:revision>
  <cp:lastPrinted>2019-04-26T06:38:00Z</cp:lastPrinted>
  <dcterms:created xsi:type="dcterms:W3CDTF">2020-04-10T13:37:00Z</dcterms:created>
  <dcterms:modified xsi:type="dcterms:W3CDTF">2023-06-15T14:38:00Z</dcterms:modified>
</cp:coreProperties>
</file>