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1D889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093CC143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7ACED15F" w14:textId="77777777" w:rsidR="00030CBC" w:rsidRDefault="00030CBC" w:rsidP="00F23B07">
      <w:pPr>
        <w:ind w:left="9639" w:hanging="708"/>
        <w:jc w:val="left"/>
        <w:rPr>
          <w:rFonts w:ascii="Arial" w:hAnsi="Arial" w:cs="Arial"/>
          <w:bCs/>
          <w:sz w:val="22"/>
          <w:szCs w:val="22"/>
        </w:rPr>
      </w:pPr>
    </w:p>
    <w:p w14:paraId="6B4325E4" w14:textId="77777777" w:rsidR="00453238" w:rsidRPr="00B05EA8" w:rsidRDefault="00453238" w:rsidP="00CF6B2D">
      <w:pPr>
        <w:ind w:left="17152" w:hanging="708"/>
        <w:jc w:val="left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>All’</w:t>
      </w:r>
      <w:r w:rsidRPr="00B05EA8">
        <w:rPr>
          <w:rFonts w:ascii="Arial" w:hAnsi="Arial" w:cs="Arial"/>
          <w:b/>
          <w:bCs/>
          <w:sz w:val="22"/>
          <w:szCs w:val="22"/>
        </w:rPr>
        <w:t xml:space="preserve">Agenzia del Demanio </w:t>
      </w:r>
    </w:p>
    <w:p w14:paraId="0A1189C0" w14:textId="23F6A83F" w:rsidR="00453238" w:rsidRDefault="00453238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 w:rsidRPr="00B05EA8">
        <w:rPr>
          <w:rFonts w:ascii="Arial" w:hAnsi="Arial" w:cs="Arial"/>
          <w:bCs/>
          <w:sz w:val="22"/>
          <w:szCs w:val="22"/>
        </w:rPr>
        <w:t xml:space="preserve">Direzione </w:t>
      </w:r>
      <w:r>
        <w:rPr>
          <w:rFonts w:ascii="Arial" w:hAnsi="Arial" w:cs="Arial"/>
          <w:bCs/>
          <w:sz w:val="22"/>
          <w:szCs w:val="22"/>
        </w:rPr>
        <w:t xml:space="preserve">Regionale </w:t>
      </w:r>
      <w:r w:rsidR="00C53F12">
        <w:rPr>
          <w:rFonts w:ascii="Arial" w:hAnsi="Arial" w:cs="Arial"/>
          <w:bCs/>
          <w:sz w:val="22"/>
          <w:szCs w:val="22"/>
        </w:rPr>
        <w:t>Lombardia</w:t>
      </w:r>
    </w:p>
    <w:p w14:paraId="5DDE5035" w14:textId="75A05B7B" w:rsidR="00E3103B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Corso Monforte, 32</w:t>
      </w:r>
    </w:p>
    <w:p w14:paraId="34B7E9B4" w14:textId="6B1D0165" w:rsidR="00E3103B" w:rsidRPr="004B3AB0" w:rsidRDefault="00C53F12" w:rsidP="00CF6B2D">
      <w:pPr>
        <w:ind w:left="17152" w:hanging="70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20122 MILANO</w:t>
      </w:r>
    </w:p>
    <w:p w14:paraId="0E8D802D" w14:textId="77777777" w:rsidR="00E42383" w:rsidRDefault="00E42383" w:rsidP="00453238">
      <w:pPr>
        <w:ind w:left="6372" w:hanging="560"/>
        <w:jc w:val="right"/>
        <w:rPr>
          <w:rFonts w:ascii="Arial" w:hAnsi="Arial" w:cs="Arial"/>
          <w:b/>
          <w:sz w:val="22"/>
          <w:szCs w:val="22"/>
        </w:rPr>
      </w:pPr>
    </w:p>
    <w:p w14:paraId="657AF365" w14:textId="77777777" w:rsidR="00E42383" w:rsidRDefault="00E42383" w:rsidP="001423BB">
      <w:pPr>
        <w:jc w:val="center"/>
        <w:rPr>
          <w:rFonts w:ascii="Arial" w:hAnsi="Arial" w:cs="Arial"/>
          <w:b/>
          <w:sz w:val="22"/>
          <w:szCs w:val="22"/>
        </w:rPr>
      </w:pPr>
    </w:p>
    <w:p w14:paraId="38D85A9C" w14:textId="71E55D77" w:rsidR="002D46C6" w:rsidRDefault="00C53F12" w:rsidP="002D46C6">
      <w:pPr>
        <w:rPr>
          <w:rFonts w:ascii="Arial" w:hAnsi="Arial" w:cs="Arial"/>
          <w:bCs/>
          <w:iCs/>
          <w:szCs w:val="22"/>
        </w:rPr>
      </w:pPr>
      <w:r w:rsidRPr="00C53F12">
        <w:rPr>
          <w:rFonts w:ascii="Arial" w:hAnsi="Arial" w:cs="Arial"/>
          <w:bCs/>
          <w:iCs/>
          <w:szCs w:val="22"/>
        </w:rPr>
        <w:t xml:space="preserve">Gara Europea con procedura aperta telematica, ai sensi dell’art.71 del </w:t>
      </w:r>
      <w:proofErr w:type="spellStart"/>
      <w:r w:rsidRPr="00C53F12">
        <w:rPr>
          <w:rFonts w:ascii="Arial" w:hAnsi="Arial" w:cs="Arial"/>
          <w:bCs/>
          <w:iCs/>
          <w:szCs w:val="22"/>
        </w:rPr>
        <w:t>D.lgs</w:t>
      </w:r>
      <w:proofErr w:type="spellEnd"/>
      <w:r w:rsidRPr="00C53F12">
        <w:rPr>
          <w:rFonts w:ascii="Arial" w:hAnsi="Arial" w:cs="Arial"/>
          <w:bCs/>
          <w:iCs/>
          <w:szCs w:val="22"/>
        </w:rPr>
        <w:t xml:space="preserve"> 31 marzo 2023 n.36 per l’affidamento del progetto di fattibilità tecnico-economica, comprensivo delle indagini di approfondimento, della progettazione esecutiva nonché del coordinamento per la sicurezza in fase di progettazione ed esecuzione e di direzione lavori, per l’intervento di “Restauro e risanamento conservativo finalizzato al miglioramento sismico ed efficientamento energetico con criteri di sostenibilità dell’edificio di proprietà dello Stato destinato a sede della Corte dei Conti in Milano – Via Marina (scheda MIB00130)” da eseguirsi con materiali e tecniche a ridotto impatto ambientale conformi al DM 23.06.2022 e mediante l’utilizzo di metodi e strumenti di gestione informativa digitale delle costruzioni.</w:t>
      </w:r>
      <w:r w:rsidR="002D46C6" w:rsidRPr="00D86356">
        <w:rPr>
          <w:rFonts w:ascii="Arial" w:hAnsi="Arial" w:cs="Arial"/>
          <w:bCs/>
          <w:iCs/>
          <w:szCs w:val="22"/>
        </w:rPr>
        <w:t xml:space="preserve"> </w:t>
      </w:r>
      <w:r w:rsidR="00560671" w:rsidRPr="00560671">
        <w:rPr>
          <w:rFonts w:ascii="Arial" w:hAnsi="Arial" w:cs="Arial"/>
          <w:bCs/>
          <w:iCs/>
          <w:szCs w:val="22"/>
        </w:rPr>
        <w:t>CUP G47D23000060001 – CIG A007220E9D</w:t>
      </w:r>
    </w:p>
    <w:p w14:paraId="5F18E23F" w14:textId="77777777" w:rsidR="00074293" w:rsidRDefault="00074293" w:rsidP="00E3103B">
      <w:pPr>
        <w:rPr>
          <w:rFonts w:ascii="Arial" w:hAnsi="Arial" w:cs="Arial"/>
          <w:bCs/>
          <w:iCs/>
          <w:szCs w:val="22"/>
        </w:rPr>
      </w:pPr>
    </w:p>
    <w:p w14:paraId="58AC60FA" w14:textId="140368C5" w:rsidR="00812321" w:rsidRDefault="00C53F12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DICHIARAZIONE DELLA </w:t>
      </w:r>
      <w:r w:rsidR="00F23B07">
        <w:rPr>
          <w:rFonts w:ascii="Arial" w:hAnsi="Arial" w:cs="Arial"/>
          <w:b/>
          <w:sz w:val="22"/>
          <w:szCs w:val="22"/>
        </w:rPr>
        <w:t>COMPOSIZIONE DEL GRUPPO DI LAVORO</w:t>
      </w:r>
      <w:r>
        <w:rPr>
          <w:rFonts w:ascii="Arial" w:hAnsi="Arial" w:cs="Arial"/>
          <w:b/>
          <w:sz w:val="22"/>
          <w:szCs w:val="22"/>
        </w:rPr>
        <w:t xml:space="preserve"> E DEI REQUISITI PER L’ACCESSO ALLE PREMIALITA’ PREVISTE DAL BANDO</w:t>
      </w:r>
    </w:p>
    <w:p w14:paraId="086AD5D3" w14:textId="51C9C154" w:rsidR="00576743" w:rsidRDefault="00576743" w:rsidP="00576743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(da inserire nella busta virtuale tecnica)</w:t>
      </w:r>
    </w:p>
    <w:p w14:paraId="68114BB5" w14:textId="77777777" w:rsidR="00E24672" w:rsidRPr="00340FD7" w:rsidRDefault="00E24672" w:rsidP="00CF6B2D">
      <w:pPr>
        <w:spacing w:before="120" w:after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7A924660" w14:textId="77777777" w:rsidR="00CF6B2D" w:rsidRDefault="00CF6B2D" w:rsidP="00CF6B2D">
      <w:pPr>
        <w:spacing w:line="278" w:lineRule="auto"/>
        <w:rPr>
          <w:rFonts w:ascii="Arial" w:hAnsi="Arial" w:cs="Arial"/>
          <w:sz w:val="22"/>
          <w:szCs w:val="22"/>
        </w:rPr>
      </w:pPr>
      <w:r w:rsidRPr="00340FD7">
        <w:rPr>
          <w:rFonts w:ascii="Arial" w:hAnsi="Arial" w:cs="Arial"/>
          <w:sz w:val="22"/>
          <w:szCs w:val="22"/>
        </w:rPr>
        <w:t xml:space="preserve">Il sottoscritto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bookmarkStart w:id="0" w:name="Testo1"/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bookmarkEnd w:id="0"/>
      <w:r w:rsidRPr="00340FD7">
        <w:rPr>
          <w:rFonts w:ascii="Arial" w:hAnsi="Arial" w:cs="Arial"/>
          <w:sz w:val="22"/>
          <w:szCs w:val="22"/>
        </w:rPr>
        <w:t xml:space="preserve"> nato/a a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il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, CF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residente 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>(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), via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  <w:r w:rsidRPr="00340FD7">
        <w:rPr>
          <w:rFonts w:ascii="Arial" w:hAnsi="Arial" w:cs="Arial"/>
          <w:sz w:val="22"/>
          <w:szCs w:val="22"/>
        </w:rPr>
        <w:t xml:space="preserve">n.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p w14:paraId="58A2D918" w14:textId="77777777" w:rsidR="00CF6B2D" w:rsidRDefault="00CF6B2D" w:rsidP="00CF6B2D">
      <w:pPr>
        <w:spacing w:before="240" w:after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nella qualità di</w:t>
      </w:r>
    </w:p>
    <w:p w14:paraId="7A6F503F" w14:textId="77777777" w:rsidR="00CF6B2D" w:rsidRPr="00D824E6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633ADA">
        <w:rPr>
          <w:rFonts w:ascii="Arial" w:hAnsi="Arial" w:cs="Arial"/>
          <w:sz w:val="22"/>
          <w:szCs w:val="22"/>
        </w:rPr>
      </w:r>
      <w:r w:rsidR="00633AD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>(se del caso)</w:t>
      </w:r>
      <w:r w:rsidR="00CF6B2D" w:rsidRPr="00D824E6">
        <w:rPr>
          <w:rFonts w:ascii="Arial" w:hAnsi="Arial" w:cs="Arial"/>
          <w:sz w:val="22"/>
          <w:szCs w:val="22"/>
        </w:rPr>
        <w:t xml:space="preserve"> Legale Rappresentante</w:t>
      </w:r>
    </w:p>
    <w:p w14:paraId="1B667B9F" w14:textId="77777777" w:rsidR="00CF6B2D" w:rsidRDefault="008A53BF" w:rsidP="00CF6B2D">
      <w:pPr>
        <w:spacing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FORMCHECKBOX </w:instrText>
      </w:r>
      <w:r w:rsidR="00633ADA">
        <w:rPr>
          <w:rFonts w:ascii="Arial" w:hAnsi="Arial" w:cs="Arial"/>
          <w:sz w:val="22"/>
          <w:szCs w:val="22"/>
        </w:rPr>
      </w:r>
      <w:r w:rsidR="00633ADA">
        <w:rPr>
          <w:rFonts w:ascii="Arial" w:hAnsi="Arial" w:cs="Arial"/>
          <w:sz w:val="22"/>
          <w:szCs w:val="22"/>
        </w:rPr>
        <w:fldChar w:fldCharType="separate"/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(se del caso) </w:t>
      </w:r>
      <w:r w:rsidR="00CF6B2D" w:rsidRPr="00D824E6">
        <w:rPr>
          <w:rFonts w:ascii="Arial" w:hAnsi="Arial" w:cs="Arial"/>
          <w:sz w:val="22"/>
          <w:szCs w:val="22"/>
        </w:rPr>
        <w:t xml:space="preserve">procuratore generale/speciale, giusta procura allegata </w:t>
      </w:r>
    </w:p>
    <w:p w14:paraId="45A14A9E" w14:textId="77777777" w:rsidR="00CF6B2D" w:rsidRDefault="00CF6B2D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 w:rsidRPr="00D824E6">
        <w:rPr>
          <w:rFonts w:ascii="Arial" w:hAnsi="Arial" w:cs="Arial"/>
          <w:sz w:val="22"/>
          <w:szCs w:val="22"/>
        </w:rPr>
        <w:t xml:space="preserve">del concorrente </w:t>
      </w:r>
    </w:p>
    <w:p w14:paraId="57B870A7" w14:textId="77777777" w:rsidR="00CF6B2D" w:rsidRPr="00340FD7" w:rsidRDefault="008A53BF" w:rsidP="00CF6B2D">
      <w:pPr>
        <w:spacing w:before="240" w:line="27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i/>
          <w:sz w:val="22"/>
          <w:szCs w:val="22"/>
        </w:rPr>
        <w:t xml:space="preserve"> (indicare la denominazione sociale)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 xml:space="preserve">indicare la forma giuridica)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 xml:space="preserve"> (</w:t>
      </w:r>
      <w:r w:rsidR="00CF6B2D" w:rsidRPr="00D824E6">
        <w:rPr>
          <w:rFonts w:ascii="Arial" w:hAnsi="Arial" w:cs="Arial"/>
          <w:i/>
          <w:sz w:val="22"/>
          <w:szCs w:val="22"/>
        </w:rPr>
        <w:t>indicare la sede legale</w:t>
      </w:r>
      <w:r w:rsidR="00CF6B2D" w:rsidRPr="00D824E6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 w:rsidRPr="00D824E6">
        <w:rPr>
          <w:rFonts w:ascii="Arial" w:hAnsi="Arial" w:cs="Arial"/>
          <w:i/>
          <w:sz w:val="22"/>
          <w:szCs w:val="22"/>
        </w:rPr>
        <w:t>indicare CF e PI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  <w:r w:rsidR="00CF6B2D" w:rsidRPr="00D824E6">
        <w:rPr>
          <w:rFonts w:ascii="Arial" w:hAnsi="Arial" w:cs="Arial"/>
          <w:sz w:val="22"/>
          <w:szCs w:val="22"/>
        </w:rPr>
        <w:t>(</w:t>
      </w:r>
      <w:r w:rsidR="00CF6B2D">
        <w:rPr>
          <w:rFonts w:ascii="Arial" w:hAnsi="Arial" w:cs="Arial"/>
          <w:i/>
          <w:sz w:val="22"/>
          <w:szCs w:val="22"/>
        </w:rPr>
        <w:t>indicare indirizzo pec</w:t>
      </w:r>
      <w:r w:rsidR="00CF6B2D" w:rsidRPr="00D824E6">
        <w:rPr>
          <w:rFonts w:ascii="Arial" w:hAnsi="Arial" w:cs="Arial"/>
          <w:sz w:val="22"/>
          <w:szCs w:val="22"/>
        </w:rPr>
        <w:t xml:space="preserve">)  </w:t>
      </w:r>
      <w:r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CF6B2D">
        <w:rPr>
          <w:rFonts w:ascii="Arial" w:hAnsi="Arial" w:cs="Arial"/>
          <w:sz w:val="22"/>
          <w:szCs w:val="22"/>
        </w:rPr>
        <w:instrText xml:space="preserve"> FORMTEXT </w:instrText>
      </w:r>
      <w:r>
        <w:rPr>
          <w:rFonts w:ascii="Arial" w:hAnsi="Arial" w:cs="Arial"/>
          <w:sz w:val="22"/>
          <w:szCs w:val="22"/>
        </w:rPr>
      </w:r>
      <w:r>
        <w:rPr>
          <w:rFonts w:ascii="Arial" w:hAnsi="Arial" w:cs="Arial"/>
          <w:sz w:val="22"/>
          <w:szCs w:val="22"/>
        </w:rPr>
        <w:fldChar w:fldCharType="separate"/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 w:rsidR="00CF6B2D">
        <w:rPr>
          <w:rFonts w:ascii="Arial" w:hAnsi="Arial" w:cs="Arial"/>
          <w:noProof/>
          <w:sz w:val="22"/>
          <w:szCs w:val="22"/>
        </w:rPr>
        <w:t> </w:t>
      </w:r>
      <w:r>
        <w:rPr>
          <w:rFonts w:ascii="Arial" w:hAnsi="Arial" w:cs="Arial"/>
          <w:sz w:val="22"/>
          <w:szCs w:val="22"/>
        </w:rPr>
        <w:fldChar w:fldCharType="end"/>
      </w:r>
    </w:p>
    <w:p w14:paraId="59C6AE07" w14:textId="77777777" w:rsidR="003B7139" w:rsidRDefault="003B7139" w:rsidP="00CF6B2D">
      <w:pPr>
        <w:ind w:right="-1"/>
        <w:rPr>
          <w:rFonts w:ascii="Arial" w:hAnsi="Arial" w:cs="Arial"/>
          <w:sz w:val="22"/>
          <w:szCs w:val="22"/>
        </w:rPr>
      </w:pPr>
    </w:p>
    <w:p w14:paraId="360F29F2" w14:textId="77777777" w:rsidR="00CF6B2D" w:rsidRDefault="00CF6B2D" w:rsidP="00CF6B2D">
      <w:pPr>
        <w:ind w:right="-1"/>
        <w:rPr>
          <w:rFonts w:ascii="Arial" w:hAnsi="Arial" w:cs="Arial"/>
          <w:sz w:val="22"/>
          <w:szCs w:val="22"/>
        </w:rPr>
      </w:pPr>
    </w:p>
    <w:p w14:paraId="7EC8F5DD" w14:textId="77777777" w:rsidR="00C73EDA" w:rsidRPr="00480355" w:rsidRDefault="003B7139" w:rsidP="00C73EDA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relazione alla partecipazione alla </w:t>
      </w:r>
      <w:r w:rsidR="00074293">
        <w:rPr>
          <w:rFonts w:ascii="Arial" w:hAnsi="Arial" w:cs="Arial"/>
          <w:sz w:val="22"/>
          <w:szCs w:val="22"/>
        </w:rPr>
        <w:t>proced</w:t>
      </w:r>
      <w:r w:rsidR="00C73EDA">
        <w:rPr>
          <w:rFonts w:ascii="Arial" w:hAnsi="Arial" w:cs="Arial"/>
          <w:sz w:val="22"/>
          <w:szCs w:val="22"/>
        </w:rPr>
        <w:t xml:space="preserve">ura aperta indicata all’oggetto, </w:t>
      </w:r>
      <w:r w:rsidR="00C73EDA" w:rsidRPr="00480355">
        <w:rPr>
          <w:rFonts w:ascii="Arial" w:hAnsi="Arial" w:cs="Arial"/>
          <w:sz w:val="22"/>
          <w:szCs w:val="22"/>
        </w:rPr>
        <w:t>ai sensi degli artt. 46 e 47 del D.P.R. 445/00, consapevole delle responsabilità e delle sanzioni penali previste dall’art. 76 del citato decreto in caso di dichiarazioni false o mendaci,</w:t>
      </w:r>
    </w:p>
    <w:p w14:paraId="7E8D0E07" w14:textId="77777777" w:rsidR="003B7139" w:rsidRDefault="003B7139" w:rsidP="00CF6B2D">
      <w:pPr>
        <w:spacing w:before="120" w:after="120" w:line="276" w:lineRule="auto"/>
        <w:ind w:right="-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DICHIARA</w:t>
      </w:r>
    </w:p>
    <w:p w14:paraId="04600E5E" w14:textId="7629A84F" w:rsidR="003B7139" w:rsidRPr="003B7139" w:rsidRDefault="00A76A3A" w:rsidP="00A76A3A">
      <w:pPr>
        <w:spacing w:before="120" w:after="120" w:line="276" w:lineRule="auto"/>
        <w:ind w:right="-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3B7139">
        <w:rPr>
          <w:rFonts w:ascii="Arial" w:hAnsi="Arial" w:cs="Arial"/>
          <w:sz w:val="22"/>
          <w:szCs w:val="22"/>
        </w:rPr>
        <w:t xml:space="preserve">di disporre di un </w:t>
      </w:r>
      <w:r w:rsidR="003B7139">
        <w:rPr>
          <w:rFonts w:ascii="Arial" w:hAnsi="Arial" w:cs="Arial"/>
          <w:i/>
          <w:sz w:val="22"/>
          <w:szCs w:val="22"/>
        </w:rPr>
        <w:t xml:space="preserve">“Gruppo di </w:t>
      </w:r>
      <w:r w:rsidR="0001247A">
        <w:rPr>
          <w:rFonts w:ascii="Arial" w:hAnsi="Arial" w:cs="Arial"/>
          <w:i/>
          <w:sz w:val="22"/>
          <w:szCs w:val="22"/>
        </w:rPr>
        <w:t>lavoro</w:t>
      </w:r>
      <w:r w:rsidR="003B7139">
        <w:rPr>
          <w:rFonts w:ascii="Arial" w:hAnsi="Arial" w:cs="Arial"/>
          <w:i/>
          <w:sz w:val="22"/>
          <w:szCs w:val="22"/>
        </w:rPr>
        <w:t>”</w:t>
      </w:r>
      <w:r w:rsidR="003B7139">
        <w:rPr>
          <w:rFonts w:ascii="Arial" w:hAnsi="Arial" w:cs="Arial"/>
          <w:sz w:val="22"/>
          <w:szCs w:val="22"/>
        </w:rPr>
        <w:t xml:space="preserve">, in possesso dei requisiti di cui al punto </w:t>
      </w:r>
      <w:r w:rsidR="00C53F12">
        <w:rPr>
          <w:rFonts w:ascii="Arial" w:hAnsi="Arial" w:cs="Arial"/>
          <w:sz w:val="22"/>
          <w:szCs w:val="22"/>
        </w:rPr>
        <w:t>6.2</w:t>
      </w:r>
      <w:r w:rsidR="003B7139">
        <w:rPr>
          <w:rFonts w:ascii="Arial" w:hAnsi="Arial" w:cs="Arial"/>
          <w:sz w:val="22"/>
          <w:szCs w:val="22"/>
        </w:rPr>
        <w:t xml:space="preserve"> del disciplinare di gara</w:t>
      </w:r>
      <w:r w:rsidR="0046534A">
        <w:rPr>
          <w:rFonts w:ascii="Arial" w:hAnsi="Arial" w:cs="Arial"/>
          <w:sz w:val="22"/>
          <w:szCs w:val="22"/>
        </w:rPr>
        <w:t>,</w:t>
      </w:r>
      <w:r w:rsidR="003B7139">
        <w:rPr>
          <w:rFonts w:ascii="Arial" w:hAnsi="Arial" w:cs="Arial"/>
          <w:sz w:val="22"/>
          <w:szCs w:val="22"/>
        </w:rPr>
        <w:t xml:space="preserve"> così composto</w:t>
      </w:r>
      <w:r w:rsidR="00E85E1F">
        <w:rPr>
          <w:rFonts w:ascii="Arial" w:hAnsi="Arial" w:cs="Arial"/>
          <w:sz w:val="22"/>
          <w:szCs w:val="22"/>
        </w:rPr>
        <w:t xml:space="preserve"> (per ciascuna disciplina è consentito indicare </w:t>
      </w:r>
      <w:r w:rsidR="00E85E1F">
        <w:rPr>
          <w:rFonts w:ascii="Arial" w:hAnsi="Arial" w:cs="Arial"/>
          <w:b/>
          <w:sz w:val="22"/>
          <w:szCs w:val="22"/>
          <w:u w:val="single"/>
        </w:rPr>
        <w:t>un solo professionista</w:t>
      </w:r>
      <w:r w:rsidR="00E85E1F">
        <w:rPr>
          <w:rFonts w:ascii="Arial" w:hAnsi="Arial" w:cs="Arial"/>
          <w:sz w:val="22"/>
          <w:szCs w:val="22"/>
        </w:rPr>
        <w:t>)</w:t>
      </w:r>
      <w:r w:rsidR="003B7139">
        <w:rPr>
          <w:rFonts w:ascii="Arial" w:hAnsi="Arial" w:cs="Arial"/>
          <w:sz w:val="22"/>
          <w:szCs w:val="22"/>
        </w:rPr>
        <w:t>:</w:t>
      </w:r>
    </w:p>
    <w:tbl>
      <w:tblPr>
        <w:tblStyle w:val="Grigliatabella"/>
        <w:tblW w:w="21087" w:type="dxa"/>
        <w:tblInd w:w="-459" w:type="dxa"/>
        <w:tblLook w:val="04A0" w:firstRow="1" w:lastRow="0" w:firstColumn="1" w:lastColumn="0" w:noHBand="0" w:noVBand="1"/>
      </w:tblPr>
      <w:tblGrid>
        <w:gridCol w:w="460"/>
        <w:gridCol w:w="2546"/>
        <w:gridCol w:w="2255"/>
        <w:gridCol w:w="2114"/>
        <w:gridCol w:w="2048"/>
        <w:gridCol w:w="2835"/>
        <w:gridCol w:w="3356"/>
        <w:gridCol w:w="2684"/>
        <w:gridCol w:w="2777"/>
        <w:gridCol w:w="12"/>
      </w:tblGrid>
      <w:tr w:rsidR="00C53F12" w:rsidRPr="00CF6B2D" w14:paraId="797F173D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13EE4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BAA3573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Prestazione / Figura professionale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D15439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Nome e Cognome, data e luogo di nascita, codice fiscale</w:t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898C13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Requisito </w:t>
            </w:r>
          </w:p>
          <w:p w14:paraId="1738F86E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 xml:space="preserve">(titolo di studio) </w:t>
            </w: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9F5645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Iscrizione Albo, numero di iscrizione e data di iscrizione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BD8BC1" w14:textId="10114C3A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Altro r</w:t>
            </w:r>
            <w:r w:rsidRPr="00CF6B2D">
              <w:rPr>
                <w:rFonts w:cs="Arial"/>
                <w:b/>
                <w:sz w:val="24"/>
                <w:szCs w:val="24"/>
              </w:rPr>
              <w:t>equisito speciale</w:t>
            </w:r>
            <w:r>
              <w:rPr>
                <w:rFonts w:cs="Arial"/>
                <w:b/>
                <w:sz w:val="24"/>
                <w:szCs w:val="24"/>
              </w:rPr>
              <w:t xml:space="preserve"> di accesso (ove previsto)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0452A" w14:textId="7AE9A7C1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Requisito del professionista per l’accesso alle premialità previste dal bando di gara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A73A29" w14:textId="1E148616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Natura del rapporto professionale con il partecipante</w:t>
            </w:r>
            <w:r w:rsidR="00A523A1">
              <w:rPr>
                <w:rFonts w:cs="Arial"/>
                <w:b/>
                <w:sz w:val="24"/>
                <w:szCs w:val="24"/>
              </w:rPr>
              <w:t xml:space="preserve"> e contratto di lavoro applicato</w:t>
            </w:r>
            <w:r w:rsidR="00A523A1">
              <w:rPr>
                <w:rStyle w:val="Rimandonotaapidipagina"/>
                <w:rFonts w:cs="Arial"/>
                <w:b/>
                <w:sz w:val="24"/>
                <w:szCs w:val="24"/>
              </w:rPr>
              <w:footnoteReference w:id="1"/>
            </w: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F28EF" w14:textId="77777777" w:rsidR="00C53F12" w:rsidRPr="00CF6B2D" w:rsidRDefault="00C53F12" w:rsidP="00E5614F">
            <w:pPr>
              <w:pStyle w:val="Paragrafoelenco"/>
              <w:spacing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 w:rsidRPr="00CF6B2D">
              <w:rPr>
                <w:rFonts w:cs="Arial"/>
                <w:b/>
                <w:sz w:val="24"/>
                <w:szCs w:val="24"/>
              </w:rPr>
              <w:t>Note</w:t>
            </w:r>
          </w:p>
        </w:tc>
      </w:tr>
      <w:tr w:rsidR="00C53F12" w:rsidRPr="00CF6B2D" w14:paraId="6890D871" w14:textId="77777777" w:rsidTr="0067116E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8CF6CE2" w14:textId="53D7438D" w:rsidR="00C53F12" w:rsidRPr="00CF6B2D" w:rsidRDefault="00C53F12" w:rsidP="00C53F12">
            <w:pPr>
              <w:pStyle w:val="Paragrafoelenco"/>
              <w:spacing w:before="200" w:line="240" w:lineRule="auto"/>
              <w:ind w:left="0"/>
              <w:jc w:val="center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A) FIGURE RICHIESTE DAL BANDO DA DICHIARARE AL MOMENTO DELLA PRESENTAZIONE DELL’OFFERTA</w:t>
            </w:r>
          </w:p>
        </w:tc>
      </w:tr>
      <w:tr w:rsidR="00C53F12" w:rsidRPr="00A74EF1" w14:paraId="7F5E8400" w14:textId="77777777" w:rsidTr="0067116E">
        <w:trPr>
          <w:gridAfter w:val="1"/>
          <w:wAfter w:w="12" w:type="dxa"/>
          <w:trHeight w:val="97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80A4" w14:textId="77777777" w:rsidR="00C53F12" w:rsidRPr="00E85E1F" w:rsidRDefault="00C53F12" w:rsidP="00CF6B2D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E85E1F">
              <w:rPr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43" w14:textId="486285B5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Responsabile dell’integrazione delle prestazioni</w:t>
            </w:r>
            <w:r w:rsidR="005D687A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>coordinatore del gruppo di lavoro</w:t>
            </w:r>
            <w:r w:rsidR="005D687A">
              <w:rPr>
                <w:b/>
                <w:sz w:val="24"/>
                <w:szCs w:val="24"/>
              </w:rPr>
              <w:t xml:space="preserve"> e </w:t>
            </w:r>
            <w:r w:rsidR="005D687A">
              <w:rPr>
                <w:b/>
                <w:sz w:val="24"/>
                <w:szCs w:val="24"/>
              </w:rPr>
              <w:lastRenderedPageBreak/>
              <w:t xml:space="preserve">delle </w:t>
            </w:r>
            <w:r w:rsidR="005D687A" w:rsidRPr="008522D9">
              <w:rPr>
                <w:b/>
                <w:bCs/>
                <w:sz w:val="24"/>
                <w:szCs w:val="24"/>
              </w:rPr>
              <w:t>indagini integrative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33E0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lastRenderedPageBreak/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9BFB3DD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7A6401E5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99B82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ABFCB08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AE9A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F23025E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D1EA160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D3E0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B218F75" w14:textId="3D962E45" w:rsidR="00C53F12" w:rsidRPr="006C5AE7" w:rsidRDefault="00C53F12" w:rsidP="00C53F12">
            <w:pPr>
              <w:pStyle w:val="Paragrafoelenco"/>
              <w:spacing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253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23CC829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3C18" w14:textId="1C6A39EC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8D32E39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21D1" w14:textId="77777777" w:rsidR="00C53F12" w:rsidRPr="00CF6B2D" w:rsidRDefault="00C53F12" w:rsidP="00CF6B2D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89B11FD" w14:textId="77777777" w:rsidR="00C53F12" w:rsidRPr="00CF6B2D" w:rsidRDefault="00C53F12" w:rsidP="00CF6B2D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</w:rPr>
            </w:pPr>
          </w:p>
        </w:tc>
      </w:tr>
      <w:tr w:rsidR="00C53F12" w:rsidRPr="00A74EF1" w14:paraId="1E6E419B" w14:textId="77777777" w:rsidTr="0067116E">
        <w:trPr>
          <w:gridAfter w:val="1"/>
          <w:wAfter w:w="12" w:type="dxa"/>
          <w:trHeight w:val="976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E9C9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7B28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>Progettazione del Restauro Architettonico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92EE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949146E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3A1A8D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E526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47ECBD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5D5B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88D733C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58A6BFC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D7C50" w14:textId="1F395BB2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0F76D3C5" w14:textId="77777777" w:rsidR="00C53F12" w:rsidRPr="00A74EF1" w:rsidRDefault="00C53F12" w:rsidP="00C53F12">
            <w:pPr>
              <w:pStyle w:val="Paragrafoelenco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BEF6" w14:textId="77777777" w:rsid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Pr="00FD271C">
              <w:t xml:space="preserve"> Specializzazione post-</w:t>
            </w:r>
            <w:proofErr w:type="spellStart"/>
            <w:r w:rsidRPr="00FD271C">
              <w:t>lauream</w:t>
            </w:r>
            <w:proofErr w:type="spellEnd"/>
            <w:r w:rsidRPr="00FD271C">
              <w:t xml:space="preserve"> in “Beni Architettonici e del Paesaggio” con le equipollenze previste dall’art.5 del DM 31/01/2006 (GURI n. 137 del 15/06/2006) </w:t>
            </w:r>
            <w:r w:rsidRPr="00FD271C">
              <w:rPr>
                <w:i/>
              </w:rPr>
              <w:t>“Riassetto delle scuole di specializzazione nel settore della tutela, gestione e valorizzazione del patrimonio culturale”</w:t>
            </w:r>
            <w:r w:rsidRPr="00FD271C">
              <w:t>;</w:t>
            </w:r>
          </w:p>
          <w:p w14:paraId="4952CC6E" w14:textId="1DC77EF9" w:rsidR="00C53F12" w:rsidRPr="00C53F12" w:rsidRDefault="00C53F12" w:rsidP="00C53F12">
            <w:pPr>
              <w:pStyle w:val="Paragrafoelenco"/>
              <w:numPr>
                <w:ilvl w:val="0"/>
                <w:numId w:val="16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FD271C">
              <w:t>Dottorato o Master di I livello conseguito nel settore</w:t>
            </w:r>
            <w:r>
              <w:t xml:space="preserve"> scientifico disciplinare</w:t>
            </w:r>
            <w:r w:rsidRPr="00FD271C">
              <w:t xml:space="preserve"> ICAR/19 </w:t>
            </w:r>
            <w:r w:rsidRPr="00C53F12">
              <w:rPr>
                <w:i/>
              </w:rPr>
              <w:t>Restauro</w:t>
            </w:r>
            <w:r>
              <w:t>;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6E3B6" w14:textId="60D793ED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97AB156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D92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53248DC0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C53F12" w:rsidRPr="00BC4DA7" w14:paraId="61B0D771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7A0E4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40C8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 xml:space="preserve">Progettazione del Restauro Strutturale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1EF6F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796B6557" w14:textId="77777777" w:rsidR="00C53F12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81BA9A7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826A3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2FF132F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AEFD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49391399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2DB1BFCE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1DAF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280324F" w14:textId="77777777" w:rsidR="00C53F12" w:rsidRPr="00BC4DA7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D940" w14:textId="7017F477" w:rsidR="00C53F12" w:rsidRPr="00FD271C" w:rsidRDefault="00C53F12" w:rsidP="00C53F12">
            <w:pPr>
              <w:pStyle w:val="Paragrafoelenco"/>
              <w:numPr>
                <w:ilvl w:val="0"/>
                <w:numId w:val="17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3E449A">
              <w:rPr>
                <w:rFonts w:ascii="Arial" w:hAnsi="Arial" w:cs="Arial"/>
              </w:rPr>
              <w:t xml:space="preserve"> </w:t>
            </w:r>
            <w:r w:rsidRPr="00FD271C">
              <w:t>Specializzazione post-</w:t>
            </w:r>
            <w:proofErr w:type="spellStart"/>
            <w:r w:rsidRPr="00FD271C">
              <w:t>lauream</w:t>
            </w:r>
            <w:proofErr w:type="spellEnd"/>
            <w:r w:rsidRPr="00FD271C">
              <w:t xml:space="preserve"> in “Beni Architettonici e del Paesaggio” con le equipollenze previste dall’art.5 del DM 31/01/2006 (GURI n. 137 del 15/06/2006) </w:t>
            </w:r>
            <w:r w:rsidRPr="00FD271C">
              <w:rPr>
                <w:i/>
              </w:rPr>
              <w:t>“Riassetto delle scuole di specializzazione nel settore della tutela, gestione e valorizzazione del patrimonio culturale”</w:t>
            </w:r>
            <w:r w:rsidRPr="00FD271C">
              <w:t>;</w:t>
            </w:r>
          </w:p>
          <w:p w14:paraId="35C7BA61" w14:textId="034C5470" w:rsidR="00C53F12" w:rsidRPr="00C53F12" w:rsidRDefault="00C53F12" w:rsidP="00C53F12">
            <w:pPr>
              <w:pStyle w:val="Paragrafoelenco"/>
              <w:numPr>
                <w:ilvl w:val="0"/>
                <w:numId w:val="17"/>
              </w:numPr>
              <w:spacing w:after="0"/>
              <w:ind w:left="358"/>
              <w:contextualSpacing w:val="0"/>
              <w:jc w:val="both"/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 w:rsidR="003E449A">
              <w:rPr>
                <w:rFonts w:ascii="Arial" w:hAnsi="Arial" w:cs="Arial"/>
              </w:rPr>
              <w:t xml:space="preserve"> </w:t>
            </w:r>
            <w:r w:rsidRPr="00FD271C">
              <w:t>Dottorato o Master di I livello conseguito nel settore</w:t>
            </w:r>
            <w:r>
              <w:t xml:space="preserve"> scientifico disciplinare</w:t>
            </w:r>
            <w:r w:rsidRPr="00FD271C">
              <w:t xml:space="preserve"> ICAR/</w:t>
            </w:r>
            <w:r>
              <w:t>0</w:t>
            </w:r>
            <w:r w:rsidRPr="00FD271C">
              <w:t xml:space="preserve">9 </w:t>
            </w:r>
            <w:r>
              <w:rPr>
                <w:i/>
              </w:rPr>
              <w:t>Tecnica delle Costruzioni</w:t>
            </w:r>
            <w:r>
              <w:t>;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6B2C0" w14:textId="08796FEE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0D4567B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66149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38CEF4A1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C53F12" w:rsidRPr="00BC4DA7" w14:paraId="380A4334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EDC7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26F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b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responsabile della </w:t>
            </w:r>
            <w:r w:rsidRPr="00CF6B2D">
              <w:rPr>
                <w:b/>
                <w:sz w:val="24"/>
                <w:szCs w:val="24"/>
              </w:rPr>
              <w:t xml:space="preserve">Progettazione </w:t>
            </w:r>
            <w:r>
              <w:rPr>
                <w:b/>
                <w:sz w:val="24"/>
                <w:szCs w:val="24"/>
              </w:rPr>
              <w:t>Impiantistica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6876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1DA29D1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983248D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DEBD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FF69DE7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64F5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071F421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EAF69C2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D7FF7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2075D2F" w14:textId="77777777" w:rsidR="00C53F12" w:rsidRDefault="00C53F12" w:rsidP="00C53F12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2F60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6F7C788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EAA51" w14:textId="4A45E890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0F28C1E4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00DA" w14:textId="77777777" w:rsidR="00C53F12" w:rsidRPr="00CF6B2D" w:rsidRDefault="00C53F12" w:rsidP="00C53F12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6D64676F" w14:textId="77777777" w:rsidR="00C53F12" w:rsidRPr="00CF6B2D" w:rsidRDefault="00C53F12" w:rsidP="00C53F12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3E449A" w:rsidRPr="00BC4DA7" w14:paraId="0BDCF6B0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0FC8D" w14:textId="192262CD" w:rsidR="003E449A" w:rsidRDefault="00550365" w:rsidP="003E449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5A530" w14:textId="1AA1FCA1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Professionista responsabile per l’applicazione dei </w:t>
            </w:r>
            <w:r w:rsidRPr="003E449A">
              <w:rPr>
                <w:b/>
                <w:bCs/>
                <w:sz w:val="24"/>
                <w:szCs w:val="24"/>
              </w:rPr>
              <w:t>Criteri Ambientali Minimi</w:t>
            </w:r>
            <w:r>
              <w:rPr>
                <w:sz w:val="24"/>
                <w:szCs w:val="24"/>
              </w:rPr>
              <w:t xml:space="preserve"> e del </w:t>
            </w:r>
            <w:r>
              <w:rPr>
                <w:b/>
                <w:sz w:val="24"/>
                <w:szCs w:val="24"/>
              </w:rPr>
              <w:t xml:space="preserve">protocollo di sostenibilità energetico-ambientale </w:t>
            </w:r>
            <w:r>
              <w:rPr>
                <w:b/>
                <w:i/>
                <w:sz w:val="24"/>
                <w:szCs w:val="24"/>
              </w:rPr>
              <w:t xml:space="preserve">Historic Building </w:t>
            </w:r>
            <w:r>
              <w:rPr>
                <w:b/>
                <w:sz w:val="24"/>
                <w:szCs w:val="24"/>
              </w:rPr>
              <w:t>di GBC Italia.</w:t>
            </w:r>
            <w:r w:rsidRPr="00CF6B2D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ECE9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07905A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339BA51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8560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3E28672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A3B2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B30CD29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3B9481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8B32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0D1115E" w14:textId="77777777" w:rsidR="003E449A" w:rsidRPr="00BC4DA7" w:rsidRDefault="003E449A" w:rsidP="003E449A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5348" w14:textId="51615BAE" w:rsidR="003E449A" w:rsidRPr="003E449A" w:rsidRDefault="003E449A" w:rsidP="003E449A">
            <w:pPr>
              <w:spacing w:after="12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817B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17B3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="00633ADA">
              <w:rPr>
                <w:rFonts w:ascii="Arial" w:hAnsi="Arial" w:cs="Arial"/>
                <w:sz w:val="22"/>
                <w:szCs w:val="22"/>
              </w:rPr>
            </w:r>
            <w:r w:rsidR="00633ADA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5817B3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5817B3"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Attestazione rilasciata ai sensi della norma ISO/IEC 17024 o equivalente per la qualifica di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rispetto al protocollo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rilasciata il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da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istituto che ha rilasciato il titolo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, con validità fino al 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(</w:t>
            </w:r>
            <w:r w:rsidRPr="003E449A">
              <w:rPr>
                <w:rFonts w:asciiTheme="minorHAnsi" w:hAnsiTheme="minorHAnsi" w:cstheme="minorHAnsi"/>
                <w:i/>
                <w:sz w:val="20"/>
                <w:szCs w:val="22"/>
              </w:rPr>
              <w:t>indicare la data</w:t>
            </w:r>
            <w:r w:rsidRPr="003E449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  <w:r w:rsidRPr="003E449A">
              <w:rPr>
                <w:rFonts w:asciiTheme="minorHAnsi" w:hAnsiTheme="minorHAnsi" w:cstheme="minorHAnsi"/>
                <w:sz w:val="22"/>
                <w:szCs w:val="22"/>
              </w:rPr>
              <w:t xml:space="preserve"> e del cui titolo allega una copia informatica dichiarata conforme all’originale;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2A07" w14:textId="1AAEA9D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21D1128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F15E" w14:textId="77777777" w:rsidR="003E449A" w:rsidRPr="00CF6B2D" w:rsidRDefault="003E449A" w:rsidP="003E449A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0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0"/>
              </w:rPr>
              <w:fldChar w:fldCharType="end"/>
            </w:r>
          </w:p>
          <w:p w14:paraId="176361B7" w14:textId="77777777" w:rsidR="003E449A" w:rsidRPr="00CF6B2D" w:rsidRDefault="003E449A" w:rsidP="003E449A">
            <w:pPr>
              <w:pStyle w:val="Paragrafoelenco"/>
              <w:spacing w:line="240" w:lineRule="auto"/>
              <w:ind w:left="0"/>
              <w:rPr>
                <w:sz w:val="24"/>
                <w:szCs w:val="20"/>
              </w:rPr>
            </w:pPr>
          </w:p>
        </w:tc>
      </w:tr>
      <w:tr w:rsidR="00550365" w:rsidRPr="00BC4DA7" w14:paraId="56B59467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05A" w14:textId="274377AF" w:rsidR="00550365" w:rsidRPr="00CF6B2D" w:rsidRDefault="00550365" w:rsidP="006C363B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837E4" w14:textId="4A941FA8" w:rsidR="00550365" w:rsidRPr="00CF6B2D" w:rsidRDefault="00550365" w:rsidP="006C363B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rFonts w:cs="Arial"/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>Professionista responsabile d</w:t>
            </w:r>
            <w:r w:rsidR="00363788">
              <w:rPr>
                <w:sz w:val="24"/>
                <w:szCs w:val="24"/>
              </w:rPr>
              <w:t>el</w:t>
            </w:r>
            <w:r w:rsidRPr="00CF6B2D">
              <w:rPr>
                <w:sz w:val="24"/>
                <w:szCs w:val="24"/>
              </w:rPr>
              <w:t xml:space="preserve"> </w:t>
            </w:r>
            <w:r w:rsidRPr="00CF6B2D">
              <w:rPr>
                <w:b/>
                <w:sz w:val="24"/>
                <w:szCs w:val="24"/>
              </w:rPr>
              <w:t>processo BIM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EC56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1EB762A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120D158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BFDA1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E0DE01C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B44C0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9694487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676D387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8569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113DCCC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  <w:p w14:paraId="420A34CF" w14:textId="77777777" w:rsidR="00550365" w:rsidRPr="00BC4DA7" w:rsidRDefault="00550365" w:rsidP="006C363B">
            <w:pPr>
              <w:pStyle w:val="Paragrafoelenco"/>
              <w:spacing w:line="240" w:lineRule="auto"/>
              <w:ind w:left="0"/>
              <w:rPr>
                <w:sz w:val="20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B39B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92F02F3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DC41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F5E5106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41D9" w14:textId="77777777" w:rsidR="00550365" w:rsidRPr="00CF6B2D" w:rsidRDefault="00550365" w:rsidP="006C363B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E860689" w14:textId="77777777" w:rsidR="00550365" w:rsidRPr="00CF6B2D" w:rsidRDefault="00550365" w:rsidP="006C363B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550365" w:rsidRPr="00BC4DA7" w14:paraId="21C32187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0353" w14:textId="59CEDA18" w:rsidR="00550365" w:rsidRDefault="00550365" w:rsidP="00550365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C7AC4" w14:textId="673F2C25" w:rsidR="00550365" w:rsidRPr="00CF6B2D" w:rsidRDefault="00550365" w:rsidP="00550365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con qualifica di </w:t>
            </w:r>
            <w:r w:rsidRPr="00CF6B2D">
              <w:rPr>
                <w:b/>
                <w:sz w:val="24"/>
                <w:szCs w:val="24"/>
              </w:rPr>
              <w:t>Coordinatore della Sicurezza</w:t>
            </w:r>
            <w:r>
              <w:rPr>
                <w:b/>
                <w:sz w:val="24"/>
                <w:szCs w:val="24"/>
              </w:rPr>
              <w:t xml:space="preserve"> in fase di progettazione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47A8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752DC2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1E9574" w14:textId="60D3F7F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CA2F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65884B2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578B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CD5A050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CE75664" w14:textId="4A73D2A3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F6DF" w14:textId="58648C2F" w:rsidR="00550365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B2D"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 w:rsidRPr="00CF6B2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3E449A">
              <w:rPr>
                <w:rFonts w:asciiTheme="minorHAnsi" w:hAnsiTheme="minorHAnsi" w:cstheme="minorHAnsi"/>
              </w:rPr>
              <w:t xml:space="preserve">Abilitazione </w:t>
            </w:r>
            <w:r>
              <w:rPr>
                <w:rFonts w:asciiTheme="minorHAnsi" w:hAnsiTheme="minorHAnsi" w:cstheme="minorHAnsi"/>
              </w:rPr>
              <w:t xml:space="preserve">in corso di validità </w:t>
            </w:r>
            <w:r w:rsidRPr="003E449A">
              <w:rPr>
                <w:rFonts w:asciiTheme="minorHAnsi" w:hAnsiTheme="minorHAnsi" w:cstheme="minorHAnsi"/>
              </w:rPr>
              <w:t xml:space="preserve">ai sensi del titolo IV </w:t>
            </w:r>
            <w:proofErr w:type="spellStart"/>
            <w:r w:rsidRPr="003E449A">
              <w:rPr>
                <w:rFonts w:asciiTheme="minorHAnsi" w:hAnsiTheme="minorHAnsi" w:cstheme="minorHAnsi"/>
              </w:rPr>
              <w:t>D.lgs</w:t>
            </w:r>
            <w:proofErr w:type="spellEnd"/>
            <w:r w:rsidRPr="003E449A">
              <w:rPr>
                <w:rFonts w:asciiTheme="minorHAnsi" w:hAnsiTheme="minorHAnsi" w:cstheme="minorHAnsi"/>
              </w:rPr>
              <w:t xml:space="preserve"> 81/2008</w:t>
            </w:r>
            <w:r>
              <w:rPr>
                <w:rFonts w:asciiTheme="minorHAnsi" w:hAnsiTheme="minorHAnsi" w:cstheme="minorHAnsi"/>
              </w:rPr>
              <w:t>, in regola con gli aggiornamenti previsti dalla legislazione vigente.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2C02A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47B099DC" w14:textId="77777777" w:rsidR="00550365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E3F8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D0B666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0A3B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963B929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550365" w:rsidRPr="00BC4DA7" w14:paraId="75397261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F61A" w14:textId="437F3B4F" w:rsidR="00550365" w:rsidRDefault="00550365" w:rsidP="00550365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414BD" w14:textId="1D33939A" w:rsidR="00550365" w:rsidRDefault="00550365" w:rsidP="00550365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Giovane professionista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8C2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638650E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FFC99F0" w14:textId="6C89D094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3BFC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AA48A7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0A1B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13999EA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7B21EE9" w14:textId="29D28013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8191F" w14:textId="77777777" w:rsidR="00550365" w:rsidRPr="00CF6B2D" w:rsidRDefault="00550365" w:rsidP="00550365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iscrizione all’albo in data 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3758AE3B" w14:textId="77777777" w:rsidR="00550365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860EC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020E240" w14:textId="77777777" w:rsidR="00550365" w:rsidRPr="005817B3" w:rsidRDefault="00550365" w:rsidP="00550365">
            <w:pPr>
              <w:spacing w:after="12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B3373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894A2C4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840A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9351A29" w14:textId="77777777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550365" w:rsidRPr="00BC4DA7" w14:paraId="1A7FE20E" w14:textId="77777777" w:rsidTr="0067116E">
        <w:tc>
          <w:tcPr>
            <w:tcW w:w="2108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E03FFFA" w14:textId="4D255708" w:rsidR="00550365" w:rsidRPr="00CF6B2D" w:rsidRDefault="00550365" w:rsidP="00550365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 xml:space="preserve">B) FIGURE </w:t>
            </w:r>
            <w:r w:rsidR="00576743">
              <w:rPr>
                <w:rFonts w:cs="Arial"/>
                <w:b/>
                <w:sz w:val="24"/>
                <w:szCs w:val="24"/>
              </w:rPr>
              <w:t>RESPONSABILI DI</w:t>
            </w:r>
            <w:r>
              <w:rPr>
                <w:rFonts w:cs="Arial"/>
                <w:b/>
                <w:sz w:val="24"/>
                <w:szCs w:val="24"/>
              </w:rPr>
              <w:t xml:space="preserve"> PRESTAZIONI SPECIALISTICHE (per le quali è possibile il ricorso al subappalto in fase di esecuzione del servizio</w:t>
            </w:r>
            <w:r w:rsidR="00576743">
              <w:rPr>
                <w:rFonts w:cs="Arial"/>
                <w:b/>
                <w:sz w:val="24"/>
                <w:szCs w:val="24"/>
              </w:rPr>
              <w:t xml:space="preserve"> previa dichiarazione</w:t>
            </w:r>
            <w:r>
              <w:rPr>
                <w:rFonts w:cs="Arial"/>
                <w:b/>
                <w:sz w:val="24"/>
                <w:szCs w:val="24"/>
              </w:rPr>
              <w:t>)</w:t>
            </w:r>
          </w:p>
        </w:tc>
      </w:tr>
      <w:tr w:rsidR="008522D9" w:rsidRPr="00BC4DA7" w14:paraId="22A9E097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8533" w14:textId="4895F1FE" w:rsidR="008522D9" w:rsidRDefault="00D85D66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CBEB" w14:textId="1A03DF25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>Professionista responsabile della</w:t>
            </w:r>
            <w:r w:rsidRPr="00CF6B2D">
              <w:rPr>
                <w:b/>
                <w:sz w:val="24"/>
                <w:szCs w:val="24"/>
              </w:rPr>
              <w:t xml:space="preserve"> Progettazione Antincendio</w:t>
            </w:r>
          </w:p>
        </w:tc>
        <w:bookmarkStart w:id="1" w:name="_Hlk143337885"/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E0C6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bookmarkEnd w:id="1"/>
          <w:p w14:paraId="66CFBCB5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A874F1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B977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51C1F155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153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E8F1FA7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3BE33D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7A7C8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CF6B2D">
              <w:rPr>
                <w:rFonts w:ascii="Arial" w:hAnsi="Arial" w:cs="Arial"/>
              </w:rPr>
              <w:t>Abilitazione ai sensi del DM 05/08/2011 ed iscrizione nell’elenco Ministero Interni n.</w:t>
            </w:r>
          </w:p>
          <w:p w14:paraId="164C73FB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33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85C507A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81D5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8DA0485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325FA" w14:textId="4391E182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56F2260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0"/>
              </w:rPr>
            </w:pPr>
          </w:p>
        </w:tc>
      </w:tr>
      <w:tr w:rsidR="008522D9" w:rsidRPr="00BC4DA7" w14:paraId="098AF1F9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CBD01" w14:textId="091BFA6C" w:rsidR="008522D9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5D66">
              <w:rPr>
                <w:sz w:val="24"/>
                <w:szCs w:val="24"/>
              </w:rPr>
              <w:t>0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B57D" w14:textId="690BFAA1" w:rsidR="008522D9" w:rsidRPr="00A523A1" w:rsidRDefault="008522D9" w:rsidP="008522D9">
            <w:pPr>
              <w:pStyle w:val="Paragrafoelenco"/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Professionista responsabile della </w:t>
            </w:r>
            <w:r>
              <w:rPr>
                <w:b/>
                <w:bCs/>
                <w:sz w:val="24"/>
                <w:szCs w:val="24"/>
              </w:rPr>
              <w:t>Relazione Archeologica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234CA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A4FFB5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24FE6C6E" w14:textId="396AA0F5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BB1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F9280A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EE6D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09A897D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25DF4C3" w14:textId="23995B9A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D762E" w14:textId="77777777" w:rsidR="008522D9" w:rsidRDefault="008522D9" w:rsidP="008522D9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Specializzazione o dottorato in archeologia ed in possesso dei requisiti di cui all’art.1 comma 2 dell’allegato I.8 del Codice degli Appalti</w:t>
            </w:r>
          </w:p>
          <w:p w14:paraId="2983A6DF" w14:textId="0C8310D9" w:rsidR="008522D9" w:rsidRDefault="008522D9" w:rsidP="008522D9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D7FD1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3AA57E2C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3AAF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9E62A8F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EE9DC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0DFBA23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522D9" w:rsidRPr="00BC4DA7" w14:paraId="7FD6B4BD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7621" w14:textId="1076D5EB" w:rsidR="008522D9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5D66">
              <w:rPr>
                <w:sz w:val="24"/>
                <w:szCs w:val="24"/>
              </w:rPr>
              <w:t>1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39812" w14:textId="2495F77F" w:rsidR="008522D9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Professionista responsabile dei</w:t>
            </w:r>
            <w:r w:rsidRPr="00A523A1"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t>R</w:t>
            </w:r>
            <w:r w:rsidRPr="00A523A1">
              <w:rPr>
                <w:b/>
                <w:bCs/>
                <w:sz w:val="24"/>
                <w:szCs w:val="24"/>
              </w:rPr>
              <w:t xml:space="preserve">equisiti </w:t>
            </w:r>
            <w:r>
              <w:rPr>
                <w:b/>
                <w:bCs/>
                <w:sz w:val="24"/>
                <w:szCs w:val="24"/>
              </w:rPr>
              <w:t>A</w:t>
            </w:r>
            <w:r w:rsidRPr="00A523A1">
              <w:rPr>
                <w:b/>
                <w:bCs/>
                <w:sz w:val="24"/>
                <w:szCs w:val="24"/>
              </w:rPr>
              <w:t>custici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BA57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603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2ECB0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DB6B" w14:textId="77777777" w:rsidR="008522D9" w:rsidRPr="00795E1D" w:rsidRDefault="008522D9" w:rsidP="008522D9">
            <w:pPr>
              <w:rPr>
                <w:rFonts w:ascii="Arial" w:hAnsi="Arial" w:cs="Arial"/>
                <w:sz w:val="22"/>
                <w:szCs w:val="22"/>
              </w:rPr>
            </w:pPr>
            <w:r w:rsidRPr="00744129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44129"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 w:rsidRPr="00744129">
              <w:rPr>
                <w:rFonts w:ascii="Arial" w:hAnsi="Arial" w:cs="Arial"/>
              </w:rPr>
              <w:fldChar w:fldCharType="end"/>
            </w:r>
            <w:r w:rsidRPr="00744129">
              <w:rPr>
                <w:rFonts w:ascii="Arial" w:hAnsi="Arial" w:cs="Arial"/>
              </w:rPr>
              <w:t xml:space="preserve"> </w:t>
            </w:r>
            <w:r w:rsidRPr="00795E1D">
              <w:rPr>
                <w:rFonts w:ascii="Arial" w:hAnsi="Arial" w:cs="Arial"/>
              </w:rPr>
              <w:t>a)</w:t>
            </w:r>
            <w:r w:rsidRPr="00795E1D">
              <w:rPr>
                <w:rFonts w:ascii="Arial" w:hAnsi="Arial" w:cs="Arial"/>
              </w:rPr>
              <w:tab/>
            </w:r>
            <w:r w:rsidRPr="00795E1D">
              <w:rPr>
                <w:rFonts w:ascii="Arial" w:hAnsi="Arial" w:cs="Arial"/>
                <w:sz w:val="22"/>
                <w:szCs w:val="22"/>
              </w:rPr>
              <w:t>avere superato l'esame finale di un master universitario con un modulo di almeno 12 crediti in tema di acustica, di cui almeno 3 di laboratori di acustica, nelle tematiche oggetto della legge 26 ottobre 1995, n. 447, secondo lo schema di corso di cui all'allegato 2 del D.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95E1D">
              <w:rPr>
                <w:rFonts w:ascii="Arial" w:hAnsi="Arial" w:cs="Arial"/>
                <w:sz w:val="22"/>
                <w:szCs w:val="22"/>
              </w:rPr>
              <w:t>gs. 42/2017;</w:t>
            </w:r>
          </w:p>
          <w:p w14:paraId="147A4668" w14:textId="77777777" w:rsidR="008522D9" w:rsidRPr="00795E1D" w:rsidRDefault="008522D9" w:rsidP="008522D9">
            <w:pPr>
              <w:rPr>
                <w:rFonts w:ascii="Arial" w:hAnsi="Arial" w:cs="Arial"/>
                <w:sz w:val="22"/>
                <w:szCs w:val="22"/>
              </w:rPr>
            </w:pPr>
            <w:r w:rsidRPr="00795E1D">
              <w:rPr>
                <w:rFonts w:ascii="Arial" w:hAnsi="Arial" w:cs="Arial"/>
                <w:sz w:val="22"/>
                <w:szCs w:val="22"/>
              </w:rPr>
              <w:t>b)</w:t>
            </w:r>
            <w:r w:rsidRPr="00795E1D">
              <w:rPr>
                <w:rFonts w:ascii="Arial" w:hAnsi="Arial" w:cs="Arial"/>
                <w:sz w:val="22"/>
                <w:szCs w:val="22"/>
              </w:rPr>
              <w:tab/>
              <w:t>avere superato l'esame finale di un corso in acustica per tecnici competenti svolto secondo lo schema riportato nell'allegato 2 del D.</w:t>
            </w: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795E1D">
              <w:rPr>
                <w:rFonts w:ascii="Arial" w:hAnsi="Arial" w:cs="Arial"/>
                <w:sz w:val="22"/>
                <w:szCs w:val="22"/>
              </w:rPr>
              <w:t>gs. n. 42/2017 (certificato come tale da Università o altri Enti di cui al comma 1, Parte B);</w:t>
            </w:r>
          </w:p>
          <w:p w14:paraId="31EBAF8A" w14:textId="77777777" w:rsidR="008522D9" w:rsidRPr="00795E1D" w:rsidRDefault="008522D9" w:rsidP="008522D9">
            <w:pPr>
              <w:rPr>
                <w:rFonts w:ascii="Arial" w:hAnsi="Arial" w:cs="Arial"/>
                <w:sz w:val="22"/>
                <w:szCs w:val="22"/>
              </w:rPr>
            </w:pPr>
            <w:r w:rsidRPr="00795E1D">
              <w:rPr>
                <w:rFonts w:ascii="Arial" w:hAnsi="Arial" w:cs="Arial"/>
                <w:sz w:val="22"/>
                <w:szCs w:val="22"/>
              </w:rPr>
              <w:t>c)</w:t>
            </w:r>
            <w:r w:rsidRPr="00795E1D">
              <w:rPr>
                <w:rFonts w:ascii="Arial" w:hAnsi="Arial" w:cs="Arial"/>
                <w:sz w:val="22"/>
                <w:szCs w:val="22"/>
              </w:rPr>
              <w:tab/>
              <w:t>avere ottenuto almeno 12 crediti universitari in materia di acustica, di cui almeno 3 di laboratori di acustica, rilasciati per esami relativi ad insegnamenti il cui programma riprenda i contenuti dello schema di corso in acustica per tecnici competenti di cui all’allegato 2 del D. Lgs. 42/2017;</w:t>
            </w:r>
          </w:p>
          <w:p w14:paraId="1ED6F711" w14:textId="77777777" w:rsidR="008522D9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  <w:r w:rsidRPr="00795E1D">
              <w:rPr>
                <w:rFonts w:ascii="Arial" w:hAnsi="Arial" w:cs="Arial"/>
              </w:rPr>
              <w:t>d)</w:t>
            </w:r>
            <w:r w:rsidRPr="00795E1D">
              <w:rPr>
                <w:rFonts w:ascii="Arial" w:hAnsi="Arial" w:cs="Arial"/>
              </w:rPr>
              <w:tab/>
              <w:t>avere conseguito il titolo di dottore di ricerca, con una tesi di dottorato in acustica ambientale.</w:t>
            </w:r>
          </w:p>
          <w:p w14:paraId="35BEDE53" w14:textId="39BA1DF8" w:rsidR="008522D9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D57E9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7663ED71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3449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298F957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E7FFA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71A27105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522D9" w:rsidRPr="00BC4DA7" w14:paraId="78F57F3A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3E68" w14:textId="2A13AA33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5D66">
              <w:rPr>
                <w:sz w:val="24"/>
                <w:szCs w:val="24"/>
              </w:rPr>
              <w:t>2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847" w14:textId="4EE27744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CF6B2D">
              <w:rPr>
                <w:sz w:val="24"/>
                <w:szCs w:val="24"/>
              </w:rPr>
              <w:t xml:space="preserve">Professionista con qualifica di </w:t>
            </w:r>
            <w:r w:rsidRPr="00CF6B2D">
              <w:rPr>
                <w:b/>
                <w:sz w:val="24"/>
                <w:szCs w:val="24"/>
              </w:rPr>
              <w:t>Coordinatore della Sicurezza</w:t>
            </w:r>
            <w:r>
              <w:rPr>
                <w:b/>
                <w:sz w:val="24"/>
                <w:szCs w:val="24"/>
              </w:rPr>
              <w:t xml:space="preserve"> in fase di esecuzione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7663B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07C9C87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631D4231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4962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EE930E9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B4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4C52762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  <w:p w14:paraId="128C5320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533BC" w14:textId="1FB615DE" w:rsidR="008522D9" w:rsidRPr="003E449A" w:rsidRDefault="008522D9" w:rsidP="008522D9">
            <w:pPr>
              <w:pStyle w:val="Paragrafoelenco"/>
              <w:spacing w:line="240" w:lineRule="auto"/>
              <w:ind w:left="0"/>
              <w:rPr>
                <w:rFonts w:asciiTheme="minorHAnsi" w:hAnsiTheme="minorHAnsi" w:cstheme="minorHAnsi"/>
              </w:rPr>
            </w:pPr>
            <w:r w:rsidRPr="00CF6B2D"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F6B2D"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 w:rsidRPr="00CF6B2D"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</w:t>
            </w:r>
            <w:r w:rsidRPr="003E449A">
              <w:rPr>
                <w:rFonts w:asciiTheme="minorHAnsi" w:hAnsiTheme="minorHAnsi" w:cstheme="minorHAnsi"/>
              </w:rPr>
              <w:t xml:space="preserve">Abilitazione </w:t>
            </w:r>
            <w:r>
              <w:rPr>
                <w:rFonts w:asciiTheme="minorHAnsi" w:hAnsiTheme="minorHAnsi" w:cstheme="minorHAnsi"/>
              </w:rPr>
              <w:t xml:space="preserve">in corso di validità </w:t>
            </w:r>
            <w:r w:rsidRPr="003E449A">
              <w:rPr>
                <w:rFonts w:asciiTheme="minorHAnsi" w:hAnsiTheme="minorHAnsi" w:cstheme="minorHAnsi"/>
              </w:rPr>
              <w:t xml:space="preserve">ai sensi del titolo IV </w:t>
            </w:r>
            <w:proofErr w:type="spellStart"/>
            <w:r w:rsidRPr="003E449A">
              <w:rPr>
                <w:rFonts w:asciiTheme="minorHAnsi" w:hAnsiTheme="minorHAnsi" w:cstheme="minorHAnsi"/>
              </w:rPr>
              <w:t>D.lgs</w:t>
            </w:r>
            <w:proofErr w:type="spellEnd"/>
            <w:r w:rsidRPr="003E449A">
              <w:rPr>
                <w:rFonts w:asciiTheme="minorHAnsi" w:hAnsiTheme="minorHAnsi" w:cstheme="minorHAnsi"/>
              </w:rPr>
              <w:t xml:space="preserve"> 81/2008</w:t>
            </w:r>
            <w:r>
              <w:rPr>
                <w:rFonts w:asciiTheme="minorHAnsi" w:hAnsiTheme="minorHAnsi" w:cstheme="minorHAnsi"/>
              </w:rPr>
              <w:t>, in regola con gli aggiornamenti previsti dalla legislazione vigente.</w:t>
            </w: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7E18A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5C5654A0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E6BA5" w14:textId="433B7DCF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8846333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789B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40924AA6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522D9" w:rsidRPr="00BC4DA7" w14:paraId="062D9F53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0D30C" w14:textId="5B761E65" w:rsidR="008522D9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>
              <w:t>1</w:t>
            </w:r>
            <w:r w:rsidR="00D85D66">
              <w:t>3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D37C5" w14:textId="1FC81376" w:rsidR="008522D9" w:rsidRPr="00A523A1" w:rsidRDefault="008522D9" w:rsidP="008522D9">
            <w:pPr>
              <w:pStyle w:val="Paragrafoelenco"/>
              <w:spacing w:line="240" w:lineRule="auto"/>
              <w:ind w:left="0"/>
              <w:rPr>
                <w:sz w:val="24"/>
                <w:szCs w:val="24"/>
              </w:rPr>
            </w:pPr>
            <w:r w:rsidRPr="00A523A1">
              <w:rPr>
                <w:sz w:val="24"/>
                <w:szCs w:val="24"/>
              </w:rPr>
              <w:t xml:space="preserve">Professionista responsabile della </w:t>
            </w:r>
            <w:r w:rsidRPr="00A523A1">
              <w:rPr>
                <w:b/>
                <w:sz w:val="24"/>
                <w:szCs w:val="24"/>
              </w:rPr>
              <w:t>Direzione dei Lavori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477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E85A9E0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2115430" w14:textId="78D2C3B3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A9540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DD78431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8F6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6F85D2A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FF6FB9B" w14:textId="7BF057DD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theme="minorHAnsi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7C6D3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11F3ECD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6B22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06B921FB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F96C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759560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A388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09470F96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522D9" w:rsidRPr="00BC4DA7" w14:paraId="714BFB1F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7A153" w14:textId="036EB7DF" w:rsidR="008522D9" w:rsidRDefault="008522D9" w:rsidP="008522D9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5D66">
              <w:rPr>
                <w:sz w:val="24"/>
                <w:szCs w:val="24"/>
              </w:rPr>
              <w:t>4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D275" w14:textId="160D9866" w:rsidR="008522D9" w:rsidRDefault="008522D9" w:rsidP="008522D9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 w:rsidRPr="00550365">
              <w:rPr>
                <w:b/>
                <w:bCs/>
                <w:sz w:val="24"/>
                <w:szCs w:val="24"/>
              </w:rPr>
              <w:t>Direttore Operativo</w:t>
            </w:r>
            <w:r>
              <w:rPr>
                <w:sz w:val="24"/>
                <w:szCs w:val="24"/>
              </w:rPr>
              <w:t xml:space="preserve"> per le strutture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98B9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349C59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54A9C29" w14:textId="602D8678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CA347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A559993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0B409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43E77D8F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20F17D96" w14:textId="22C8AAF2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E1EF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6B6BAD85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1018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1CECB2D7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3A02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3F95AEC2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6E58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6C5E1B58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8522D9" w:rsidRPr="00BC4DA7" w14:paraId="29B38FAC" w14:textId="77777777" w:rsidTr="0067116E">
        <w:trPr>
          <w:gridAfter w:val="1"/>
          <w:wAfter w:w="12" w:type="dxa"/>
        </w:trPr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EC56" w14:textId="4D7F4982" w:rsidR="008522D9" w:rsidRDefault="008522D9" w:rsidP="008522D9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85D66">
              <w:rPr>
                <w:sz w:val="24"/>
                <w:szCs w:val="24"/>
              </w:rPr>
              <w:t>5</w:t>
            </w:r>
          </w:p>
        </w:tc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55EC9" w14:textId="497D6874" w:rsidR="008522D9" w:rsidRPr="00550365" w:rsidRDefault="008522D9" w:rsidP="008522D9">
            <w:pPr>
              <w:pStyle w:val="Paragrafoelenco"/>
              <w:tabs>
                <w:tab w:val="left" w:pos="1670"/>
              </w:tabs>
              <w:spacing w:line="240" w:lineRule="auto"/>
              <w:ind w:left="0"/>
              <w:rPr>
                <w:b/>
                <w:bCs/>
                <w:sz w:val="24"/>
                <w:szCs w:val="24"/>
              </w:rPr>
            </w:pPr>
            <w:r w:rsidRPr="00550365">
              <w:rPr>
                <w:b/>
                <w:bCs/>
                <w:sz w:val="24"/>
                <w:szCs w:val="24"/>
              </w:rPr>
              <w:t>Direttore Operativo</w:t>
            </w:r>
            <w:r>
              <w:rPr>
                <w:sz w:val="24"/>
                <w:szCs w:val="24"/>
              </w:rPr>
              <w:t xml:space="preserve"> con qualifica di “geologo”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5B6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6075F1B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56B1F9B1" w14:textId="73D867F8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99B2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04C4EFBE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8C46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64F04E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122E09D8" w14:textId="707B5FCA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6C03B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0B3C5154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3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9729F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Theme="minorHAnsi" w:hAnsiTheme="minorHAnsi" w:cs="Arial"/>
                <w:sz w:val="24"/>
                <w:szCs w:val="20"/>
              </w:rPr>
              <w:t>NON PREVISTO</w:t>
            </w:r>
          </w:p>
          <w:p w14:paraId="2408BD4A" w14:textId="77777777" w:rsidR="008522D9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jc w:val="center"/>
              <w:rPr>
                <w:rFonts w:asciiTheme="minorHAnsi" w:hAnsiTheme="minorHAnsi" w:cs="Arial"/>
                <w:sz w:val="24"/>
                <w:szCs w:val="20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F19C6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begin">
                <w:ffData>
                  <w:name w:val="Testo1"/>
                  <w:enabled/>
                  <w:calcOnExit w:val="0"/>
                  <w:textInput/>
                </w:ffData>
              </w:fldCha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instrText xml:space="preserve"> FORMTEXT </w:instrTex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separate"/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noProof/>
                <w:sz w:val="24"/>
                <w:szCs w:val="24"/>
              </w:rPr>
              <w:t> </w:t>
            </w:r>
            <w:r w:rsidRPr="00CF6B2D">
              <w:rPr>
                <w:rFonts w:asciiTheme="minorHAnsi" w:hAnsiTheme="minorHAnsi" w:cs="Arial"/>
                <w:sz w:val="24"/>
                <w:szCs w:val="24"/>
              </w:rPr>
              <w:fldChar w:fldCharType="end"/>
            </w:r>
          </w:p>
          <w:p w14:paraId="7E527514" w14:textId="77777777" w:rsidR="008522D9" w:rsidRPr="00CF6B2D" w:rsidRDefault="008522D9" w:rsidP="008522D9">
            <w:pPr>
              <w:pStyle w:val="Paragrafoelenco"/>
              <w:spacing w:before="120" w:after="120" w:line="240" w:lineRule="auto"/>
              <w:ind w:left="0"/>
              <w:contextualSpacing w:val="0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9CDD" w14:textId="77777777" w:rsidR="008522D9" w:rsidRPr="00CF6B2D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Theme="minorHAnsi" w:hAnsiTheme="minorHAnsi" w:cs="Arial"/>
                <w:sz w:val="24"/>
                <w:szCs w:val="20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rPr>
                <w:rFonts w:ascii="Arial" w:hAnsi="Arial" w:cs="Arial"/>
              </w:rPr>
              <w:instrText xml:space="preserve"> FORMCHECKBOX </w:instrText>
            </w:r>
            <w:r w:rsidR="00633ADA">
              <w:rPr>
                <w:rFonts w:ascii="Arial" w:hAnsi="Arial" w:cs="Arial"/>
              </w:rPr>
            </w:r>
            <w:r w:rsidR="00633ADA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</w:rPr>
              <w:fldChar w:fldCharType="end"/>
            </w:r>
            <w:r>
              <w:rPr>
                <w:rFonts w:ascii="Arial" w:hAnsi="Arial" w:cs="Arial"/>
              </w:rPr>
              <w:t xml:space="preserve"> il concorrente dichiara di voler ricorrere al subappalto della prestazione.</w:t>
            </w:r>
          </w:p>
          <w:p w14:paraId="3C627F1F" w14:textId="77777777" w:rsidR="008522D9" w:rsidRDefault="008522D9" w:rsidP="008522D9">
            <w:pPr>
              <w:pStyle w:val="Paragrafoelenco"/>
              <w:spacing w:line="240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14:paraId="1557480B" w14:textId="77777777" w:rsidR="00A76A3A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</w:p>
    <w:p w14:paraId="7C6E3747" w14:textId="6678241A" w:rsidR="002D46C6" w:rsidRDefault="00A76A3A" w:rsidP="00D12880">
      <w:pPr>
        <w:spacing w:afterLines="120" w:after="28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che </w:t>
      </w:r>
      <w:r w:rsidR="00D12880">
        <w:rPr>
          <w:rFonts w:ascii="Arial" w:hAnsi="Arial" w:cs="Arial"/>
          <w:sz w:val="22"/>
          <w:szCs w:val="22"/>
        </w:rPr>
        <w:t>i</w:t>
      </w:r>
      <w:r w:rsidR="0046534A">
        <w:rPr>
          <w:rFonts w:ascii="Arial" w:hAnsi="Arial" w:cs="Arial"/>
          <w:sz w:val="22"/>
          <w:szCs w:val="22"/>
        </w:rPr>
        <w:t xml:space="preserve"> professionisti indicati, ove previsto dalla normativa vigente di riferimento, sono tutti in regola in merito al possesso dei crediti formativi richiesti.</w:t>
      </w:r>
    </w:p>
    <w:p w14:paraId="2B4B9C73" w14:textId="77777777" w:rsidR="004B3AB0" w:rsidRPr="00460B9D" w:rsidRDefault="004B3AB0" w:rsidP="008A53BF">
      <w:pPr>
        <w:spacing w:afterLines="120" w:after="288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Letto, confermato e sottoscritto digitalmente da</w:t>
      </w:r>
      <w:r>
        <w:rPr>
          <w:rStyle w:val="Rimandonotaapidipagina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:  </w:t>
      </w:r>
      <w:r w:rsidR="008A53BF">
        <w:rPr>
          <w:rFonts w:ascii="Arial" w:hAnsi="Arial" w:cs="Arial"/>
          <w:sz w:val="22"/>
          <w:szCs w:val="22"/>
        </w:rPr>
        <w:fldChar w:fldCharType="begin">
          <w:ffData>
            <w:name w:val="Testo1"/>
            <w:enabled/>
            <w:calcOnExit w:val="0"/>
            <w:textInput/>
          </w:ffData>
        </w:fldChar>
      </w:r>
      <w:r w:rsidR="00E42383">
        <w:rPr>
          <w:rFonts w:ascii="Arial" w:hAnsi="Arial" w:cs="Arial"/>
          <w:sz w:val="22"/>
          <w:szCs w:val="22"/>
        </w:rPr>
        <w:instrText xml:space="preserve"> FORMTEXT </w:instrText>
      </w:r>
      <w:r w:rsidR="008A53BF">
        <w:rPr>
          <w:rFonts w:ascii="Arial" w:hAnsi="Arial" w:cs="Arial"/>
          <w:sz w:val="22"/>
          <w:szCs w:val="22"/>
        </w:rPr>
      </w:r>
      <w:r w:rsidR="008A53BF">
        <w:rPr>
          <w:rFonts w:ascii="Arial" w:hAnsi="Arial" w:cs="Arial"/>
          <w:sz w:val="22"/>
          <w:szCs w:val="22"/>
        </w:rPr>
        <w:fldChar w:fldCharType="separate"/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E42383">
        <w:rPr>
          <w:rFonts w:ascii="Arial" w:hAnsi="Arial" w:cs="Arial"/>
          <w:noProof/>
          <w:sz w:val="22"/>
          <w:szCs w:val="22"/>
        </w:rPr>
        <w:t> </w:t>
      </w:r>
      <w:r w:rsidR="008A53BF">
        <w:rPr>
          <w:rFonts w:ascii="Arial" w:hAnsi="Arial" w:cs="Arial"/>
          <w:sz w:val="22"/>
          <w:szCs w:val="22"/>
        </w:rPr>
        <w:fldChar w:fldCharType="end"/>
      </w:r>
    </w:p>
    <w:sectPr w:rsidR="004B3AB0" w:rsidRPr="00460B9D" w:rsidSect="00CF6B2D">
      <w:headerReference w:type="default" r:id="rId8"/>
      <w:footerReference w:type="default" r:id="rId9"/>
      <w:headerReference w:type="first" r:id="rId10"/>
      <w:footerReference w:type="first" r:id="rId11"/>
      <w:pgSz w:w="23811" w:h="16838" w:orient="landscape" w:code="8"/>
      <w:pgMar w:top="1134" w:right="1701" w:bottom="1134" w:left="1843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E7604" w14:textId="77777777" w:rsidR="006A17A2" w:rsidRDefault="006A17A2">
      <w:r>
        <w:separator/>
      </w:r>
    </w:p>
  </w:endnote>
  <w:endnote w:type="continuationSeparator" w:id="0">
    <w:p w14:paraId="47B2CBE2" w14:textId="77777777" w:rsidR="006A17A2" w:rsidRDefault="006A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9D76D" w14:textId="77777777" w:rsidR="00E5614F" w:rsidRPr="00DA6969" w:rsidRDefault="00E5614F" w:rsidP="00DC2E95">
    <w:pPr>
      <w:pStyle w:val="Pidipagina"/>
      <w:pBdr>
        <w:top w:val="single" w:sz="4" w:space="1" w:color="BFBFBF" w:themeColor="background1" w:themeShade="BF"/>
      </w:pBdr>
      <w:rPr>
        <w:rFonts w:ascii="Verdana" w:hAnsi="Verdana" w:cs="Arial"/>
        <w:color w:val="808080" w:themeColor="background1" w:themeShade="80"/>
        <w:sz w:val="20"/>
        <w:szCs w:val="20"/>
      </w:rPr>
    </w:pPr>
  </w:p>
  <w:sdt>
    <w:sdtPr>
      <w:id w:val="10836881"/>
      <w:docPartObj>
        <w:docPartGallery w:val="Page Numbers (Top of Page)"/>
        <w:docPartUnique/>
      </w:docPartObj>
    </w:sdtPr>
    <w:sdtEndPr/>
    <w:sdtContent>
      <w:p w14:paraId="1AAA445F" w14:textId="77777777" w:rsidR="00E5614F" w:rsidRDefault="00E5614F" w:rsidP="00090339">
        <w:pPr>
          <w:pStyle w:val="Pidipagina"/>
          <w:jc w:val="right"/>
        </w:pPr>
        <w:r w:rsidRPr="00090339">
          <w:rPr>
            <w:rFonts w:ascii="Arial" w:hAnsi="Arial" w:cs="Arial"/>
            <w:sz w:val="20"/>
            <w:szCs w:val="20"/>
          </w:rPr>
          <w:t xml:space="preserve">Pagina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PAGE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  <w:r w:rsidRPr="00090339">
          <w:rPr>
            <w:rFonts w:ascii="Arial" w:hAnsi="Arial" w:cs="Arial"/>
            <w:sz w:val="20"/>
            <w:szCs w:val="20"/>
          </w:rPr>
          <w:t xml:space="preserve"> di 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begin"/>
        </w:r>
        <w:r w:rsidRPr="00090339">
          <w:rPr>
            <w:rFonts w:ascii="Arial" w:hAnsi="Arial" w:cs="Arial"/>
            <w:sz w:val="20"/>
            <w:szCs w:val="20"/>
          </w:rPr>
          <w:instrText>NUMPAGES</w:instrText>
        </w:r>
        <w:r w:rsidR="008A53BF" w:rsidRPr="00090339">
          <w:rPr>
            <w:rFonts w:ascii="Arial" w:hAnsi="Arial" w:cs="Arial"/>
            <w:sz w:val="20"/>
            <w:szCs w:val="20"/>
          </w:rPr>
          <w:fldChar w:fldCharType="separate"/>
        </w:r>
        <w:r w:rsidR="008D2CFD">
          <w:rPr>
            <w:rFonts w:ascii="Arial" w:hAnsi="Arial" w:cs="Arial"/>
            <w:noProof/>
            <w:sz w:val="20"/>
            <w:szCs w:val="20"/>
          </w:rPr>
          <w:t>2</w:t>
        </w:r>
        <w:r w:rsidR="008A53BF" w:rsidRPr="00090339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110DA6D7" w14:textId="77777777" w:rsidR="00E5614F" w:rsidRPr="001F387D" w:rsidRDefault="00E5614F">
    <w:pPr>
      <w:pStyle w:val="Pidipagina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4406A" w14:textId="77777777" w:rsidR="00E5614F" w:rsidRDefault="00E5614F" w:rsidP="001053BB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E4003" w14:textId="77777777" w:rsidR="006A17A2" w:rsidRDefault="006A17A2">
      <w:r>
        <w:separator/>
      </w:r>
    </w:p>
  </w:footnote>
  <w:footnote w:type="continuationSeparator" w:id="0">
    <w:p w14:paraId="291D7D7E" w14:textId="77777777" w:rsidR="006A17A2" w:rsidRDefault="006A17A2">
      <w:r>
        <w:continuationSeparator/>
      </w:r>
    </w:p>
  </w:footnote>
  <w:footnote w:id="1">
    <w:p w14:paraId="1468C513" w14:textId="4136FD1F" w:rsidR="00A523A1" w:rsidRPr="00576743" w:rsidRDefault="00A523A1">
      <w:pPr>
        <w:pStyle w:val="Testonotaapidipagina"/>
        <w:rPr>
          <w:rFonts w:asciiTheme="minorHAnsi" w:hAnsiTheme="minorHAnsi" w:cstheme="minorHAnsi"/>
        </w:rPr>
      </w:pPr>
      <w:r w:rsidRPr="00576743">
        <w:rPr>
          <w:rStyle w:val="Rimandonotaapidipagina"/>
          <w:rFonts w:asciiTheme="minorHAnsi" w:hAnsiTheme="minorHAnsi" w:cstheme="minorHAnsi"/>
          <w:sz w:val="22"/>
          <w:szCs w:val="22"/>
        </w:rPr>
        <w:footnoteRef/>
      </w:r>
      <w:r w:rsidRPr="00576743">
        <w:rPr>
          <w:rFonts w:asciiTheme="minorHAnsi" w:hAnsiTheme="minorHAnsi" w:cstheme="minorHAnsi"/>
          <w:sz w:val="22"/>
          <w:szCs w:val="22"/>
        </w:rPr>
        <w:t xml:space="preserve"> </w:t>
      </w:r>
      <w:r w:rsidR="00576743" w:rsidRPr="00576743">
        <w:rPr>
          <w:rFonts w:asciiTheme="minorHAnsi" w:hAnsiTheme="minorHAnsi" w:cstheme="minorHAnsi"/>
          <w:sz w:val="22"/>
          <w:szCs w:val="22"/>
        </w:rPr>
        <w:t>Ai sensi dell’art.11 del Codice degli Appalti il concorrente deve indicare il tipo di contratto collettivo di lavoro applicato qualora il professionista designato abbia un rapporto di lavoro quale dipendente.</w:t>
      </w:r>
    </w:p>
  </w:footnote>
  <w:footnote w:id="2">
    <w:p w14:paraId="7AFD2997" w14:textId="77777777" w:rsidR="00E5614F" w:rsidRPr="004B3AB0" w:rsidRDefault="00E5614F" w:rsidP="004B3AB0">
      <w:pPr>
        <w:rPr>
          <w:rFonts w:ascii="Arial" w:eastAsia="Calibri" w:hAnsi="Arial" w:cs="Arial"/>
          <w:b/>
          <w:sz w:val="20"/>
          <w:szCs w:val="20"/>
        </w:rPr>
      </w:pPr>
      <w:r w:rsidRPr="004B3AB0">
        <w:rPr>
          <w:rStyle w:val="Rimandonotaapidipagina"/>
          <w:rFonts w:ascii="Arial" w:hAnsi="Arial" w:cs="Arial"/>
          <w:sz w:val="20"/>
          <w:szCs w:val="20"/>
        </w:rPr>
        <w:footnoteRef/>
      </w:r>
      <w:r w:rsidRPr="004B3AB0">
        <w:rPr>
          <w:rFonts w:ascii="Arial" w:hAnsi="Arial" w:cs="Arial"/>
          <w:b/>
          <w:sz w:val="20"/>
          <w:szCs w:val="20"/>
        </w:rPr>
        <w:t xml:space="preserve">N.B. </w:t>
      </w:r>
    </w:p>
    <w:p w14:paraId="5D317F17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nel caso di società, </w:t>
      </w:r>
      <w:r w:rsidRPr="004B3AB0">
        <w:rPr>
          <w:rFonts w:ascii="Arial" w:eastAsia="Calibri" w:hAnsi="Arial" w:cs="Arial"/>
          <w:sz w:val="20"/>
          <w:szCs w:val="20"/>
        </w:rPr>
        <w:t>dal legale rappresentante</w:t>
      </w:r>
      <w:r>
        <w:rPr>
          <w:rFonts w:ascii="Arial" w:eastAsia="Calibri" w:hAnsi="Arial" w:cs="Arial"/>
          <w:sz w:val="20"/>
          <w:szCs w:val="20"/>
        </w:rPr>
        <w:t>/procuratore</w:t>
      </w:r>
      <w:r w:rsidRPr="004B3AB0">
        <w:rPr>
          <w:rFonts w:ascii="Arial" w:eastAsia="Calibri" w:hAnsi="Arial" w:cs="Arial"/>
          <w:sz w:val="20"/>
          <w:szCs w:val="20"/>
        </w:rPr>
        <w:t>;</w:t>
      </w:r>
    </w:p>
    <w:p w14:paraId="4EE56B4C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 xml:space="preserve">nel caso di raggruppamento temporaneo </w:t>
      </w:r>
      <w:r>
        <w:rPr>
          <w:rFonts w:ascii="Arial" w:eastAsia="Calibri" w:hAnsi="Arial" w:cs="Arial"/>
          <w:sz w:val="20"/>
          <w:szCs w:val="20"/>
        </w:rPr>
        <w:t>c</w:t>
      </w:r>
      <w:r w:rsidRPr="004B3AB0">
        <w:rPr>
          <w:rFonts w:ascii="Arial" w:eastAsia="Calibri" w:hAnsi="Arial" w:cs="Arial"/>
          <w:sz w:val="20"/>
          <w:szCs w:val="20"/>
        </w:rPr>
        <w:t>ostituito, dal legale rappresentante della mandataria/capofila;</w:t>
      </w:r>
    </w:p>
    <w:p w14:paraId="5252298F" w14:textId="77777777" w:rsidR="00445F71" w:rsidRPr="004B3AB0" w:rsidRDefault="00445F71" w:rsidP="00445F71">
      <w:pPr>
        <w:numPr>
          <w:ilvl w:val="0"/>
          <w:numId w:val="14"/>
        </w:numPr>
        <w:ind w:left="284" w:hanging="284"/>
        <w:rPr>
          <w:rFonts w:ascii="Arial" w:eastAsia="Calibri" w:hAnsi="Arial" w:cs="Arial"/>
          <w:sz w:val="20"/>
          <w:szCs w:val="20"/>
        </w:rPr>
      </w:pPr>
      <w:r w:rsidRPr="004B3AB0">
        <w:rPr>
          <w:rFonts w:ascii="Arial" w:eastAsia="Calibri" w:hAnsi="Arial" w:cs="Arial"/>
          <w:sz w:val="20"/>
          <w:szCs w:val="20"/>
        </w:rPr>
        <w:t>nel caso di raggruppamento temporaneo non ancora costituiti, dal legale rappresentante di ciascuno dei soggetti che costituiranno il raggruppamento;</w:t>
      </w:r>
    </w:p>
    <w:p w14:paraId="351142D1" w14:textId="77777777" w:rsidR="00E5614F" w:rsidRDefault="00E5614F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31CD2" w14:textId="77777777" w:rsidR="00E5614F" w:rsidRPr="00985695" w:rsidRDefault="00E5614F" w:rsidP="00686258">
    <w:pPr>
      <w:pStyle w:val="Intestazione"/>
      <w:pBdr>
        <w:bottom w:val="single" w:sz="4" w:space="1" w:color="BFBFBF" w:themeColor="background1" w:themeShade="BF"/>
      </w:pBdr>
      <w:jc w:val="left"/>
      <w:rPr>
        <w:rFonts w:ascii="Arial" w:hAnsi="Arial" w:cs="Arial"/>
        <w:sz w:val="20"/>
        <w:szCs w:val="20"/>
      </w:rPr>
    </w:pPr>
    <w:r w:rsidRPr="00985695">
      <w:rPr>
        <w:rFonts w:ascii="Arial" w:hAnsi="Arial" w:cs="Arial"/>
        <w:sz w:val="20"/>
        <w:szCs w:val="20"/>
      </w:rPr>
      <w:t>A</w:t>
    </w:r>
    <w:r>
      <w:rPr>
        <w:rFonts w:ascii="Arial" w:hAnsi="Arial" w:cs="Arial"/>
        <w:sz w:val="20"/>
        <w:szCs w:val="20"/>
      </w:rPr>
      <w:t>llegato 13.1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2CF5C" w14:textId="44702049" w:rsidR="00E5614F" w:rsidRDefault="00E5614F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 w:rsidRPr="00006C5F">
      <w:rPr>
        <w:rFonts w:ascii="Arial" w:hAnsi="Arial" w:cs="Arial"/>
        <w:sz w:val="20"/>
        <w:szCs w:val="20"/>
      </w:rPr>
      <w:t xml:space="preserve">Allegato </w:t>
    </w:r>
    <w:r>
      <w:rPr>
        <w:rFonts w:ascii="Arial" w:hAnsi="Arial" w:cs="Arial"/>
        <w:sz w:val="20"/>
        <w:szCs w:val="20"/>
      </w:rPr>
      <w:t xml:space="preserve">3.3 </w:t>
    </w:r>
    <w:r w:rsidR="002D46C6">
      <w:rPr>
        <w:rFonts w:ascii="Arial" w:hAnsi="Arial" w:cs="Arial"/>
        <w:sz w:val="20"/>
        <w:szCs w:val="20"/>
      </w:rPr>
      <w:t>D</w:t>
    </w:r>
    <w:r>
      <w:rPr>
        <w:rFonts w:ascii="Arial" w:hAnsi="Arial" w:cs="Arial"/>
        <w:sz w:val="20"/>
        <w:szCs w:val="20"/>
      </w:rPr>
      <w:t xml:space="preserve">ichiarazione </w:t>
    </w:r>
    <w:r w:rsidR="00FD1473">
      <w:rPr>
        <w:rFonts w:ascii="Arial" w:hAnsi="Arial" w:cs="Arial"/>
        <w:sz w:val="20"/>
        <w:szCs w:val="20"/>
      </w:rPr>
      <w:t xml:space="preserve">relativa alla composizione </w:t>
    </w:r>
    <w:r>
      <w:rPr>
        <w:rFonts w:ascii="Arial" w:hAnsi="Arial" w:cs="Arial"/>
        <w:sz w:val="20"/>
        <w:szCs w:val="20"/>
      </w:rPr>
      <w:t>del gruppo di lavoro</w:t>
    </w:r>
    <w:r w:rsidR="00C52851" w:rsidRPr="00C52851">
      <w:t xml:space="preserve"> </w:t>
    </w:r>
    <w:r w:rsidR="00C52851" w:rsidRPr="00C52851">
      <w:rPr>
        <w:rFonts w:ascii="Arial" w:hAnsi="Arial" w:cs="Arial"/>
        <w:sz w:val="20"/>
        <w:szCs w:val="20"/>
      </w:rPr>
      <w:t xml:space="preserve">e dei requisiti per l’accesso alle </w:t>
    </w:r>
    <w:proofErr w:type="spellStart"/>
    <w:r w:rsidR="00C52851" w:rsidRPr="00C52851">
      <w:rPr>
        <w:rFonts w:ascii="Arial" w:hAnsi="Arial" w:cs="Arial"/>
        <w:sz w:val="20"/>
        <w:szCs w:val="20"/>
      </w:rPr>
      <w:t>premialita’</w:t>
    </w:r>
    <w:proofErr w:type="spellEnd"/>
    <w:r w:rsidR="00C52851" w:rsidRPr="00C52851">
      <w:rPr>
        <w:rFonts w:ascii="Arial" w:hAnsi="Arial" w:cs="Arial"/>
        <w:sz w:val="20"/>
        <w:szCs w:val="20"/>
      </w:rPr>
      <w:t xml:space="preserve"> previste dal bando</w:t>
    </w:r>
  </w:p>
  <w:p w14:paraId="5669FF3F" w14:textId="69B07C81" w:rsidR="002D46C6" w:rsidRPr="00006C5F" w:rsidRDefault="002D46C6" w:rsidP="00E3103B">
    <w:pPr>
      <w:pStyle w:val="Intestazione"/>
      <w:ind w:left="3677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(punto </w:t>
    </w:r>
    <w:r w:rsidR="00576743">
      <w:rPr>
        <w:rFonts w:ascii="Arial" w:hAnsi="Arial" w:cs="Arial"/>
        <w:sz w:val="20"/>
        <w:szCs w:val="20"/>
      </w:rPr>
      <w:t>6.2</w:t>
    </w:r>
    <w:r>
      <w:rPr>
        <w:rFonts w:ascii="Arial" w:hAnsi="Arial" w:cs="Arial"/>
        <w:sz w:val="20"/>
        <w:szCs w:val="20"/>
      </w:rPr>
      <w:t xml:space="preserve"> del Disciplinare)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B63F0"/>
    <w:multiLevelType w:val="hybridMultilevel"/>
    <w:tmpl w:val="B3A0A874"/>
    <w:lvl w:ilvl="0" w:tplc="1EA0233E">
      <w:start w:val="1"/>
      <w:numFmt w:val="lowerLetter"/>
      <w:lvlText w:val="%1)"/>
      <w:lvlJc w:val="left"/>
      <w:pPr>
        <w:ind w:left="786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0369E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F506C"/>
    <w:multiLevelType w:val="hybridMultilevel"/>
    <w:tmpl w:val="53124D90"/>
    <w:lvl w:ilvl="0" w:tplc="0352CB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B40560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DD34D3"/>
    <w:multiLevelType w:val="hybridMultilevel"/>
    <w:tmpl w:val="8E62E94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8499B"/>
    <w:multiLevelType w:val="hybridMultilevel"/>
    <w:tmpl w:val="128E3EA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9A2BFF"/>
    <w:multiLevelType w:val="hybridMultilevel"/>
    <w:tmpl w:val="3320CB56"/>
    <w:lvl w:ilvl="0" w:tplc="9202BF2C">
      <w:numFmt w:val="bullet"/>
      <w:lvlText w:val="▪"/>
      <w:lvlJc w:val="left"/>
      <w:pPr>
        <w:ind w:left="2130" w:hanging="360"/>
      </w:pPr>
      <w:rPr>
        <w:rFonts w:ascii="Garamond" w:eastAsia="Times New Roman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7" w15:restartNumberingAfterBreak="0">
    <w:nsid w:val="34933473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A6CC3"/>
    <w:multiLevelType w:val="hybridMultilevel"/>
    <w:tmpl w:val="62CCC6CE"/>
    <w:lvl w:ilvl="0" w:tplc="5D308B1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EDC0291"/>
    <w:multiLevelType w:val="hybridMultilevel"/>
    <w:tmpl w:val="B290B256"/>
    <w:lvl w:ilvl="0" w:tplc="04100017">
      <w:start w:val="1"/>
      <w:numFmt w:val="lowerLetter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4B31CB1"/>
    <w:multiLevelType w:val="hybridMultilevel"/>
    <w:tmpl w:val="D12ABB70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DE4DFF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93253B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B7EF4"/>
    <w:multiLevelType w:val="hybridMultilevel"/>
    <w:tmpl w:val="747C1AEE"/>
    <w:lvl w:ilvl="0" w:tplc="98E623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11D21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9B5539"/>
    <w:multiLevelType w:val="hybridMultilevel"/>
    <w:tmpl w:val="393C3CEA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2609317">
    <w:abstractNumId w:val="14"/>
  </w:num>
  <w:num w:numId="2" w16cid:durableId="1062754377">
    <w:abstractNumId w:val="3"/>
  </w:num>
  <w:num w:numId="3" w16cid:durableId="691957655">
    <w:abstractNumId w:val="8"/>
  </w:num>
  <w:num w:numId="4" w16cid:durableId="905261032">
    <w:abstractNumId w:val="12"/>
  </w:num>
  <w:num w:numId="5" w16cid:durableId="1873300714">
    <w:abstractNumId w:val="10"/>
  </w:num>
  <w:num w:numId="6" w16cid:durableId="1578438407">
    <w:abstractNumId w:val="4"/>
  </w:num>
  <w:num w:numId="7" w16cid:durableId="989671612">
    <w:abstractNumId w:val="16"/>
  </w:num>
  <w:num w:numId="8" w16cid:durableId="2023824229">
    <w:abstractNumId w:val="7"/>
  </w:num>
  <w:num w:numId="9" w16cid:durableId="1607696211">
    <w:abstractNumId w:val="2"/>
  </w:num>
  <w:num w:numId="10" w16cid:durableId="440028324">
    <w:abstractNumId w:val="0"/>
  </w:num>
  <w:num w:numId="11" w16cid:durableId="1493331763">
    <w:abstractNumId w:val="6"/>
  </w:num>
  <w:num w:numId="12" w16cid:durableId="895091299">
    <w:abstractNumId w:val="13"/>
  </w:num>
  <w:num w:numId="13" w16cid:durableId="2041126516">
    <w:abstractNumId w:val="9"/>
  </w:num>
  <w:num w:numId="14" w16cid:durableId="310015916">
    <w:abstractNumId w:val="11"/>
  </w:num>
  <w:num w:numId="15" w16cid:durableId="780299545">
    <w:abstractNumId w:val="15"/>
  </w:num>
  <w:num w:numId="16" w16cid:durableId="1223371285">
    <w:abstractNumId w:val="1"/>
  </w:num>
  <w:num w:numId="17" w16cid:durableId="609625495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w6Q4Wg35sjQbExqB+SQSDRcjUvp0mjJavVqTsFA9GX1o3rbxZvCn/LmYqmrADWmzTb8M+AkyH9x+TkxAO6U7EA==" w:salt="X6HYONfKf6a/iUp3VwPWXA==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E43"/>
    <w:rsid w:val="00001771"/>
    <w:rsid w:val="00002A74"/>
    <w:rsid w:val="0000488C"/>
    <w:rsid w:val="00005644"/>
    <w:rsid w:val="00005800"/>
    <w:rsid w:val="00006C5F"/>
    <w:rsid w:val="000108B4"/>
    <w:rsid w:val="0001247A"/>
    <w:rsid w:val="000136B1"/>
    <w:rsid w:val="00013D3D"/>
    <w:rsid w:val="00016B43"/>
    <w:rsid w:val="00023363"/>
    <w:rsid w:val="00025E73"/>
    <w:rsid w:val="000278A7"/>
    <w:rsid w:val="00030484"/>
    <w:rsid w:val="00030CBC"/>
    <w:rsid w:val="00031744"/>
    <w:rsid w:val="000327BE"/>
    <w:rsid w:val="0003428B"/>
    <w:rsid w:val="0003445D"/>
    <w:rsid w:val="00034976"/>
    <w:rsid w:val="00040789"/>
    <w:rsid w:val="000413E5"/>
    <w:rsid w:val="000420B0"/>
    <w:rsid w:val="00050F46"/>
    <w:rsid w:val="00055758"/>
    <w:rsid w:val="00055BEB"/>
    <w:rsid w:val="000600BC"/>
    <w:rsid w:val="0006097E"/>
    <w:rsid w:val="00062294"/>
    <w:rsid w:val="00063C57"/>
    <w:rsid w:val="00065593"/>
    <w:rsid w:val="00065982"/>
    <w:rsid w:val="00070BD2"/>
    <w:rsid w:val="00074293"/>
    <w:rsid w:val="00076EE3"/>
    <w:rsid w:val="00077B4A"/>
    <w:rsid w:val="00077E98"/>
    <w:rsid w:val="00080940"/>
    <w:rsid w:val="0008237A"/>
    <w:rsid w:val="00083CFA"/>
    <w:rsid w:val="00090339"/>
    <w:rsid w:val="00092095"/>
    <w:rsid w:val="00094D43"/>
    <w:rsid w:val="00095AE3"/>
    <w:rsid w:val="000A4AA8"/>
    <w:rsid w:val="000A516C"/>
    <w:rsid w:val="000A5E32"/>
    <w:rsid w:val="000A6737"/>
    <w:rsid w:val="000A74D6"/>
    <w:rsid w:val="000B11B7"/>
    <w:rsid w:val="000B434C"/>
    <w:rsid w:val="000B44A1"/>
    <w:rsid w:val="000B79E2"/>
    <w:rsid w:val="000C5A0B"/>
    <w:rsid w:val="000C73CB"/>
    <w:rsid w:val="000C7827"/>
    <w:rsid w:val="000D0B57"/>
    <w:rsid w:val="000D1657"/>
    <w:rsid w:val="000D192F"/>
    <w:rsid w:val="000D2BD5"/>
    <w:rsid w:val="000D340B"/>
    <w:rsid w:val="000D4B89"/>
    <w:rsid w:val="000E3228"/>
    <w:rsid w:val="000E3461"/>
    <w:rsid w:val="000E3AF8"/>
    <w:rsid w:val="000E3C05"/>
    <w:rsid w:val="000E591C"/>
    <w:rsid w:val="000F61D9"/>
    <w:rsid w:val="0010201F"/>
    <w:rsid w:val="001021F1"/>
    <w:rsid w:val="00102923"/>
    <w:rsid w:val="001037A6"/>
    <w:rsid w:val="00104537"/>
    <w:rsid w:val="001053BB"/>
    <w:rsid w:val="00105CE6"/>
    <w:rsid w:val="00107547"/>
    <w:rsid w:val="00110223"/>
    <w:rsid w:val="0011238D"/>
    <w:rsid w:val="0011493D"/>
    <w:rsid w:val="00121F60"/>
    <w:rsid w:val="00127C6F"/>
    <w:rsid w:val="0013172A"/>
    <w:rsid w:val="00133199"/>
    <w:rsid w:val="00133DB0"/>
    <w:rsid w:val="00141CBA"/>
    <w:rsid w:val="001423BB"/>
    <w:rsid w:val="00142A4E"/>
    <w:rsid w:val="00143BAF"/>
    <w:rsid w:val="001470E3"/>
    <w:rsid w:val="001601CE"/>
    <w:rsid w:val="00161D7E"/>
    <w:rsid w:val="00162756"/>
    <w:rsid w:val="00172AB6"/>
    <w:rsid w:val="0017354A"/>
    <w:rsid w:val="001869B8"/>
    <w:rsid w:val="00192654"/>
    <w:rsid w:val="001933C1"/>
    <w:rsid w:val="001940E0"/>
    <w:rsid w:val="00194DDF"/>
    <w:rsid w:val="0019549A"/>
    <w:rsid w:val="0019568B"/>
    <w:rsid w:val="00195D5E"/>
    <w:rsid w:val="001A2D67"/>
    <w:rsid w:val="001A3775"/>
    <w:rsid w:val="001A3BFC"/>
    <w:rsid w:val="001B021C"/>
    <w:rsid w:val="001C29DE"/>
    <w:rsid w:val="001C4474"/>
    <w:rsid w:val="001C49B8"/>
    <w:rsid w:val="001C553A"/>
    <w:rsid w:val="001D06CF"/>
    <w:rsid w:val="001D0B4E"/>
    <w:rsid w:val="001D3391"/>
    <w:rsid w:val="001D448F"/>
    <w:rsid w:val="001D5E6F"/>
    <w:rsid w:val="001D69A0"/>
    <w:rsid w:val="001D7665"/>
    <w:rsid w:val="001E1B3A"/>
    <w:rsid w:val="001E2ABA"/>
    <w:rsid w:val="001E2FC2"/>
    <w:rsid w:val="001E3DFE"/>
    <w:rsid w:val="001E4A94"/>
    <w:rsid w:val="001E6D49"/>
    <w:rsid w:val="001E772E"/>
    <w:rsid w:val="001F0428"/>
    <w:rsid w:val="001F387D"/>
    <w:rsid w:val="001F3E11"/>
    <w:rsid w:val="001F56E9"/>
    <w:rsid w:val="00202864"/>
    <w:rsid w:val="00205890"/>
    <w:rsid w:val="00206D9F"/>
    <w:rsid w:val="00210D17"/>
    <w:rsid w:val="0021306F"/>
    <w:rsid w:val="00215423"/>
    <w:rsid w:val="002165AB"/>
    <w:rsid w:val="002179A2"/>
    <w:rsid w:val="002206EC"/>
    <w:rsid w:val="00220A51"/>
    <w:rsid w:val="00221C43"/>
    <w:rsid w:val="00222A39"/>
    <w:rsid w:val="002267EE"/>
    <w:rsid w:val="00230689"/>
    <w:rsid w:val="002306F9"/>
    <w:rsid w:val="00230F3C"/>
    <w:rsid w:val="002331BA"/>
    <w:rsid w:val="002343AB"/>
    <w:rsid w:val="0023583A"/>
    <w:rsid w:val="002374C7"/>
    <w:rsid w:val="00237D7B"/>
    <w:rsid w:val="00241632"/>
    <w:rsid w:val="002439EC"/>
    <w:rsid w:val="0024409C"/>
    <w:rsid w:val="0024439B"/>
    <w:rsid w:val="00245035"/>
    <w:rsid w:val="00247E43"/>
    <w:rsid w:val="002524FA"/>
    <w:rsid w:val="002537CB"/>
    <w:rsid w:val="00260B6D"/>
    <w:rsid w:val="00261C9E"/>
    <w:rsid w:val="0026288C"/>
    <w:rsid w:val="00263D22"/>
    <w:rsid w:val="00266173"/>
    <w:rsid w:val="002703F0"/>
    <w:rsid w:val="00274BD2"/>
    <w:rsid w:val="00275359"/>
    <w:rsid w:val="00277E3E"/>
    <w:rsid w:val="002862BD"/>
    <w:rsid w:val="00294D05"/>
    <w:rsid w:val="002974DB"/>
    <w:rsid w:val="002A2ABB"/>
    <w:rsid w:val="002A4413"/>
    <w:rsid w:val="002A4B8A"/>
    <w:rsid w:val="002B12D8"/>
    <w:rsid w:val="002B30ED"/>
    <w:rsid w:val="002B3847"/>
    <w:rsid w:val="002B63D3"/>
    <w:rsid w:val="002C1948"/>
    <w:rsid w:val="002C3B53"/>
    <w:rsid w:val="002C4132"/>
    <w:rsid w:val="002C5010"/>
    <w:rsid w:val="002C7F1E"/>
    <w:rsid w:val="002D2ADE"/>
    <w:rsid w:val="002D46C6"/>
    <w:rsid w:val="002E0B17"/>
    <w:rsid w:val="002E29C0"/>
    <w:rsid w:val="002E4490"/>
    <w:rsid w:val="002E46A8"/>
    <w:rsid w:val="002F1569"/>
    <w:rsid w:val="002F239D"/>
    <w:rsid w:val="002F2B4B"/>
    <w:rsid w:val="002F3F39"/>
    <w:rsid w:val="00302A09"/>
    <w:rsid w:val="003054A6"/>
    <w:rsid w:val="003104D4"/>
    <w:rsid w:val="00310814"/>
    <w:rsid w:val="003131F9"/>
    <w:rsid w:val="0031391A"/>
    <w:rsid w:val="00314C28"/>
    <w:rsid w:val="003154E9"/>
    <w:rsid w:val="0031593A"/>
    <w:rsid w:val="00320F53"/>
    <w:rsid w:val="00322218"/>
    <w:rsid w:val="00323074"/>
    <w:rsid w:val="00324994"/>
    <w:rsid w:val="00324EAA"/>
    <w:rsid w:val="00326B4B"/>
    <w:rsid w:val="003270F6"/>
    <w:rsid w:val="00331AFF"/>
    <w:rsid w:val="00332185"/>
    <w:rsid w:val="00332C1C"/>
    <w:rsid w:val="00340FD7"/>
    <w:rsid w:val="00342A27"/>
    <w:rsid w:val="0034662E"/>
    <w:rsid w:val="0034784B"/>
    <w:rsid w:val="003512EB"/>
    <w:rsid w:val="00356E62"/>
    <w:rsid w:val="003577F4"/>
    <w:rsid w:val="00360E0A"/>
    <w:rsid w:val="00361251"/>
    <w:rsid w:val="0036146A"/>
    <w:rsid w:val="00363788"/>
    <w:rsid w:val="0037713D"/>
    <w:rsid w:val="00377B96"/>
    <w:rsid w:val="00380EFC"/>
    <w:rsid w:val="00381691"/>
    <w:rsid w:val="00383A1A"/>
    <w:rsid w:val="0038468F"/>
    <w:rsid w:val="00384E1C"/>
    <w:rsid w:val="003902FE"/>
    <w:rsid w:val="0039038A"/>
    <w:rsid w:val="0039332E"/>
    <w:rsid w:val="00393536"/>
    <w:rsid w:val="003940A0"/>
    <w:rsid w:val="00394C23"/>
    <w:rsid w:val="00395F66"/>
    <w:rsid w:val="003960A4"/>
    <w:rsid w:val="003A006B"/>
    <w:rsid w:val="003A0636"/>
    <w:rsid w:val="003A4259"/>
    <w:rsid w:val="003A4F03"/>
    <w:rsid w:val="003A5408"/>
    <w:rsid w:val="003B2C67"/>
    <w:rsid w:val="003B5358"/>
    <w:rsid w:val="003B7139"/>
    <w:rsid w:val="003C1BD0"/>
    <w:rsid w:val="003C2227"/>
    <w:rsid w:val="003C2E0D"/>
    <w:rsid w:val="003C4F70"/>
    <w:rsid w:val="003C5110"/>
    <w:rsid w:val="003C7ED3"/>
    <w:rsid w:val="003D0422"/>
    <w:rsid w:val="003D3215"/>
    <w:rsid w:val="003D6141"/>
    <w:rsid w:val="003D695E"/>
    <w:rsid w:val="003E0B81"/>
    <w:rsid w:val="003E1778"/>
    <w:rsid w:val="003E449A"/>
    <w:rsid w:val="003E458F"/>
    <w:rsid w:val="003E6010"/>
    <w:rsid w:val="003E628F"/>
    <w:rsid w:val="003F0179"/>
    <w:rsid w:val="003F0180"/>
    <w:rsid w:val="003F31E2"/>
    <w:rsid w:val="003F6EB7"/>
    <w:rsid w:val="00401970"/>
    <w:rsid w:val="0040572F"/>
    <w:rsid w:val="00406D26"/>
    <w:rsid w:val="00407E81"/>
    <w:rsid w:val="00411D2B"/>
    <w:rsid w:val="00413D42"/>
    <w:rsid w:val="004142B5"/>
    <w:rsid w:val="004169EA"/>
    <w:rsid w:val="00416C13"/>
    <w:rsid w:val="00417FEF"/>
    <w:rsid w:val="00420CC4"/>
    <w:rsid w:val="00422449"/>
    <w:rsid w:val="00425FC1"/>
    <w:rsid w:val="00425FE4"/>
    <w:rsid w:val="00430E26"/>
    <w:rsid w:val="004408EC"/>
    <w:rsid w:val="00441651"/>
    <w:rsid w:val="00441DA6"/>
    <w:rsid w:val="0044276E"/>
    <w:rsid w:val="00442BB9"/>
    <w:rsid w:val="00443414"/>
    <w:rsid w:val="004435A2"/>
    <w:rsid w:val="00444107"/>
    <w:rsid w:val="00445F71"/>
    <w:rsid w:val="004500CD"/>
    <w:rsid w:val="004502CF"/>
    <w:rsid w:val="00452B8C"/>
    <w:rsid w:val="00453238"/>
    <w:rsid w:val="00455F8B"/>
    <w:rsid w:val="004568B4"/>
    <w:rsid w:val="004607EF"/>
    <w:rsid w:val="00460B9D"/>
    <w:rsid w:val="00461993"/>
    <w:rsid w:val="004622F8"/>
    <w:rsid w:val="00462345"/>
    <w:rsid w:val="0046534A"/>
    <w:rsid w:val="004712B6"/>
    <w:rsid w:val="004713CC"/>
    <w:rsid w:val="00471666"/>
    <w:rsid w:val="00472C82"/>
    <w:rsid w:val="00473BEC"/>
    <w:rsid w:val="00474773"/>
    <w:rsid w:val="00476432"/>
    <w:rsid w:val="004840D1"/>
    <w:rsid w:val="00484DC2"/>
    <w:rsid w:val="00487F0B"/>
    <w:rsid w:val="00492506"/>
    <w:rsid w:val="00492AC4"/>
    <w:rsid w:val="00493AB3"/>
    <w:rsid w:val="00494E46"/>
    <w:rsid w:val="00496283"/>
    <w:rsid w:val="00496795"/>
    <w:rsid w:val="0049721A"/>
    <w:rsid w:val="004A42C9"/>
    <w:rsid w:val="004A641E"/>
    <w:rsid w:val="004A767C"/>
    <w:rsid w:val="004B2B57"/>
    <w:rsid w:val="004B3AB0"/>
    <w:rsid w:val="004B550E"/>
    <w:rsid w:val="004B6C7A"/>
    <w:rsid w:val="004B710D"/>
    <w:rsid w:val="004C5954"/>
    <w:rsid w:val="004D0E1B"/>
    <w:rsid w:val="004D0F47"/>
    <w:rsid w:val="004D14FA"/>
    <w:rsid w:val="004D1A61"/>
    <w:rsid w:val="004D6D11"/>
    <w:rsid w:val="004E22DE"/>
    <w:rsid w:val="004E3787"/>
    <w:rsid w:val="004E6476"/>
    <w:rsid w:val="004F2B79"/>
    <w:rsid w:val="004F697D"/>
    <w:rsid w:val="004F7D4D"/>
    <w:rsid w:val="004F7EDE"/>
    <w:rsid w:val="0050374F"/>
    <w:rsid w:val="00503A77"/>
    <w:rsid w:val="00503F30"/>
    <w:rsid w:val="005051AD"/>
    <w:rsid w:val="005118E7"/>
    <w:rsid w:val="00512D53"/>
    <w:rsid w:val="0051738A"/>
    <w:rsid w:val="00521A55"/>
    <w:rsid w:val="00522CFA"/>
    <w:rsid w:val="005233C9"/>
    <w:rsid w:val="00525B7B"/>
    <w:rsid w:val="00533C71"/>
    <w:rsid w:val="00535B61"/>
    <w:rsid w:val="00535D8B"/>
    <w:rsid w:val="005440A8"/>
    <w:rsid w:val="00546487"/>
    <w:rsid w:val="00547D10"/>
    <w:rsid w:val="00550365"/>
    <w:rsid w:val="00550BA5"/>
    <w:rsid w:val="005511D1"/>
    <w:rsid w:val="0055226D"/>
    <w:rsid w:val="0055297F"/>
    <w:rsid w:val="00553716"/>
    <w:rsid w:val="00556CD1"/>
    <w:rsid w:val="00557580"/>
    <w:rsid w:val="00560671"/>
    <w:rsid w:val="0056160E"/>
    <w:rsid w:val="005624AA"/>
    <w:rsid w:val="00563C15"/>
    <w:rsid w:val="00564C95"/>
    <w:rsid w:val="00565421"/>
    <w:rsid w:val="00565533"/>
    <w:rsid w:val="005656AD"/>
    <w:rsid w:val="00566004"/>
    <w:rsid w:val="00566D95"/>
    <w:rsid w:val="00570842"/>
    <w:rsid w:val="0057412C"/>
    <w:rsid w:val="00576743"/>
    <w:rsid w:val="00585C86"/>
    <w:rsid w:val="00590D81"/>
    <w:rsid w:val="00591411"/>
    <w:rsid w:val="00591638"/>
    <w:rsid w:val="00592091"/>
    <w:rsid w:val="0059251D"/>
    <w:rsid w:val="00592F65"/>
    <w:rsid w:val="0059682F"/>
    <w:rsid w:val="005A4CEA"/>
    <w:rsid w:val="005A694C"/>
    <w:rsid w:val="005B0DB5"/>
    <w:rsid w:val="005B1253"/>
    <w:rsid w:val="005B1F35"/>
    <w:rsid w:val="005B2648"/>
    <w:rsid w:val="005B2C41"/>
    <w:rsid w:val="005B5BB2"/>
    <w:rsid w:val="005B7209"/>
    <w:rsid w:val="005C19F4"/>
    <w:rsid w:val="005C1A72"/>
    <w:rsid w:val="005C59FB"/>
    <w:rsid w:val="005D1576"/>
    <w:rsid w:val="005D687A"/>
    <w:rsid w:val="005D6EA5"/>
    <w:rsid w:val="005D758E"/>
    <w:rsid w:val="005D7649"/>
    <w:rsid w:val="005E5C17"/>
    <w:rsid w:val="005E675F"/>
    <w:rsid w:val="005F6446"/>
    <w:rsid w:val="005F7003"/>
    <w:rsid w:val="005F7D82"/>
    <w:rsid w:val="00600E17"/>
    <w:rsid w:val="006020E5"/>
    <w:rsid w:val="00604828"/>
    <w:rsid w:val="0060646B"/>
    <w:rsid w:val="00607117"/>
    <w:rsid w:val="00610032"/>
    <w:rsid w:val="0061436E"/>
    <w:rsid w:val="006156C2"/>
    <w:rsid w:val="0061580A"/>
    <w:rsid w:val="00617A70"/>
    <w:rsid w:val="006224D1"/>
    <w:rsid w:val="006234B3"/>
    <w:rsid w:val="006237C1"/>
    <w:rsid w:val="00624686"/>
    <w:rsid w:val="00624975"/>
    <w:rsid w:val="00630555"/>
    <w:rsid w:val="00633ADA"/>
    <w:rsid w:val="0064125F"/>
    <w:rsid w:val="00641D4C"/>
    <w:rsid w:val="00644786"/>
    <w:rsid w:val="00645F49"/>
    <w:rsid w:val="00647804"/>
    <w:rsid w:val="0065294E"/>
    <w:rsid w:val="00652A0C"/>
    <w:rsid w:val="00657A7C"/>
    <w:rsid w:val="00662000"/>
    <w:rsid w:val="00663C3D"/>
    <w:rsid w:val="00664C4C"/>
    <w:rsid w:val="00666F59"/>
    <w:rsid w:val="00670022"/>
    <w:rsid w:val="0067055E"/>
    <w:rsid w:val="00670CAB"/>
    <w:rsid w:val="0067116E"/>
    <w:rsid w:val="00671CC5"/>
    <w:rsid w:val="00673651"/>
    <w:rsid w:val="00674302"/>
    <w:rsid w:val="00677BF6"/>
    <w:rsid w:val="00677EF3"/>
    <w:rsid w:val="0068319E"/>
    <w:rsid w:val="00685D39"/>
    <w:rsid w:val="00686258"/>
    <w:rsid w:val="0068639F"/>
    <w:rsid w:val="00693DD9"/>
    <w:rsid w:val="00694AD9"/>
    <w:rsid w:val="00695606"/>
    <w:rsid w:val="0069593E"/>
    <w:rsid w:val="00695C79"/>
    <w:rsid w:val="00697CD1"/>
    <w:rsid w:val="006A05D1"/>
    <w:rsid w:val="006A17A2"/>
    <w:rsid w:val="006A3A06"/>
    <w:rsid w:val="006A7D8A"/>
    <w:rsid w:val="006B1E3C"/>
    <w:rsid w:val="006B2870"/>
    <w:rsid w:val="006B4671"/>
    <w:rsid w:val="006B5772"/>
    <w:rsid w:val="006B60A6"/>
    <w:rsid w:val="006B62D2"/>
    <w:rsid w:val="006C29E8"/>
    <w:rsid w:val="006C325B"/>
    <w:rsid w:val="006C5AE7"/>
    <w:rsid w:val="006D1444"/>
    <w:rsid w:val="006D2FBA"/>
    <w:rsid w:val="006D4A8F"/>
    <w:rsid w:val="006D589D"/>
    <w:rsid w:val="006D5D83"/>
    <w:rsid w:val="006E22D1"/>
    <w:rsid w:val="006E33A5"/>
    <w:rsid w:val="006E4CAF"/>
    <w:rsid w:val="006E4D84"/>
    <w:rsid w:val="006E63B9"/>
    <w:rsid w:val="006F66A0"/>
    <w:rsid w:val="006F7178"/>
    <w:rsid w:val="006F76BA"/>
    <w:rsid w:val="0070253F"/>
    <w:rsid w:val="00703E63"/>
    <w:rsid w:val="007049D8"/>
    <w:rsid w:val="007053E2"/>
    <w:rsid w:val="00707B2F"/>
    <w:rsid w:val="0071240E"/>
    <w:rsid w:val="00713A0B"/>
    <w:rsid w:val="007140A5"/>
    <w:rsid w:val="007147B3"/>
    <w:rsid w:val="00714E8D"/>
    <w:rsid w:val="007231A2"/>
    <w:rsid w:val="007266A3"/>
    <w:rsid w:val="00731486"/>
    <w:rsid w:val="007405C3"/>
    <w:rsid w:val="007416F7"/>
    <w:rsid w:val="00750C2E"/>
    <w:rsid w:val="00751729"/>
    <w:rsid w:val="0075405F"/>
    <w:rsid w:val="007568C6"/>
    <w:rsid w:val="00756CC4"/>
    <w:rsid w:val="00765C9A"/>
    <w:rsid w:val="007661E0"/>
    <w:rsid w:val="007676DE"/>
    <w:rsid w:val="00767FA1"/>
    <w:rsid w:val="00770DA2"/>
    <w:rsid w:val="00772033"/>
    <w:rsid w:val="0077399D"/>
    <w:rsid w:val="0077490A"/>
    <w:rsid w:val="00776928"/>
    <w:rsid w:val="00776AA7"/>
    <w:rsid w:val="00780A83"/>
    <w:rsid w:val="00781C90"/>
    <w:rsid w:val="00781FE6"/>
    <w:rsid w:val="00784BFA"/>
    <w:rsid w:val="00785BE8"/>
    <w:rsid w:val="00790A0A"/>
    <w:rsid w:val="00792419"/>
    <w:rsid w:val="00792636"/>
    <w:rsid w:val="00792D9C"/>
    <w:rsid w:val="0079610D"/>
    <w:rsid w:val="00796626"/>
    <w:rsid w:val="007A071A"/>
    <w:rsid w:val="007A18E4"/>
    <w:rsid w:val="007A4080"/>
    <w:rsid w:val="007A56D4"/>
    <w:rsid w:val="007A657A"/>
    <w:rsid w:val="007A7465"/>
    <w:rsid w:val="007B2E95"/>
    <w:rsid w:val="007B39A1"/>
    <w:rsid w:val="007B48CE"/>
    <w:rsid w:val="007B4A6B"/>
    <w:rsid w:val="007B6834"/>
    <w:rsid w:val="007C0CDB"/>
    <w:rsid w:val="007C1EE3"/>
    <w:rsid w:val="007C264C"/>
    <w:rsid w:val="007C4B81"/>
    <w:rsid w:val="007C5291"/>
    <w:rsid w:val="007D0EE4"/>
    <w:rsid w:val="007D1C39"/>
    <w:rsid w:val="007D213E"/>
    <w:rsid w:val="007D4E8E"/>
    <w:rsid w:val="007E25A4"/>
    <w:rsid w:val="007E68D9"/>
    <w:rsid w:val="007E797E"/>
    <w:rsid w:val="007F11D5"/>
    <w:rsid w:val="007F54FE"/>
    <w:rsid w:val="008013D6"/>
    <w:rsid w:val="00807C05"/>
    <w:rsid w:val="008100EC"/>
    <w:rsid w:val="00812321"/>
    <w:rsid w:val="00813FBC"/>
    <w:rsid w:val="008147D0"/>
    <w:rsid w:val="008148A8"/>
    <w:rsid w:val="00817174"/>
    <w:rsid w:val="00817FCD"/>
    <w:rsid w:val="00820318"/>
    <w:rsid w:val="008206D0"/>
    <w:rsid w:val="008225C2"/>
    <w:rsid w:val="00824344"/>
    <w:rsid w:val="00825A64"/>
    <w:rsid w:val="00830E03"/>
    <w:rsid w:val="00832B56"/>
    <w:rsid w:val="00836CCB"/>
    <w:rsid w:val="00842A1B"/>
    <w:rsid w:val="00843814"/>
    <w:rsid w:val="0085130D"/>
    <w:rsid w:val="008522D9"/>
    <w:rsid w:val="0085476A"/>
    <w:rsid w:val="00855EBD"/>
    <w:rsid w:val="00856FAB"/>
    <w:rsid w:val="00857D7F"/>
    <w:rsid w:val="008602E4"/>
    <w:rsid w:val="00862233"/>
    <w:rsid w:val="00864A7F"/>
    <w:rsid w:val="00864DF6"/>
    <w:rsid w:val="00865CBF"/>
    <w:rsid w:val="00867CEE"/>
    <w:rsid w:val="00870BCD"/>
    <w:rsid w:val="00873864"/>
    <w:rsid w:val="008746ED"/>
    <w:rsid w:val="008752DD"/>
    <w:rsid w:val="00875AD1"/>
    <w:rsid w:val="00876EDA"/>
    <w:rsid w:val="0087746F"/>
    <w:rsid w:val="008825AA"/>
    <w:rsid w:val="00885716"/>
    <w:rsid w:val="00886636"/>
    <w:rsid w:val="00887B0D"/>
    <w:rsid w:val="00890FFF"/>
    <w:rsid w:val="0089526D"/>
    <w:rsid w:val="008A0BC4"/>
    <w:rsid w:val="008A3239"/>
    <w:rsid w:val="008A3AFB"/>
    <w:rsid w:val="008A49DD"/>
    <w:rsid w:val="008A5132"/>
    <w:rsid w:val="008A53BF"/>
    <w:rsid w:val="008A5861"/>
    <w:rsid w:val="008A76C0"/>
    <w:rsid w:val="008A7F62"/>
    <w:rsid w:val="008B1D64"/>
    <w:rsid w:val="008C5BAF"/>
    <w:rsid w:val="008C686B"/>
    <w:rsid w:val="008D00AF"/>
    <w:rsid w:val="008D08F6"/>
    <w:rsid w:val="008D10C3"/>
    <w:rsid w:val="008D291B"/>
    <w:rsid w:val="008D2CFD"/>
    <w:rsid w:val="008D401F"/>
    <w:rsid w:val="008D69BB"/>
    <w:rsid w:val="008E063A"/>
    <w:rsid w:val="008E0919"/>
    <w:rsid w:val="008E4104"/>
    <w:rsid w:val="008E4AFC"/>
    <w:rsid w:val="008F17FE"/>
    <w:rsid w:val="008F207A"/>
    <w:rsid w:val="008F320E"/>
    <w:rsid w:val="00901843"/>
    <w:rsid w:val="009020EA"/>
    <w:rsid w:val="009030E3"/>
    <w:rsid w:val="00906BB5"/>
    <w:rsid w:val="00910007"/>
    <w:rsid w:val="00911426"/>
    <w:rsid w:val="00912585"/>
    <w:rsid w:val="00913A8F"/>
    <w:rsid w:val="00926044"/>
    <w:rsid w:val="00926AEF"/>
    <w:rsid w:val="0092797C"/>
    <w:rsid w:val="00934B15"/>
    <w:rsid w:val="009356B5"/>
    <w:rsid w:val="00937C86"/>
    <w:rsid w:val="0094071F"/>
    <w:rsid w:val="00942985"/>
    <w:rsid w:val="00944B43"/>
    <w:rsid w:val="00947699"/>
    <w:rsid w:val="0095230B"/>
    <w:rsid w:val="00962300"/>
    <w:rsid w:val="0096516D"/>
    <w:rsid w:val="0097089F"/>
    <w:rsid w:val="009761BF"/>
    <w:rsid w:val="009807F7"/>
    <w:rsid w:val="00985695"/>
    <w:rsid w:val="0098594C"/>
    <w:rsid w:val="00985F3A"/>
    <w:rsid w:val="00987172"/>
    <w:rsid w:val="009A08D0"/>
    <w:rsid w:val="009A169C"/>
    <w:rsid w:val="009A2667"/>
    <w:rsid w:val="009A4AE4"/>
    <w:rsid w:val="009B14D9"/>
    <w:rsid w:val="009B25C7"/>
    <w:rsid w:val="009B42F0"/>
    <w:rsid w:val="009B45E8"/>
    <w:rsid w:val="009B4719"/>
    <w:rsid w:val="009C1B7A"/>
    <w:rsid w:val="009C413D"/>
    <w:rsid w:val="009C5643"/>
    <w:rsid w:val="009C5701"/>
    <w:rsid w:val="009C5C37"/>
    <w:rsid w:val="009D04FA"/>
    <w:rsid w:val="009D17D2"/>
    <w:rsid w:val="009D22E9"/>
    <w:rsid w:val="009D32D8"/>
    <w:rsid w:val="009D3D4C"/>
    <w:rsid w:val="009D4501"/>
    <w:rsid w:val="009D4E30"/>
    <w:rsid w:val="009D5738"/>
    <w:rsid w:val="009D5796"/>
    <w:rsid w:val="009E32C7"/>
    <w:rsid w:val="009E7043"/>
    <w:rsid w:val="009E79EA"/>
    <w:rsid w:val="009F1DE5"/>
    <w:rsid w:val="00A0143F"/>
    <w:rsid w:val="00A05073"/>
    <w:rsid w:val="00A073F7"/>
    <w:rsid w:val="00A10071"/>
    <w:rsid w:val="00A101AC"/>
    <w:rsid w:val="00A10948"/>
    <w:rsid w:val="00A12B56"/>
    <w:rsid w:val="00A13C28"/>
    <w:rsid w:val="00A20A6D"/>
    <w:rsid w:val="00A20DF9"/>
    <w:rsid w:val="00A21C82"/>
    <w:rsid w:val="00A22A48"/>
    <w:rsid w:val="00A26AA7"/>
    <w:rsid w:val="00A300F9"/>
    <w:rsid w:val="00A31CDA"/>
    <w:rsid w:val="00A34736"/>
    <w:rsid w:val="00A36937"/>
    <w:rsid w:val="00A374E6"/>
    <w:rsid w:val="00A409B4"/>
    <w:rsid w:val="00A43230"/>
    <w:rsid w:val="00A44879"/>
    <w:rsid w:val="00A46643"/>
    <w:rsid w:val="00A475F2"/>
    <w:rsid w:val="00A520D6"/>
    <w:rsid w:val="00A5222D"/>
    <w:rsid w:val="00A523A1"/>
    <w:rsid w:val="00A53B3B"/>
    <w:rsid w:val="00A56EB8"/>
    <w:rsid w:val="00A60A58"/>
    <w:rsid w:val="00A61A02"/>
    <w:rsid w:val="00A629FB"/>
    <w:rsid w:val="00A65F7F"/>
    <w:rsid w:val="00A6648A"/>
    <w:rsid w:val="00A67A02"/>
    <w:rsid w:val="00A70BEA"/>
    <w:rsid w:val="00A719EE"/>
    <w:rsid w:val="00A71ADD"/>
    <w:rsid w:val="00A71E97"/>
    <w:rsid w:val="00A76A3A"/>
    <w:rsid w:val="00A801EE"/>
    <w:rsid w:val="00A83DC4"/>
    <w:rsid w:val="00A86023"/>
    <w:rsid w:val="00A95024"/>
    <w:rsid w:val="00AA05C9"/>
    <w:rsid w:val="00AA0B2F"/>
    <w:rsid w:val="00AA1474"/>
    <w:rsid w:val="00AA1917"/>
    <w:rsid w:val="00AA2163"/>
    <w:rsid w:val="00AA66E5"/>
    <w:rsid w:val="00AA672B"/>
    <w:rsid w:val="00AA6D2C"/>
    <w:rsid w:val="00AB1F29"/>
    <w:rsid w:val="00AB2E21"/>
    <w:rsid w:val="00AB5F9C"/>
    <w:rsid w:val="00AC0097"/>
    <w:rsid w:val="00AC6A60"/>
    <w:rsid w:val="00AC7AD6"/>
    <w:rsid w:val="00AD0BCC"/>
    <w:rsid w:val="00AD24D9"/>
    <w:rsid w:val="00AD3CC2"/>
    <w:rsid w:val="00AD3E07"/>
    <w:rsid w:val="00AD5EDA"/>
    <w:rsid w:val="00AE08A5"/>
    <w:rsid w:val="00AE0FD2"/>
    <w:rsid w:val="00AE1BEF"/>
    <w:rsid w:val="00AE31D0"/>
    <w:rsid w:val="00AE453D"/>
    <w:rsid w:val="00AE53DB"/>
    <w:rsid w:val="00AE5734"/>
    <w:rsid w:val="00AF0182"/>
    <w:rsid w:val="00AF0440"/>
    <w:rsid w:val="00AF3431"/>
    <w:rsid w:val="00AF4D01"/>
    <w:rsid w:val="00AF641C"/>
    <w:rsid w:val="00AF706F"/>
    <w:rsid w:val="00B00D0B"/>
    <w:rsid w:val="00B02ABE"/>
    <w:rsid w:val="00B04AA4"/>
    <w:rsid w:val="00B05EA8"/>
    <w:rsid w:val="00B067C6"/>
    <w:rsid w:val="00B116B2"/>
    <w:rsid w:val="00B13E22"/>
    <w:rsid w:val="00B14324"/>
    <w:rsid w:val="00B16256"/>
    <w:rsid w:val="00B17CFD"/>
    <w:rsid w:val="00B20705"/>
    <w:rsid w:val="00B20883"/>
    <w:rsid w:val="00B22521"/>
    <w:rsid w:val="00B260D9"/>
    <w:rsid w:val="00B30655"/>
    <w:rsid w:val="00B318C3"/>
    <w:rsid w:val="00B3504E"/>
    <w:rsid w:val="00B36F44"/>
    <w:rsid w:val="00B3776E"/>
    <w:rsid w:val="00B4012E"/>
    <w:rsid w:val="00B42568"/>
    <w:rsid w:val="00B42CAE"/>
    <w:rsid w:val="00B451E2"/>
    <w:rsid w:val="00B4549E"/>
    <w:rsid w:val="00B464FA"/>
    <w:rsid w:val="00B51A21"/>
    <w:rsid w:val="00B55D31"/>
    <w:rsid w:val="00B60B4E"/>
    <w:rsid w:val="00B6246F"/>
    <w:rsid w:val="00B63889"/>
    <w:rsid w:val="00B7167A"/>
    <w:rsid w:val="00B72C97"/>
    <w:rsid w:val="00B7304C"/>
    <w:rsid w:val="00B7521C"/>
    <w:rsid w:val="00B8442C"/>
    <w:rsid w:val="00B846E0"/>
    <w:rsid w:val="00B860AE"/>
    <w:rsid w:val="00B86670"/>
    <w:rsid w:val="00B86CBD"/>
    <w:rsid w:val="00B9025E"/>
    <w:rsid w:val="00B90E3D"/>
    <w:rsid w:val="00B953C5"/>
    <w:rsid w:val="00B959AB"/>
    <w:rsid w:val="00B96F71"/>
    <w:rsid w:val="00BA1FE9"/>
    <w:rsid w:val="00BA2309"/>
    <w:rsid w:val="00BA77AF"/>
    <w:rsid w:val="00BA7AAE"/>
    <w:rsid w:val="00BB255A"/>
    <w:rsid w:val="00BB3216"/>
    <w:rsid w:val="00BB3BD0"/>
    <w:rsid w:val="00BB53DC"/>
    <w:rsid w:val="00BB634C"/>
    <w:rsid w:val="00BB7877"/>
    <w:rsid w:val="00BB7E2C"/>
    <w:rsid w:val="00BC008C"/>
    <w:rsid w:val="00BC0190"/>
    <w:rsid w:val="00BC17A3"/>
    <w:rsid w:val="00BC37C9"/>
    <w:rsid w:val="00BC4C57"/>
    <w:rsid w:val="00BC5D92"/>
    <w:rsid w:val="00BC6ADD"/>
    <w:rsid w:val="00BC6C8E"/>
    <w:rsid w:val="00BC70E9"/>
    <w:rsid w:val="00BD3830"/>
    <w:rsid w:val="00BD41A2"/>
    <w:rsid w:val="00BD4BCF"/>
    <w:rsid w:val="00BE22BE"/>
    <w:rsid w:val="00BE60B7"/>
    <w:rsid w:val="00BE66F9"/>
    <w:rsid w:val="00BF0320"/>
    <w:rsid w:val="00BF0A9E"/>
    <w:rsid w:val="00BF2BD9"/>
    <w:rsid w:val="00BF73D2"/>
    <w:rsid w:val="00C06245"/>
    <w:rsid w:val="00C119E8"/>
    <w:rsid w:val="00C13F66"/>
    <w:rsid w:val="00C1497F"/>
    <w:rsid w:val="00C2131B"/>
    <w:rsid w:val="00C23681"/>
    <w:rsid w:val="00C23B7B"/>
    <w:rsid w:val="00C23F96"/>
    <w:rsid w:val="00C27AD2"/>
    <w:rsid w:val="00C31CF4"/>
    <w:rsid w:val="00C33E85"/>
    <w:rsid w:val="00C34D00"/>
    <w:rsid w:val="00C351CB"/>
    <w:rsid w:val="00C40411"/>
    <w:rsid w:val="00C4130C"/>
    <w:rsid w:val="00C4188D"/>
    <w:rsid w:val="00C468EA"/>
    <w:rsid w:val="00C50EC8"/>
    <w:rsid w:val="00C5140A"/>
    <w:rsid w:val="00C52851"/>
    <w:rsid w:val="00C53F12"/>
    <w:rsid w:val="00C6026B"/>
    <w:rsid w:val="00C616DD"/>
    <w:rsid w:val="00C63D7E"/>
    <w:rsid w:val="00C648AF"/>
    <w:rsid w:val="00C67D6A"/>
    <w:rsid w:val="00C70E47"/>
    <w:rsid w:val="00C7212F"/>
    <w:rsid w:val="00C7237D"/>
    <w:rsid w:val="00C73EDA"/>
    <w:rsid w:val="00C748BF"/>
    <w:rsid w:val="00C76265"/>
    <w:rsid w:val="00C7755F"/>
    <w:rsid w:val="00C775F6"/>
    <w:rsid w:val="00C82C10"/>
    <w:rsid w:val="00C904EE"/>
    <w:rsid w:val="00C94659"/>
    <w:rsid w:val="00C956F7"/>
    <w:rsid w:val="00C96E53"/>
    <w:rsid w:val="00C972AD"/>
    <w:rsid w:val="00C976DF"/>
    <w:rsid w:val="00CA3AA5"/>
    <w:rsid w:val="00CA654C"/>
    <w:rsid w:val="00CB1B5E"/>
    <w:rsid w:val="00CB24DC"/>
    <w:rsid w:val="00CB2811"/>
    <w:rsid w:val="00CB2DF1"/>
    <w:rsid w:val="00CB30A2"/>
    <w:rsid w:val="00CB4D3A"/>
    <w:rsid w:val="00CB6503"/>
    <w:rsid w:val="00CB65BA"/>
    <w:rsid w:val="00CB6FFA"/>
    <w:rsid w:val="00CC0314"/>
    <w:rsid w:val="00CC0355"/>
    <w:rsid w:val="00CC0525"/>
    <w:rsid w:val="00CC223B"/>
    <w:rsid w:val="00CC7102"/>
    <w:rsid w:val="00CD280A"/>
    <w:rsid w:val="00CD3803"/>
    <w:rsid w:val="00CD6876"/>
    <w:rsid w:val="00CD6FEF"/>
    <w:rsid w:val="00CE0698"/>
    <w:rsid w:val="00CE4D5C"/>
    <w:rsid w:val="00CE50BB"/>
    <w:rsid w:val="00CE710B"/>
    <w:rsid w:val="00CE7806"/>
    <w:rsid w:val="00CF0131"/>
    <w:rsid w:val="00CF1999"/>
    <w:rsid w:val="00CF3D1D"/>
    <w:rsid w:val="00CF6B2D"/>
    <w:rsid w:val="00CF7ADD"/>
    <w:rsid w:val="00D00B05"/>
    <w:rsid w:val="00D05794"/>
    <w:rsid w:val="00D05B82"/>
    <w:rsid w:val="00D11254"/>
    <w:rsid w:val="00D12880"/>
    <w:rsid w:val="00D155AF"/>
    <w:rsid w:val="00D164C3"/>
    <w:rsid w:val="00D20422"/>
    <w:rsid w:val="00D2086A"/>
    <w:rsid w:val="00D21AD9"/>
    <w:rsid w:val="00D231EA"/>
    <w:rsid w:val="00D23B5B"/>
    <w:rsid w:val="00D26EF6"/>
    <w:rsid w:val="00D273E1"/>
    <w:rsid w:val="00D31FB1"/>
    <w:rsid w:val="00D33C54"/>
    <w:rsid w:val="00D3497A"/>
    <w:rsid w:val="00D34FF7"/>
    <w:rsid w:val="00D41BDE"/>
    <w:rsid w:val="00D501DD"/>
    <w:rsid w:val="00D51AE3"/>
    <w:rsid w:val="00D57EBF"/>
    <w:rsid w:val="00D60EFB"/>
    <w:rsid w:val="00D613DA"/>
    <w:rsid w:val="00D63A37"/>
    <w:rsid w:val="00D65AE5"/>
    <w:rsid w:val="00D74EAE"/>
    <w:rsid w:val="00D80F27"/>
    <w:rsid w:val="00D81EC5"/>
    <w:rsid w:val="00D824E6"/>
    <w:rsid w:val="00D83A21"/>
    <w:rsid w:val="00D85BB2"/>
    <w:rsid w:val="00D85D66"/>
    <w:rsid w:val="00D85E7C"/>
    <w:rsid w:val="00D911F4"/>
    <w:rsid w:val="00D92823"/>
    <w:rsid w:val="00D9407E"/>
    <w:rsid w:val="00DA1E0A"/>
    <w:rsid w:val="00DA275C"/>
    <w:rsid w:val="00DA2B12"/>
    <w:rsid w:val="00DA38CB"/>
    <w:rsid w:val="00DA3F2A"/>
    <w:rsid w:val="00DA68C6"/>
    <w:rsid w:val="00DA6969"/>
    <w:rsid w:val="00DA777E"/>
    <w:rsid w:val="00DB6415"/>
    <w:rsid w:val="00DB6BB4"/>
    <w:rsid w:val="00DC0250"/>
    <w:rsid w:val="00DC096D"/>
    <w:rsid w:val="00DC273D"/>
    <w:rsid w:val="00DC2E95"/>
    <w:rsid w:val="00DC66E9"/>
    <w:rsid w:val="00DD0076"/>
    <w:rsid w:val="00DE1427"/>
    <w:rsid w:val="00DE24F0"/>
    <w:rsid w:val="00DE462B"/>
    <w:rsid w:val="00DE641B"/>
    <w:rsid w:val="00DE6566"/>
    <w:rsid w:val="00DF0434"/>
    <w:rsid w:val="00DF1C41"/>
    <w:rsid w:val="00DF4665"/>
    <w:rsid w:val="00DF6382"/>
    <w:rsid w:val="00DF689D"/>
    <w:rsid w:val="00E03DF9"/>
    <w:rsid w:val="00E0781C"/>
    <w:rsid w:val="00E07D4B"/>
    <w:rsid w:val="00E11206"/>
    <w:rsid w:val="00E119F3"/>
    <w:rsid w:val="00E1381D"/>
    <w:rsid w:val="00E20AC1"/>
    <w:rsid w:val="00E21F40"/>
    <w:rsid w:val="00E24672"/>
    <w:rsid w:val="00E26823"/>
    <w:rsid w:val="00E3103B"/>
    <w:rsid w:val="00E32D9C"/>
    <w:rsid w:val="00E37A39"/>
    <w:rsid w:val="00E41D84"/>
    <w:rsid w:val="00E42219"/>
    <w:rsid w:val="00E42383"/>
    <w:rsid w:val="00E42976"/>
    <w:rsid w:val="00E433FC"/>
    <w:rsid w:val="00E43726"/>
    <w:rsid w:val="00E44815"/>
    <w:rsid w:val="00E5150F"/>
    <w:rsid w:val="00E5244B"/>
    <w:rsid w:val="00E5614F"/>
    <w:rsid w:val="00E574DB"/>
    <w:rsid w:val="00E57C5A"/>
    <w:rsid w:val="00E615E6"/>
    <w:rsid w:val="00E62197"/>
    <w:rsid w:val="00E67298"/>
    <w:rsid w:val="00E70621"/>
    <w:rsid w:val="00E70E49"/>
    <w:rsid w:val="00E70F29"/>
    <w:rsid w:val="00E7548C"/>
    <w:rsid w:val="00E773D5"/>
    <w:rsid w:val="00E81E84"/>
    <w:rsid w:val="00E85E04"/>
    <w:rsid w:val="00E85E1F"/>
    <w:rsid w:val="00E94BCD"/>
    <w:rsid w:val="00E97526"/>
    <w:rsid w:val="00EA0784"/>
    <w:rsid w:val="00EA1264"/>
    <w:rsid w:val="00EA1B18"/>
    <w:rsid w:val="00EA407A"/>
    <w:rsid w:val="00EB11E9"/>
    <w:rsid w:val="00EB4A30"/>
    <w:rsid w:val="00EB56C6"/>
    <w:rsid w:val="00EC078C"/>
    <w:rsid w:val="00EC6F19"/>
    <w:rsid w:val="00EC7B46"/>
    <w:rsid w:val="00ED046C"/>
    <w:rsid w:val="00ED14C8"/>
    <w:rsid w:val="00ED15F1"/>
    <w:rsid w:val="00ED1E37"/>
    <w:rsid w:val="00EE10AA"/>
    <w:rsid w:val="00EE1A33"/>
    <w:rsid w:val="00EE34E5"/>
    <w:rsid w:val="00EF06F2"/>
    <w:rsid w:val="00EF09A7"/>
    <w:rsid w:val="00EF1300"/>
    <w:rsid w:val="00EF1C3D"/>
    <w:rsid w:val="00F01A6A"/>
    <w:rsid w:val="00F01FAC"/>
    <w:rsid w:val="00F03A5A"/>
    <w:rsid w:val="00F06492"/>
    <w:rsid w:val="00F0744B"/>
    <w:rsid w:val="00F118A4"/>
    <w:rsid w:val="00F11B95"/>
    <w:rsid w:val="00F1453E"/>
    <w:rsid w:val="00F17698"/>
    <w:rsid w:val="00F2042E"/>
    <w:rsid w:val="00F2386F"/>
    <w:rsid w:val="00F23B07"/>
    <w:rsid w:val="00F24E2B"/>
    <w:rsid w:val="00F30366"/>
    <w:rsid w:val="00F35A43"/>
    <w:rsid w:val="00F36596"/>
    <w:rsid w:val="00F402CD"/>
    <w:rsid w:val="00F42BE6"/>
    <w:rsid w:val="00F451B2"/>
    <w:rsid w:val="00F45B81"/>
    <w:rsid w:val="00F47AA4"/>
    <w:rsid w:val="00F507DE"/>
    <w:rsid w:val="00F52323"/>
    <w:rsid w:val="00F53FA0"/>
    <w:rsid w:val="00F62A9F"/>
    <w:rsid w:val="00F650FD"/>
    <w:rsid w:val="00F67306"/>
    <w:rsid w:val="00F71504"/>
    <w:rsid w:val="00F75E19"/>
    <w:rsid w:val="00F771A5"/>
    <w:rsid w:val="00F7736D"/>
    <w:rsid w:val="00F77628"/>
    <w:rsid w:val="00F8019A"/>
    <w:rsid w:val="00F85A3F"/>
    <w:rsid w:val="00F85D63"/>
    <w:rsid w:val="00F90633"/>
    <w:rsid w:val="00F90D1D"/>
    <w:rsid w:val="00F91BD0"/>
    <w:rsid w:val="00F92C65"/>
    <w:rsid w:val="00F94527"/>
    <w:rsid w:val="00F97465"/>
    <w:rsid w:val="00FA019E"/>
    <w:rsid w:val="00FA0313"/>
    <w:rsid w:val="00FA0B05"/>
    <w:rsid w:val="00FB0F35"/>
    <w:rsid w:val="00FB36ED"/>
    <w:rsid w:val="00FB6975"/>
    <w:rsid w:val="00FC05B4"/>
    <w:rsid w:val="00FC1336"/>
    <w:rsid w:val="00FC62DC"/>
    <w:rsid w:val="00FC6542"/>
    <w:rsid w:val="00FC7AB0"/>
    <w:rsid w:val="00FC7DCE"/>
    <w:rsid w:val="00FD1473"/>
    <w:rsid w:val="00FD3327"/>
    <w:rsid w:val="00FD40A0"/>
    <w:rsid w:val="00FE0320"/>
    <w:rsid w:val="00FE6965"/>
    <w:rsid w:val="00FE7F9C"/>
    <w:rsid w:val="00FF2C34"/>
    <w:rsid w:val="00FF352F"/>
    <w:rsid w:val="00FF3E48"/>
    <w:rsid w:val="00FF41B4"/>
    <w:rsid w:val="00FF5A5B"/>
    <w:rsid w:val="00FF68C1"/>
    <w:rsid w:val="00FF70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A3073B"/>
  <w15:docId w15:val="{2E8162C3-59D9-4065-92A3-F82779E68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F1300"/>
    <w:pPr>
      <w:jc w:val="both"/>
    </w:pPr>
    <w:rPr>
      <w:rFonts w:ascii="Book Antiqua" w:hAnsi="Book Antiqua"/>
      <w:sz w:val="24"/>
      <w:szCs w:val="24"/>
    </w:rPr>
  </w:style>
  <w:style w:type="paragraph" w:styleId="Titolo1">
    <w:name w:val="heading 1"/>
    <w:basedOn w:val="Normale"/>
    <w:next w:val="Normale"/>
    <w:qFormat/>
    <w:rsid w:val="00EF1300"/>
    <w:pPr>
      <w:keepNext/>
      <w:tabs>
        <w:tab w:val="left" w:pos="1418"/>
        <w:tab w:val="left" w:pos="3999"/>
      </w:tabs>
      <w:jc w:val="left"/>
      <w:outlineLvl w:val="0"/>
    </w:pPr>
    <w:rPr>
      <w:rFonts w:ascii="Times New Roman" w:hAnsi="Times New Roman"/>
      <w:snapToGrid w:val="0"/>
      <w:color w:val="000000"/>
    </w:rPr>
  </w:style>
  <w:style w:type="paragraph" w:styleId="Titolo2">
    <w:name w:val="heading 2"/>
    <w:basedOn w:val="Normale"/>
    <w:next w:val="Normale"/>
    <w:qFormat/>
    <w:rsid w:val="00EF1300"/>
    <w:pPr>
      <w:keepNext/>
      <w:spacing w:line="360" w:lineRule="auto"/>
      <w:outlineLvl w:val="1"/>
    </w:pPr>
    <w:rPr>
      <w:rFonts w:ascii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EF13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EF1300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rsid w:val="00EF1300"/>
    <w:pPr>
      <w:spacing w:after="120"/>
      <w:ind w:firstLine="567"/>
    </w:pPr>
    <w:rPr>
      <w:rFonts w:ascii="Times New Roman" w:hAnsi="Times New Roman"/>
    </w:rPr>
  </w:style>
  <w:style w:type="character" w:styleId="Numeropagina">
    <w:name w:val="page number"/>
    <w:basedOn w:val="Carpredefinitoparagrafo"/>
    <w:rsid w:val="00EF1300"/>
  </w:style>
  <w:style w:type="character" w:styleId="Collegamentoipertestuale">
    <w:name w:val="Hyperlink"/>
    <w:basedOn w:val="Carpredefinitoparagrafo"/>
    <w:rsid w:val="00EF1300"/>
    <w:rPr>
      <w:color w:val="0000FF"/>
      <w:u w:val="single"/>
    </w:rPr>
  </w:style>
  <w:style w:type="paragraph" w:styleId="Corpotesto">
    <w:name w:val="Body Text"/>
    <w:basedOn w:val="Normale"/>
    <w:rsid w:val="00EF1300"/>
    <w:pPr>
      <w:jc w:val="left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DE6566"/>
    <w:rPr>
      <w:rFonts w:ascii="Tahoma" w:hAnsi="Tahoma" w:cs="Tahoma"/>
      <w:sz w:val="16"/>
      <w:szCs w:val="16"/>
    </w:rPr>
  </w:style>
  <w:style w:type="paragraph" w:styleId="Corpodeltesto2">
    <w:name w:val="Body Text 2"/>
    <w:basedOn w:val="Normale"/>
    <w:link w:val="Corpodeltesto2Carattere"/>
    <w:rsid w:val="00556CD1"/>
    <w:pPr>
      <w:spacing w:after="120" w:line="480" w:lineRule="auto"/>
    </w:pPr>
  </w:style>
  <w:style w:type="paragraph" w:styleId="Paragrafoelenco">
    <w:name w:val="List Paragraph"/>
    <w:basedOn w:val="Normale"/>
    <w:link w:val="ParagrafoelencoCarattere"/>
    <w:uiPriority w:val="34"/>
    <w:qFormat/>
    <w:rsid w:val="00AE0F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387D"/>
    <w:rPr>
      <w:rFonts w:ascii="Book Antiqua" w:hAnsi="Book Antiqua"/>
      <w:sz w:val="24"/>
      <w:szCs w:val="24"/>
    </w:rPr>
  </w:style>
  <w:style w:type="paragraph" w:customStyle="1" w:styleId="style263">
    <w:name w:val="style263"/>
    <w:basedOn w:val="Normale"/>
    <w:rsid w:val="004B6C7A"/>
    <w:pPr>
      <w:spacing w:before="100" w:beforeAutospacing="1" w:after="100" w:afterAutospacing="1"/>
      <w:jc w:val="left"/>
    </w:pPr>
    <w:rPr>
      <w:rFonts w:ascii="Times New Roman" w:hAnsi="Times New Roman"/>
      <w:color w:val="0066FF"/>
    </w:rPr>
  </w:style>
  <w:style w:type="character" w:customStyle="1" w:styleId="Corpodeltesto2Carattere">
    <w:name w:val="Corpo del testo 2 Carattere"/>
    <w:basedOn w:val="Carpredefinitoparagrafo"/>
    <w:link w:val="Corpodeltesto2"/>
    <w:rsid w:val="00DE462B"/>
    <w:rPr>
      <w:rFonts w:ascii="Book Antiqua" w:hAnsi="Book Antiqua"/>
      <w:sz w:val="24"/>
      <w:szCs w:val="24"/>
    </w:rPr>
  </w:style>
  <w:style w:type="table" w:styleId="Grigliatabella">
    <w:name w:val="Table Grid"/>
    <w:basedOn w:val="Tabellanormale"/>
    <w:uiPriority w:val="59"/>
    <w:rsid w:val="001C44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rsid w:val="00BC5D9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BC5D9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BC5D92"/>
    <w:rPr>
      <w:rFonts w:ascii="Book Antiqua" w:hAnsi="Book Antiqua"/>
    </w:rPr>
  </w:style>
  <w:style w:type="paragraph" w:styleId="Soggettocommento">
    <w:name w:val="annotation subject"/>
    <w:basedOn w:val="Testocommento"/>
    <w:next w:val="Testocommento"/>
    <w:link w:val="SoggettocommentoCarattere"/>
    <w:rsid w:val="00BC5D9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BC5D92"/>
    <w:rPr>
      <w:rFonts w:ascii="Book Antiqua" w:hAnsi="Book Antiqua"/>
      <w:b/>
      <w:bCs/>
    </w:rPr>
  </w:style>
  <w:style w:type="paragraph" w:styleId="Testonotaapidipagina">
    <w:name w:val="footnote text"/>
    <w:basedOn w:val="Normale"/>
    <w:link w:val="TestonotaapidipaginaCarattere"/>
    <w:uiPriority w:val="99"/>
    <w:rsid w:val="0039332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9332E"/>
    <w:rPr>
      <w:rFonts w:ascii="Book Antiqua" w:hAnsi="Book Antiqua"/>
    </w:rPr>
  </w:style>
  <w:style w:type="character" w:styleId="Rimandonotaapidipagina">
    <w:name w:val="footnote reference"/>
    <w:basedOn w:val="Carpredefinitoparagrafo"/>
    <w:rsid w:val="00E574DB"/>
    <w:rPr>
      <w:vertAlign w:val="superscript"/>
    </w:rPr>
  </w:style>
  <w:style w:type="paragraph" w:styleId="Testonotadichiusura">
    <w:name w:val="endnote text"/>
    <w:basedOn w:val="Normale"/>
    <w:link w:val="TestonotadichiusuraCarattere"/>
    <w:rsid w:val="00B2252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B22521"/>
    <w:rPr>
      <w:rFonts w:ascii="Book Antiqua" w:hAnsi="Book Antiqua"/>
    </w:rPr>
  </w:style>
  <w:style w:type="character" w:styleId="Rimandonotadichiusura">
    <w:name w:val="endnote reference"/>
    <w:basedOn w:val="Carpredefinitoparagrafo"/>
    <w:rsid w:val="00B22521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D80F27"/>
    <w:rPr>
      <w:rFonts w:ascii="Calibri" w:eastAsia="Calibri" w:hAnsi="Calibri"/>
      <w:sz w:val="22"/>
      <w:szCs w:val="22"/>
      <w:lang w:eastAsia="en-US"/>
    </w:rPr>
  </w:style>
  <w:style w:type="character" w:styleId="Enfasigrassetto">
    <w:name w:val="Strong"/>
    <w:basedOn w:val="Carpredefinitoparagrafo"/>
    <w:uiPriority w:val="22"/>
    <w:qFormat/>
    <w:rsid w:val="00AB2E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8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20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00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1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6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19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9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9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9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06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0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13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3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8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1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59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36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5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07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0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LAMBARELLI\Dati%20applicazioni\Microsoft\Modelli\ORU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02B8D-E036-4705-8B0C-C3603F821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ORU.dot</Template>
  <TotalTime>110</TotalTime>
  <Pages>4</Pages>
  <Words>1574</Words>
  <Characters>8972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dell'Economia e della Finanze</Company>
  <LinksUpToDate>false</LinksUpToDate>
  <CharactersWithSpaces>10525</CharactersWithSpaces>
  <SharedDoc>false</SharedDoc>
  <HLinks>
    <vt:vector size="12" baseType="variant">
      <vt:variant>
        <vt:i4>589951</vt:i4>
      </vt:variant>
      <vt:variant>
        <vt:i4>3</vt:i4>
      </vt:variant>
      <vt:variant>
        <vt:i4>0</vt:i4>
      </vt:variant>
      <vt:variant>
        <vt:i4>5</vt:i4>
      </vt:variant>
      <vt:variant>
        <vt:lpwstr>mailto:alessandro.rosi@agenziademanio.it</vt:lpwstr>
      </vt:variant>
      <vt:variant>
        <vt:lpwstr/>
      </vt:variant>
      <vt:variant>
        <vt:i4>4325430</vt:i4>
      </vt:variant>
      <vt:variant>
        <vt:i4>0</vt:i4>
      </vt:variant>
      <vt:variant>
        <vt:i4>0</vt:i4>
      </vt:variant>
      <vt:variant>
        <vt:i4>5</vt:i4>
      </vt:variant>
      <vt:variant>
        <vt:lpwstr>mailto:katia.mazza@agenziademanio.it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MASTROMAURO</dc:creator>
  <cp:lastModifiedBy>IOVINO CIRO</cp:lastModifiedBy>
  <cp:revision>14</cp:revision>
  <cp:lastPrinted>2021-01-08T15:20:00Z</cp:lastPrinted>
  <dcterms:created xsi:type="dcterms:W3CDTF">2021-08-12T08:36:00Z</dcterms:created>
  <dcterms:modified xsi:type="dcterms:W3CDTF">2023-08-30T15:28:00Z</dcterms:modified>
</cp:coreProperties>
</file>