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2EE672" w14:textId="77777777" w:rsidR="00D43BC8" w:rsidRDefault="0049104E">
      <w:pPr>
        <w:pStyle w:val="Corpotesto"/>
        <w:ind w:left="104"/>
        <w:rPr>
          <w:rFonts w:ascii="Times New Roman"/>
        </w:rPr>
      </w:pPr>
      <w:r>
        <w:rPr>
          <w:rFonts w:ascii="Times New Roman"/>
          <w:noProof/>
        </w:rPr>
        <mc:AlternateContent>
          <mc:Choice Requires="wps">
            <w:drawing>
              <wp:inline distT="0" distB="0" distL="0" distR="0" wp14:anchorId="102EE7C5" wp14:editId="102EE7C6">
                <wp:extent cx="6158230" cy="436245"/>
                <wp:effectExtent l="0" t="0" r="0" b="0"/>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58230" cy="436245"/>
                        </a:xfrm>
                        <a:prstGeom prst="rect">
                          <a:avLst/>
                        </a:prstGeom>
                        <a:solidFill>
                          <a:srgbClr val="4471C4"/>
                        </a:solidFill>
                      </wps:spPr>
                      <wps:txbx>
                        <w:txbxContent>
                          <w:p w14:paraId="102EE7CC" w14:textId="208BF04D" w:rsidR="00D43BC8" w:rsidRPr="0051620F" w:rsidRDefault="0049104E" w:rsidP="0051620F">
                            <w:pPr>
                              <w:spacing w:line="243" w:lineRule="exact"/>
                              <w:ind w:left="28"/>
                              <w:rPr>
                                <w:b/>
                                <w:color w:val="000000"/>
                                <w:sz w:val="20"/>
                              </w:rPr>
                            </w:pPr>
                            <w:r>
                              <w:rPr>
                                <w:b/>
                                <w:color w:val="FFFFFF"/>
                                <w:sz w:val="20"/>
                              </w:rPr>
                              <w:t>Allegato</w:t>
                            </w:r>
                            <w:r>
                              <w:rPr>
                                <w:b/>
                                <w:color w:val="FFFFFF"/>
                                <w:spacing w:val="-2"/>
                                <w:sz w:val="20"/>
                              </w:rPr>
                              <w:t xml:space="preserve"> </w:t>
                            </w:r>
                            <w:r w:rsidR="00A71C0B">
                              <w:rPr>
                                <w:b/>
                                <w:color w:val="FFFFFF"/>
                                <w:sz w:val="20"/>
                              </w:rPr>
                              <w:t>I</w:t>
                            </w:r>
                            <w:r w:rsidR="00A71C0B">
                              <w:rPr>
                                <w:b/>
                                <w:color w:val="FFFFFF"/>
                                <w:spacing w:val="40"/>
                                <w:sz w:val="20"/>
                              </w:rPr>
                              <w:t xml:space="preserve"> </w:t>
                            </w:r>
                            <w:r>
                              <w:rPr>
                                <w:b/>
                                <w:color w:val="FFFFFF"/>
                                <w:sz w:val="20"/>
                              </w:rPr>
                              <w:t>-</w:t>
                            </w:r>
                            <w:r>
                              <w:rPr>
                                <w:b/>
                                <w:color w:val="FFFFFF"/>
                                <w:spacing w:val="38"/>
                                <w:sz w:val="20"/>
                              </w:rPr>
                              <w:t xml:space="preserve"> </w:t>
                            </w:r>
                            <w:r>
                              <w:rPr>
                                <w:b/>
                                <w:color w:val="FFFFFF"/>
                                <w:sz w:val="20"/>
                              </w:rPr>
                              <w:t>Domanda</w:t>
                            </w:r>
                            <w:r>
                              <w:rPr>
                                <w:b/>
                                <w:color w:val="FFFFFF"/>
                                <w:spacing w:val="-4"/>
                                <w:sz w:val="20"/>
                              </w:rPr>
                              <w:t xml:space="preserve"> </w:t>
                            </w:r>
                            <w:r>
                              <w:rPr>
                                <w:b/>
                                <w:color w:val="FFFFFF"/>
                                <w:sz w:val="20"/>
                              </w:rPr>
                              <w:t>di</w:t>
                            </w:r>
                            <w:r>
                              <w:rPr>
                                <w:b/>
                                <w:color w:val="FFFFFF"/>
                                <w:spacing w:val="-5"/>
                                <w:sz w:val="20"/>
                              </w:rPr>
                              <w:t xml:space="preserve"> </w:t>
                            </w:r>
                            <w:r>
                              <w:rPr>
                                <w:b/>
                                <w:color w:val="FFFFFF"/>
                                <w:spacing w:val="-2"/>
                                <w:sz w:val="20"/>
                              </w:rPr>
                              <w:t>partecipazione</w:t>
                            </w:r>
                          </w:p>
                        </w:txbxContent>
                      </wps:txbx>
                      <wps:bodyPr wrap="square" lIns="0" tIns="0" rIns="0" bIns="0" rtlCol="0">
                        <a:noAutofit/>
                      </wps:bodyPr>
                    </wps:wsp>
                  </a:graphicData>
                </a:graphic>
              </wp:inline>
            </w:drawing>
          </mc:Choice>
          <mc:Fallback>
            <w:pict>
              <v:shapetype w14:anchorId="102EE7C5" id="_x0000_t202" coordsize="21600,21600" o:spt="202" path="m,l,21600r21600,l21600,xe">
                <v:stroke joinstyle="miter"/>
                <v:path gradientshapeok="t" o:connecttype="rect"/>
              </v:shapetype>
              <v:shape id="Casella di testo 1" o:spid="_x0000_s1026" type="#_x0000_t202" style="width:484.9pt;height:3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" fillcolor="#4471c4" stroked="f">
                <v:textbox inset="0,0,0,0">
                  <w:txbxContent>
                    <w:p w14:paraId="102EE7CC" w14:textId="208BF04D" w:rsidR="00D43BC8" w:rsidRPr="0051620F" w:rsidRDefault="0049104E" w:rsidP="0051620F">
                      <w:pPr>
                        <w:spacing w:line="243" w:lineRule="exact"/>
                        <w:ind w:left="28"/>
                        <w:rPr>
                          <w:b/>
                          <w:color w:val="000000"/>
                          <w:sz w:val="20"/>
                        </w:rPr>
                      </w:pPr>
                      <w:r>
                        <w:rPr>
                          <w:b/>
                          <w:color w:val="FFFFFF"/>
                          <w:sz w:val="20"/>
                        </w:rPr>
                        <w:t>Allegato</w:t>
                      </w:r>
                      <w:r>
                        <w:rPr>
                          <w:b/>
                          <w:color w:val="FFFFFF"/>
                          <w:spacing w:val="-2"/>
                          <w:sz w:val="20"/>
                        </w:rPr>
                        <w:t xml:space="preserve"> </w:t>
                      </w:r>
                      <w:r w:rsidR="00A71C0B">
                        <w:rPr>
                          <w:b/>
                          <w:color w:val="FFFFFF"/>
                          <w:sz w:val="20"/>
                        </w:rPr>
                        <w:t>I</w:t>
                      </w:r>
                      <w:r w:rsidR="00A71C0B">
                        <w:rPr>
                          <w:b/>
                          <w:color w:val="FFFFFF"/>
                          <w:spacing w:val="40"/>
                          <w:sz w:val="20"/>
                        </w:rPr>
                        <w:t xml:space="preserve"> </w:t>
                      </w:r>
                      <w:r>
                        <w:rPr>
                          <w:b/>
                          <w:color w:val="FFFFFF"/>
                          <w:sz w:val="20"/>
                        </w:rPr>
                        <w:t>-</w:t>
                      </w:r>
                      <w:r>
                        <w:rPr>
                          <w:b/>
                          <w:color w:val="FFFFFF"/>
                          <w:spacing w:val="38"/>
                          <w:sz w:val="20"/>
                        </w:rPr>
                        <w:t xml:space="preserve"> </w:t>
                      </w:r>
                      <w:r>
                        <w:rPr>
                          <w:b/>
                          <w:color w:val="FFFFFF"/>
                          <w:sz w:val="20"/>
                        </w:rPr>
                        <w:t>Domanda</w:t>
                      </w:r>
                      <w:r>
                        <w:rPr>
                          <w:b/>
                          <w:color w:val="FFFFFF"/>
                          <w:spacing w:val="-4"/>
                          <w:sz w:val="20"/>
                        </w:rPr>
                        <w:t xml:space="preserve"> </w:t>
                      </w:r>
                      <w:r>
                        <w:rPr>
                          <w:b/>
                          <w:color w:val="FFFFFF"/>
                          <w:sz w:val="20"/>
                        </w:rPr>
                        <w:t>di</w:t>
                      </w:r>
                      <w:r>
                        <w:rPr>
                          <w:b/>
                          <w:color w:val="FFFFFF"/>
                          <w:spacing w:val="-5"/>
                          <w:sz w:val="20"/>
                        </w:rPr>
                        <w:t xml:space="preserve"> </w:t>
                      </w:r>
                      <w:r>
                        <w:rPr>
                          <w:b/>
                          <w:color w:val="FFFFFF"/>
                          <w:spacing w:val="-2"/>
                          <w:sz w:val="20"/>
                        </w:rPr>
                        <w:t>partecipazione</w:t>
                      </w:r>
                    </w:p>
                  </w:txbxContent>
                </v:textbox>
                <w10:anchorlock/>
              </v:shape>
            </w:pict>
          </mc:Fallback>
        </mc:AlternateContent>
      </w:r>
    </w:p>
    <w:p w14:paraId="082EFAE6" w14:textId="7912AE47" w:rsidR="004C516C" w:rsidRDefault="0049104E" w:rsidP="00CF364A">
      <w:pPr>
        <w:pStyle w:val="Corpotesto"/>
        <w:spacing w:before="137"/>
        <w:ind w:left="132"/>
      </w:pPr>
      <w:r>
        <w:t>Dichiarazione</w:t>
      </w:r>
      <w:r>
        <w:rPr>
          <w:spacing w:val="-6"/>
        </w:rPr>
        <w:t xml:space="preserve"> </w:t>
      </w:r>
      <w:r>
        <w:t>Sostitutiva</w:t>
      </w:r>
      <w:r>
        <w:rPr>
          <w:spacing w:val="-5"/>
        </w:rPr>
        <w:t xml:space="preserve"> </w:t>
      </w:r>
      <w:r>
        <w:t>resa</w:t>
      </w:r>
      <w:r>
        <w:rPr>
          <w:spacing w:val="-7"/>
        </w:rPr>
        <w:t xml:space="preserve"> </w:t>
      </w:r>
      <w:r>
        <w:t>ai</w:t>
      </w:r>
      <w:r>
        <w:rPr>
          <w:spacing w:val="-5"/>
        </w:rPr>
        <w:t xml:space="preserve"> </w:t>
      </w:r>
      <w:r>
        <w:t>sensi</w:t>
      </w:r>
      <w:r>
        <w:rPr>
          <w:spacing w:val="-6"/>
        </w:rPr>
        <w:t xml:space="preserve"> </w:t>
      </w:r>
      <w:r>
        <w:t>degli</w:t>
      </w:r>
      <w:r>
        <w:rPr>
          <w:spacing w:val="-6"/>
        </w:rPr>
        <w:t xml:space="preserve"> </w:t>
      </w:r>
      <w:r>
        <w:t>artt.</w:t>
      </w:r>
      <w:r>
        <w:rPr>
          <w:spacing w:val="-5"/>
        </w:rPr>
        <w:t xml:space="preserve"> </w:t>
      </w:r>
      <w:r>
        <w:t>46</w:t>
      </w:r>
      <w:r>
        <w:rPr>
          <w:spacing w:val="-6"/>
        </w:rPr>
        <w:t xml:space="preserve"> </w:t>
      </w:r>
      <w:r>
        <w:t>e</w:t>
      </w:r>
      <w:r>
        <w:rPr>
          <w:spacing w:val="-6"/>
        </w:rPr>
        <w:t xml:space="preserve"> </w:t>
      </w:r>
      <w:r>
        <w:t>47</w:t>
      </w:r>
      <w:r>
        <w:rPr>
          <w:spacing w:val="-5"/>
        </w:rPr>
        <w:t xml:space="preserve"> </w:t>
      </w:r>
      <w:r>
        <w:t>del</w:t>
      </w:r>
      <w:r>
        <w:rPr>
          <w:spacing w:val="-3"/>
        </w:rPr>
        <w:t xml:space="preserve"> </w:t>
      </w:r>
      <w:r>
        <w:t>T.U.</w:t>
      </w:r>
      <w:r>
        <w:rPr>
          <w:spacing w:val="-6"/>
        </w:rPr>
        <w:t xml:space="preserve"> </w:t>
      </w:r>
      <w:r>
        <w:t>approvato</w:t>
      </w:r>
      <w:r>
        <w:rPr>
          <w:spacing w:val="-5"/>
        </w:rPr>
        <w:t xml:space="preserve"> </w:t>
      </w:r>
      <w:r>
        <w:t>con</w:t>
      </w:r>
      <w:r>
        <w:rPr>
          <w:spacing w:val="-5"/>
        </w:rPr>
        <w:t xml:space="preserve"> </w:t>
      </w:r>
      <w:r>
        <w:t>D.P.R.</w:t>
      </w:r>
      <w:r>
        <w:rPr>
          <w:spacing w:val="-6"/>
        </w:rPr>
        <w:t xml:space="preserve"> </w:t>
      </w:r>
      <w:r>
        <w:t>28.12.2000,</w:t>
      </w:r>
      <w:r>
        <w:rPr>
          <w:spacing w:val="-5"/>
        </w:rPr>
        <w:t xml:space="preserve"> </w:t>
      </w:r>
      <w:r>
        <w:t>n.</w:t>
      </w:r>
      <w:r>
        <w:rPr>
          <w:spacing w:val="-5"/>
        </w:rPr>
        <w:t xml:space="preserve"> 445</w:t>
      </w:r>
    </w:p>
    <w:p w14:paraId="0A28B311" w14:textId="77777777" w:rsidR="009F1D7C" w:rsidRPr="009F1D7C" w:rsidRDefault="00591877" w:rsidP="00727AEE">
      <w:pPr>
        <w:pStyle w:val="Corpotesto"/>
        <w:spacing w:before="137"/>
        <w:ind w:left="132"/>
        <w:jc w:val="both"/>
        <w:rPr>
          <w:b/>
          <w:bCs/>
        </w:rPr>
      </w:pPr>
      <w:r w:rsidRPr="00CF364A">
        <w:rPr>
          <w:b/>
          <w:bCs/>
        </w:rPr>
        <w:t>OGGETTO:</w:t>
      </w:r>
      <w:r w:rsidR="00A71C0B" w:rsidRPr="00CF364A">
        <w:rPr>
          <w:b/>
          <w:bCs/>
        </w:rPr>
        <w:t xml:space="preserve"> </w:t>
      </w:r>
      <w:r w:rsidR="009F1D7C" w:rsidRPr="009F1D7C">
        <w:rPr>
          <w:b/>
          <w:bCs/>
        </w:rPr>
        <w:t xml:space="preserve">Gara europea con procedura aperta telematica, ai sensi dell’art. 71 del </w:t>
      </w:r>
      <w:proofErr w:type="spellStart"/>
      <w:r w:rsidR="009F1D7C" w:rsidRPr="009F1D7C">
        <w:rPr>
          <w:b/>
          <w:bCs/>
        </w:rPr>
        <w:t>D.Lgs.</w:t>
      </w:r>
      <w:proofErr w:type="spellEnd"/>
      <w:r w:rsidR="009F1D7C" w:rsidRPr="009F1D7C">
        <w:rPr>
          <w:b/>
          <w:bCs/>
        </w:rPr>
        <w:t xml:space="preserve"> 31 marzo 2023, n. 36, per l’affidamento delle attività propedeutiche alla redazione del documento di indirizzo alla progettazione da eseguirsi sul compendio di proprietà dello Stato, denominato “caserma Magenta”, sito a Milano, in via Lorenzo Mascheroni n. 26 (scheda MIB0145).</w:t>
      </w:r>
    </w:p>
    <w:p w14:paraId="27B77818" w14:textId="566A392A" w:rsidR="009768E3" w:rsidRDefault="009768E3" w:rsidP="009768E3">
      <w:pPr>
        <w:pStyle w:val="Corpotesto"/>
        <w:spacing w:before="137"/>
        <w:ind w:left="132"/>
        <w:jc w:val="both"/>
        <w:rPr>
          <w:b/>
          <w:bCs/>
          <w:lang w:val="en-US"/>
        </w:rPr>
      </w:pPr>
    </w:p>
    <w:p w14:paraId="625F3072" w14:textId="1A32B8C1" w:rsidR="000C03D9" w:rsidRPr="000C03D9" w:rsidRDefault="0097352E" w:rsidP="000C03D9">
      <w:pPr>
        <w:pStyle w:val="Corpotesto"/>
        <w:spacing w:before="137"/>
        <w:ind w:left="132"/>
        <w:jc w:val="both"/>
        <w:rPr>
          <w:b/>
          <w:bCs/>
        </w:rPr>
      </w:pPr>
      <w:r w:rsidRPr="000C03D9">
        <w:rPr>
          <w:b/>
          <w:bCs/>
          <w:lang w:val="en-US"/>
        </w:rPr>
        <w:t xml:space="preserve">CUP: </w:t>
      </w:r>
      <w:r w:rsidR="00D1518A" w:rsidRPr="00C53BF8">
        <w:rPr>
          <w:b/>
          <w:bCs/>
        </w:rPr>
        <w:t>E47I22000030001</w:t>
      </w:r>
      <w:r w:rsidRPr="00C53BF8">
        <w:rPr>
          <w:b/>
          <w:bCs/>
          <w:lang w:val="en-US"/>
        </w:rPr>
        <w:t xml:space="preserve"> CIG: </w:t>
      </w:r>
      <w:r w:rsidR="00C53BF8" w:rsidRPr="00C53BF8">
        <w:rPr>
          <w:b/>
          <w:bCs/>
        </w:rPr>
        <w:t>B28F2BE392</w:t>
      </w:r>
      <w:r w:rsidR="00173CC6" w:rsidRPr="00C53BF8">
        <w:rPr>
          <w:b/>
          <w:bCs/>
          <w:lang w:val="en-US"/>
        </w:rPr>
        <w:t xml:space="preserve"> </w:t>
      </w:r>
      <w:r w:rsidRPr="00C53BF8">
        <w:rPr>
          <w:b/>
          <w:bCs/>
          <w:lang w:val="en-US"/>
        </w:rPr>
        <w:t xml:space="preserve">CPV: </w:t>
      </w:r>
      <w:r w:rsidR="000C03D9" w:rsidRPr="00C53BF8">
        <w:rPr>
          <w:b/>
          <w:bCs/>
        </w:rPr>
        <w:t>71250000</w:t>
      </w:r>
      <w:r w:rsidR="000C03D9" w:rsidRPr="000C03D9">
        <w:rPr>
          <w:b/>
          <w:bCs/>
        </w:rPr>
        <w:t>-5 77200000-2 71510000-6 71351000-3 90715000-2 71000000-8 71317000-3</w:t>
      </w:r>
    </w:p>
    <w:p w14:paraId="35E3C0C7" w14:textId="78D27547" w:rsidR="00DA1265" w:rsidRPr="00A13CB2" w:rsidRDefault="00DA1265" w:rsidP="009768E3">
      <w:pPr>
        <w:pStyle w:val="Corpotesto"/>
        <w:spacing w:before="137"/>
        <w:ind w:left="132"/>
        <w:jc w:val="both"/>
        <w:rPr>
          <w:b/>
          <w:bCs/>
          <w:lang w:val="en-US"/>
        </w:rPr>
      </w:pPr>
    </w:p>
    <w:p w14:paraId="3ECAAC31" w14:textId="7D6751D4" w:rsidR="0097352E" w:rsidRDefault="0097352E" w:rsidP="0097352E">
      <w:pPr>
        <w:pStyle w:val="Corpotesto"/>
        <w:spacing w:before="137"/>
        <w:ind w:left="132"/>
        <w:jc w:val="both"/>
        <w:rPr>
          <w:b/>
          <w:bCs/>
        </w:rPr>
      </w:pPr>
    </w:p>
    <w:p w14:paraId="047081A6" w14:textId="77777777" w:rsidR="00A71C0B" w:rsidRDefault="00A71C0B" w:rsidP="00CF364A">
      <w:pPr>
        <w:pStyle w:val="Corpotesto"/>
        <w:spacing w:before="137"/>
      </w:pPr>
    </w:p>
    <w:tbl>
      <w:tblPr>
        <w:tblStyle w:val="TableNormal1"/>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43"/>
        <w:gridCol w:w="6853"/>
      </w:tblGrid>
      <w:tr w:rsidR="00D43BC8" w14:paraId="102EE679" w14:textId="77777777">
        <w:trPr>
          <w:trHeight w:val="486"/>
        </w:trPr>
        <w:tc>
          <w:tcPr>
            <w:tcW w:w="2643" w:type="dxa"/>
            <w:shd w:val="clear" w:color="auto" w:fill="4471C4"/>
          </w:tcPr>
          <w:p w14:paraId="102EE676" w14:textId="1F65DFFE" w:rsidR="00D43BC8" w:rsidRDefault="0049104E">
            <w:pPr>
              <w:pStyle w:val="TableParagraph"/>
              <w:tabs>
                <w:tab w:val="left" w:pos="1688"/>
              </w:tabs>
              <w:spacing w:line="243" w:lineRule="exact"/>
              <w:ind w:left="110"/>
              <w:rPr>
                <w:sz w:val="20"/>
              </w:rPr>
            </w:pPr>
            <w:r>
              <w:rPr>
                <w:color w:val="FFFFFF"/>
                <w:spacing w:val="-2"/>
                <w:sz w:val="20"/>
              </w:rPr>
              <w:t>Denominazione</w:t>
            </w:r>
            <w:r w:rsidR="00783DF1">
              <w:rPr>
                <w:color w:val="FFFFFF"/>
                <w:sz w:val="20"/>
              </w:rPr>
              <w:t xml:space="preserve"> </w:t>
            </w:r>
            <w:r>
              <w:rPr>
                <w:color w:val="FFFFFF"/>
                <w:spacing w:val="-2"/>
                <w:sz w:val="20"/>
              </w:rPr>
              <w:t>Operatore</w:t>
            </w:r>
          </w:p>
          <w:p w14:paraId="102EE677" w14:textId="77777777" w:rsidR="00D43BC8" w:rsidRDefault="0049104E">
            <w:pPr>
              <w:pStyle w:val="TableParagraph"/>
              <w:spacing w:line="223" w:lineRule="exact"/>
              <w:ind w:left="110"/>
              <w:rPr>
                <w:sz w:val="20"/>
              </w:rPr>
            </w:pPr>
            <w:r>
              <w:rPr>
                <w:color w:val="FFFFFF"/>
                <w:spacing w:val="-2"/>
                <w:sz w:val="20"/>
              </w:rPr>
              <w:t>economico</w:t>
            </w:r>
          </w:p>
        </w:tc>
        <w:tc>
          <w:tcPr>
            <w:tcW w:w="6853" w:type="dxa"/>
          </w:tcPr>
          <w:p w14:paraId="102EE678" w14:textId="77777777" w:rsidR="00D43BC8" w:rsidRDefault="00D43BC8">
            <w:pPr>
              <w:pStyle w:val="TableParagraph"/>
              <w:rPr>
                <w:rFonts w:ascii="Times New Roman"/>
                <w:sz w:val="18"/>
              </w:rPr>
            </w:pPr>
          </w:p>
        </w:tc>
      </w:tr>
      <w:tr w:rsidR="00D43BC8" w14:paraId="102EE67C" w14:textId="77777777">
        <w:trPr>
          <w:trHeight w:val="244"/>
        </w:trPr>
        <w:tc>
          <w:tcPr>
            <w:tcW w:w="2643" w:type="dxa"/>
            <w:shd w:val="clear" w:color="auto" w:fill="4471C4"/>
          </w:tcPr>
          <w:p w14:paraId="102EE67A" w14:textId="77777777" w:rsidR="00D43BC8" w:rsidRDefault="0049104E">
            <w:pPr>
              <w:pStyle w:val="TableParagraph"/>
              <w:spacing w:before="1" w:line="223" w:lineRule="exact"/>
              <w:ind w:left="110"/>
              <w:rPr>
                <w:sz w:val="20"/>
              </w:rPr>
            </w:pPr>
            <w:r>
              <w:rPr>
                <w:color w:val="FFFFFF"/>
                <w:sz w:val="20"/>
              </w:rPr>
              <w:t>Tipologia</w:t>
            </w:r>
            <w:r>
              <w:rPr>
                <w:color w:val="FFFFFF"/>
                <w:spacing w:val="-11"/>
                <w:sz w:val="20"/>
              </w:rPr>
              <w:t xml:space="preserve"> </w:t>
            </w:r>
            <w:r>
              <w:rPr>
                <w:color w:val="FFFFFF"/>
                <w:spacing w:val="-2"/>
                <w:sz w:val="20"/>
              </w:rPr>
              <w:t>societaria</w:t>
            </w:r>
          </w:p>
        </w:tc>
        <w:tc>
          <w:tcPr>
            <w:tcW w:w="6853" w:type="dxa"/>
          </w:tcPr>
          <w:p w14:paraId="102EE67B" w14:textId="77777777" w:rsidR="00D43BC8" w:rsidRDefault="00D43BC8">
            <w:pPr>
              <w:pStyle w:val="TableParagraph"/>
              <w:rPr>
                <w:rFonts w:ascii="Times New Roman"/>
                <w:sz w:val="16"/>
              </w:rPr>
            </w:pPr>
          </w:p>
        </w:tc>
      </w:tr>
      <w:tr w:rsidR="00D43BC8" w14:paraId="102EE67F" w14:textId="77777777">
        <w:trPr>
          <w:trHeight w:val="244"/>
        </w:trPr>
        <w:tc>
          <w:tcPr>
            <w:tcW w:w="2643" w:type="dxa"/>
            <w:shd w:val="clear" w:color="auto" w:fill="4471C4"/>
          </w:tcPr>
          <w:p w14:paraId="102EE67D" w14:textId="77777777" w:rsidR="00D43BC8" w:rsidRDefault="0049104E">
            <w:pPr>
              <w:pStyle w:val="TableParagraph"/>
              <w:spacing w:before="1" w:line="223" w:lineRule="exact"/>
              <w:ind w:left="110"/>
              <w:rPr>
                <w:sz w:val="20"/>
              </w:rPr>
            </w:pPr>
            <w:r>
              <w:rPr>
                <w:color w:val="FFFFFF"/>
                <w:sz w:val="20"/>
              </w:rPr>
              <w:t>Partita</w:t>
            </w:r>
            <w:r>
              <w:rPr>
                <w:color w:val="FFFFFF"/>
                <w:spacing w:val="-10"/>
                <w:sz w:val="20"/>
              </w:rPr>
              <w:t xml:space="preserve"> </w:t>
            </w:r>
            <w:r>
              <w:rPr>
                <w:color w:val="FFFFFF"/>
                <w:sz w:val="20"/>
              </w:rPr>
              <w:t>IVA/Codice</w:t>
            </w:r>
            <w:r>
              <w:rPr>
                <w:color w:val="FFFFFF"/>
                <w:spacing w:val="-9"/>
                <w:sz w:val="20"/>
              </w:rPr>
              <w:t xml:space="preserve"> </w:t>
            </w:r>
            <w:r>
              <w:rPr>
                <w:color w:val="FFFFFF"/>
                <w:spacing w:val="-2"/>
                <w:sz w:val="20"/>
              </w:rPr>
              <w:t>fiscale</w:t>
            </w:r>
          </w:p>
        </w:tc>
        <w:tc>
          <w:tcPr>
            <w:tcW w:w="6853" w:type="dxa"/>
          </w:tcPr>
          <w:p w14:paraId="102EE67E" w14:textId="77777777" w:rsidR="00D43BC8" w:rsidRDefault="00D43BC8">
            <w:pPr>
              <w:pStyle w:val="TableParagraph"/>
              <w:rPr>
                <w:rFonts w:ascii="Times New Roman"/>
                <w:sz w:val="16"/>
              </w:rPr>
            </w:pPr>
          </w:p>
        </w:tc>
      </w:tr>
      <w:tr w:rsidR="00D43BC8" w14:paraId="102EE682" w14:textId="77777777">
        <w:trPr>
          <w:trHeight w:val="489"/>
        </w:trPr>
        <w:tc>
          <w:tcPr>
            <w:tcW w:w="2643" w:type="dxa"/>
            <w:shd w:val="clear" w:color="auto" w:fill="4471C4"/>
          </w:tcPr>
          <w:p w14:paraId="102EE680" w14:textId="77777777" w:rsidR="00D43BC8" w:rsidRDefault="0049104E">
            <w:pPr>
              <w:pStyle w:val="TableParagraph"/>
              <w:spacing w:line="240" w:lineRule="atLeast"/>
              <w:ind w:left="110"/>
              <w:rPr>
                <w:sz w:val="20"/>
              </w:rPr>
            </w:pPr>
            <w:r>
              <w:rPr>
                <w:color w:val="FFFFFF"/>
                <w:sz w:val="20"/>
              </w:rPr>
              <w:t>Forma</w:t>
            </w:r>
            <w:r>
              <w:rPr>
                <w:color w:val="FFFFFF"/>
                <w:spacing w:val="29"/>
                <w:sz w:val="20"/>
              </w:rPr>
              <w:t xml:space="preserve"> </w:t>
            </w:r>
            <w:r>
              <w:rPr>
                <w:color w:val="FFFFFF"/>
                <w:sz w:val="20"/>
              </w:rPr>
              <w:t>di</w:t>
            </w:r>
            <w:r>
              <w:rPr>
                <w:color w:val="FFFFFF"/>
                <w:spacing w:val="29"/>
                <w:sz w:val="20"/>
              </w:rPr>
              <w:t xml:space="preserve"> </w:t>
            </w:r>
            <w:r>
              <w:rPr>
                <w:color w:val="FFFFFF"/>
                <w:sz w:val="20"/>
              </w:rPr>
              <w:t>partecipazione</w:t>
            </w:r>
            <w:r>
              <w:rPr>
                <w:color w:val="FFFFFF"/>
                <w:spacing w:val="29"/>
                <w:sz w:val="20"/>
              </w:rPr>
              <w:t xml:space="preserve"> </w:t>
            </w:r>
            <w:r>
              <w:rPr>
                <w:color w:val="FFFFFF"/>
                <w:sz w:val="20"/>
              </w:rPr>
              <w:t xml:space="preserve">alla </w:t>
            </w:r>
            <w:r>
              <w:rPr>
                <w:color w:val="FFFFFF"/>
                <w:spacing w:val="-2"/>
                <w:sz w:val="20"/>
              </w:rPr>
              <w:t>procedura</w:t>
            </w:r>
          </w:p>
        </w:tc>
        <w:tc>
          <w:tcPr>
            <w:tcW w:w="6853" w:type="dxa"/>
          </w:tcPr>
          <w:p w14:paraId="102EE681" w14:textId="77777777" w:rsidR="00D43BC8" w:rsidRDefault="00D43BC8">
            <w:pPr>
              <w:pStyle w:val="TableParagraph"/>
              <w:rPr>
                <w:rFonts w:ascii="Times New Roman"/>
                <w:sz w:val="18"/>
              </w:rPr>
            </w:pPr>
          </w:p>
        </w:tc>
      </w:tr>
    </w:tbl>
    <w:p w14:paraId="102EE683" w14:textId="77777777" w:rsidR="00D43BC8" w:rsidRDefault="00D43BC8">
      <w:pPr>
        <w:pStyle w:val="Corpotesto"/>
        <w:spacing w:before="178"/>
      </w:pPr>
    </w:p>
    <w:p w14:paraId="102EE684" w14:textId="7DEBCEA2" w:rsidR="00D43BC8" w:rsidRDefault="0049104E">
      <w:pPr>
        <w:pStyle w:val="Corpotesto"/>
        <w:spacing w:before="1"/>
        <w:ind w:left="132"/>
      </w:pPr>
      <w:r>
        <w:t>Il</w:t>
      </w:r>
      <w:r>
        <w:rPr>
          <w:spacing w:val="-8"/>
        </w:rPr>
        <w:t xml:space="preserve"> </w:t>
      </w:r>
      <w:r>
        <w:t>sottoscritto</w:t>
      </w:r>
      <w:r w:rsidR="000771BD">
        <w:rPr>
          <w:rStyle w:val="Rimandonotaapidipagina"/>
        </w:rPr>
        <w:footnoteReference w:id="2"/>
      </w:r>
      <w:r>
        <w:rPr>
          <w:spacing w:val="-7"/>
        </w:rPr>
        <w:t xml:space="preserve"> </w:t>
      </w:r>
    </w:p>
    <w:p w14:paraId="102EE685" w14:textId="77777777" w:rsidR="00D43BC8" w:rsidRDefault="0049104E">
      <w:pPr>
        <w:pStyle w:val="Corpotesto"/>
        <w:spacing w:before="180"/>
        <w:ind w:left="132"/>
      </w:pPr>
      <w:r>
        <w:t>nella</w:t>
      </w:r>
      <w:r>
        <w:rPr>
          <w:spacing w:val="-6"/>
        </w:rPr>
        <w:t xml:space="preserve"> </w:t>
      </w:r>
      <w:r>
        <w:t>sua</w:t>
      </w:r>
      <w:r>
        <w:rPr>
          <w:spacing w:val="-6"/>
        </w:rPr>
        <w:t xml:space="preserve"> </w:t>
      </w:r>
      <w:r>
        <w:t>qualifica</w:t>
      </w:r>
      <w:r>
        <w:rPr>
          <w:spacing w:val="-6"/>
        </w:rPr>
        <w:t xml:space="preserve"> </w:t>
      </w:r>
      <w:r>
        <w:rPr>
          <w:spacing w:val="-5"/>
        </w:rPr>
        <w:t>di:</w:t>
      </w:r>
    </w:p>
    <w:p w14:paraId="102EE686" w14:textId="77777777" w:rsidR="00D43BC8" w:rsidRDefault="0049104E">
      <w:pPr>
        <w:pStyle w:val="Paragrafoelenco"/>
        <w:numPr>
          <w:ilvl w:val="0"/>
          <w:numId w:val="11"/>
        </w:numPr>
        <w:tabs>
          <w:tab w:val="left" w:pos="297"/>
        </w:tabs>
        <w:spacing w:before="179"/>
        <w:ind w:left="297" w:hanging="165"/>
        <w:rPr>
          <w:sz w:val="20"/>
        </w:rPr>
      </w:pPr>
      <w:r>
        <w:rPr>
          <w:sz w:val="20"/>
        </w:rPr>
        <w:t>Legale</w:t>
      </w:r>
      <w:r>
        <w:rPr>
          <w:spacing w:val="-5"/>
          <w:sz w:val="20"/>
        </w:rPr>
        <w:t xml:space="preserve"> </w:t>
      </w:r>
      <w:r>
        <w:rPr>
          <w:spacing w:val="-2"/>
          <w:sz w:val="20"/>
        </w:rPr>
        <w:t>Rappresentante</w:t>
      </w:r>
    </w:p>
    <w:p w14:paraId="102EE687" w14:textId="77777777" w:rsidR="00D43BC8" w:rsidRDefault="0049104E">
      <w:pPr>
        <w:pStyle w:val="Paragrafoelenco"/>
        <w:numPr>
          <w:ilvl w:val="0"/>
          <w:numId w:val="11"/>
        </w:numPr>
        <w:tabs>
          <w:tab w:val="left" w:pos="297"/>
        </w:tabs>
        <w:spacing w:before="178"/>
        <w:ind w:left="297" w:hanging="165"/>
        <w:rPr>
          <w:sz w:val="20"/>
        </w:rPr>
      </w:pPr>
      <w:r>
        <w:rPr>
          <w:spacing w:val="-2"/>
          <w:sz w:val="20"/>
        </w:rPr>
        <w:t>Institore</w:t>
      </w:r>
    </w:p>
    <w:p w14:paraId="102EE688" w14:textId="77777777" w:rsidR="00D43BC8" w:rsidRDefault="0049104E">
      <w:pPr>
        <w:pStyle w:val="Paragrafoelenco"/>
        <w:numPr>
          <w:ilvl w:val="0"/>
          <w:numId w:val="11"/>
        </w:numPr>
        <w:tabs>
          <w:tab w:val="left" w:pos="302"/>
        </w:tabs>
        <w:spacing w:before="183"/>
        <w:ind w:left="302" w:hanging="170"/>
        <w:rPr>
          <w:i/>
          <w:sz w:val="20"/>
        </w:rPr>
      </w:pPr>
      <w:r>
        <w:rPr>
          <w:sz w:val="20"/>
        </w:rPr>
        <w:t>Procuratore</w:t>
      </w:r>
      <w:r>
        <w:rPr>
          <w:spacing w:val="-3"/>
          <w:sz w:val="20"/>
        </w:rPr>
        <w:t xml:space="preserve"> </w:t>
      </w:r>
      <w:r>
        <w:rPr>
          <w:sz w:val="20"/>
        </w:rPr>
        <w:t>speciale</w:t>
      </w:r>
      <w:r>
        <w:rPr>
          <w:spacing w:val="-2"/>
          <w:sz w:val="20"/>
        </w:rPr>
        <w:t xml:space="preserve"> </w:t>
      </w:r>
      <w:r>
        <w:rPr>
          <w:sz w:val="20"/>
        </w:rPr>
        <w:t>o generale con</w:t>
      </w:r>
      <w:r>
        <w:rPr>
          <w:spacing w:val="-1"/>
          <w:sz w:val="20"/>
        </w:rPr>
        <w:t xml:space="preserve"> </w:t>
      </w:r>
      <w:r>
        <w:rPr>
          <w:sz w:val="20"/>
        </w:rPr>
        <w:t>mandato</w:t>
      </w:r>
      <w:r>
        <w:rPr>
          <w:spacing w:val="-1"/>
          <w:sz w:val="20"/>
        </w:rPr>
        <w:t xml:space="preserve"> </w:t>
      </w:r>
      <w:r>
        <w:rPr>
          <w:sz w:val="20"/>
        </w:rPr>
        <w:t>di</w:t>
      </w:r>
      <w:r>
        <w:rPr>
          <w:spacing w:val="-3"/>
          <w:sz w:val="20"/>
        </w:rPr>
        <w:t xml:space="preserve"> </w:t>
      </w:r>
      <w:r>
        <w:rPr>
          <w:sz w:val="20"/>
        </w:rPr>
        <w:t>rappresentanza</w:t>
      </w:r>
      <w:r>
        <w:rPr>
          <w:spacing w:val="1"/>
          <w:sz w:val="20"/>
        </w:rPr>
        <w:t xml:space="preserve"> </w:t>
      </w:r>
      <w:r>
        <w:rPr>
          <w:sz w:val="20"/>
        </w:rPr>
        <w:t>con</w:t>
      </w:r>
      <w:r>
        <w:rPr>
          <w:spacing w:val="-1"/>
          <w:sz w:val="20"/>
        </w:rPr>
        <w:t xml:space="preserve"> </w:t>
      </w:r>
      <w:r>
        <w:rPr>
          <w:sz w:val="20"/>
        </w:rPr>
        <w:t>firma disgiunta</w:t>
      </w:r>
      <w:r>
        <w:rPr>
          <w:spacing w:val="2"/>
          <w:sz w:val="20"/>
        </w:rPr>
        <w:t xml:space="preserve"> </w:t>
      </w:r>
      <w:r>
        <w:rPr>
          <w:i/>
          <w:sz w:val="20"/>
        </w:rPr>
        <w:t>(allegare</w:t>
      </w:r>
      <w:r>
        <w:rPr>
          <w:i/>
          <w:spacing w:val="-2"/>
          <w:sz w:val="20"/>
        </w:rPr>
        <w:t xml:space="preserve"> </w:t>
      </w:r>
      <w:r>
        <w:rPr>
          <w:i/>
          <w:sz w:val="20"/>
        </w:rPr>
        <w:t>la</w:t>
      </w:r>
      <w:r>
        <w:rPr>
          <w:i/>
          <w:spacing w:val="-1"/>
          <w:sz w:val="20"/>
        </w:rPr>
        <w:t xml:space="preserve"> </w:t>
      </w:r>
      <w:r>
        <w:rPr>
          <w:i/>
          <w:sz w:val="20"/>
        </w:rPr>
        <w:t>procura,</w:t>
      </w:r>
      <w:r>
        <w:rPr>
          <w:i/>
          <w:spacing w:val="-2"/>
          <w:sz w:val="20"/>
        </w:rPr>
        <w:t xml:space="preserve"> </w:t>
      </w:r>
      <w:r>
        <w:rPr>
          <w:i/>
          <w:sz w:val="20"/>
        </w:rPr>
        <w:t>tranne</w:t>
      </w:r>
      <w:r>
        <w:rPr>
          <w:i/>
          <w:spacing w:val="-1"/>
          <w:sz w:val="20"/>
        </w:rPr>
        <w:t xml:space="preserve"> </w:t>
      </w:r>
      <w:r>
        <w:rPr>
          <w:i/>
          <w:spacing w:val="-5"/>
          <w:sz w:val="20"/>
        </w:rPr>
        <w:t>nel</w:t>
      </w:r>
    </w:p>
    <w:p w14:paraId="102EE689" w14:textId="77777777" w:rsidR="00D43BC8" w:rsidRDefault="0049104E">
      <w:pPr>
        <w:spacing w:before="18"/>
        <w:ind w:left="132"/>
        <w:rPr>
          <w:i/>
          <w:sz w:val="20"/>
        </w:rPr>
      </w:pPr>
      <w:r>
        <w:rPr>
          <w:i/>
          <w:sz w:val="20"/>
        </w:rPr>
        <w:t>caso</w:t>
      </w:r>
      <w:r>
        <w:rPr>
          <w:i/>
          <w:spacing w:val="-7"/>
          <w:sz w:val="20"/>
        </w:rPr>
        <w:t xml:space="preserve"> </w:t>
      </w:r>
      <w:r>
        <w:rPr>
          <w:i/>
          <w:sz w:val="20"/>
        </w:rPr>
        <w:t>in</w:t>
      </w:r>
      <w:r>
        <w:rPr>
          <w:i/>
          <w:spacing w:val="-6"/>
          <w:sz w:val="20"/>
        </w:rPr>
        <w:t xml:space="preserve"> </w:t>
      </w:r>
      <w:r>
        <w:rPr>
          <w:i/>
          <w:sz w:val="20"/>
        </w:rPr>
        <w:t>cui</w:t>
      </w:r>
      <w:r>
        <w:rPr>
          <w:i/>
          <w:spacing w:val="-8"/>
          <w:sz w:val="20"/>
        </w:rPr>
        <w:t xml:space="preserve"> </w:t>
      </w:r>
      <w:r>
        <w:rPr>
          <w:i/>
          <w:sz w:val="20"/>
        </w:rPr>
        <w:t>l’attribuzione</w:t>
      </w:r>
      <w:r>
        <w:rPr>
          <w:i/>
          <w:spacing w:val="-6"/>
          <w:sz w:val="20"/>
        </w:rPr>
        <w:t xml:space="preserve"> </w:t>
      </w:r>
      <w:r>
        <w:rPr>
          <w:i/>
          <w:sz w:val="20"/>
        </w:rPr>
        <w:t>dell’incarico</w:t>
      </w:r>
      <w:r>
        <w:rPr>
          <w:i/>
          <w:spacing w:val="-7"/>
          <w:sz w:val="20"/>
        </w:rPr>
        <w:t xml:space="preserve"> </w:t>
      </w:r>
      <w:r>
        <w:rPr>
          <w:i/>
          <w:sz w:val="20"/>
        </w:rPr>
        <w:t>risulti</w:t>
      </w:r>
      <w:r>
        <w:rPr>
          <w:i/>
          <w:spacing w:val="-6"/>
          <w:sz w:val="20"/>
        </w:rPr>
        <w:t xml:space="preserve"> </w:t>
      </w:r>
      <w:r>
        <w:rPr>
          <w:i/>
          <w:sz w:val="20"/>
        </w:rPr>
        <w:t>dalla</w:t>
      </w:r>
      <w:r>
        <w:rPr>
          <w:i/>
          <w:spacing w:val="-6"/>
          <w:sz w:val="20"/>
        </w:rPr>
        <w:t xml:space="preserve"> </w:t>
      </w:r>
      <w:r>
        <w:rPr>
          <w:i/>
          <w:sz w:val="20"/>
        </w:rPr>
        <w:t>visura</w:t>
      </w:r>
      <w:r>
        <w:rPr>
          <w:i/>
          <w:spacing w:val="-7"/>
          <w:sz w:val="20"/>
        </w:rPr>
        <w:t xml:space="preserve"> </w:t>
      </w:r>
      <w:r>
        <w:rPr>
          <w:i/>
          <w:spacing w:val="-2"/>
          <w:sz w:val="20"/>
        </w:rPr>
        <w:t>camerale)</w:t>
      </w:r>
    </w:p>
    <w:p w14:paraId="102EE68A" w14:textId="77777777" w:rsidR="00D43BC8" w:rsidRDefault="0049104E">
      <w:pPr>
        <w:pStyle w:val="Paragrafoelenco"/>
        <w:numPr>
          <w:ilvl w:val="0"/>
          <w:numId w:val="11"/>
        </w:numPr>
        <w:tabs>
          <w:tab w:val="left" w:pos="321"/>
        </w:tabs>
        <w:spacing w:before="180"/>
        <w:ind w:left="321" w:hanging="189"/>
        <w:rPr>
          <w:sz w:val="20"/>
        </w:rPr>
      </w:pPr>
      <w:r>
        <w:rPr>
          <w:sz w:val="20"/>
        </w:rPr>
        <w:t>Procuratore</w:t>
      </w:r>
      <w:r>
        <w:rPr>
          <w:spacing w:val="16"/>
          <w:sz w:val="20"/>
        </w:rPr>
        <w:t xml:space="preserve"> </w:t>
      </w:r>
      <w:r>
        <w:rPr>
          <w:sz w:val="20"/>
        </w:rPr>
        <w:t>speciale</w:t>
      </w:r>
      <w:r>
        <w:rPr>
          <w:spacing w:val="16"/>
          <w:sz w:val="20"/>
        </w:rPr>
        <w:t xml:space="preserve"> </w:t>
      </w:r>
      <w:r>
        <w:rPr>
          <w:sz w:val="20"/>
        </w:rPr>
        <w:t>o</w:t>
      </w:r>
      <w:r>
        <w:rPr>
          <w:spacing w:val="17"/>
          <w:sz w:val="20"/>
        </w:rPr>
        <w:t xml:space="preserve"> </w:t>
      </w:r>
      <w:r>
        <w:rPr>
          <w:sz w:val="20"/>
        </w:rPr>
        <w:t>generale</w:t>
      </w:r>
      <w:r>
        <w:rPr>
          <w:spacing w:val="16"/>
          <w:sz w:val="20"/>
        </w:rPr>
        <w:t xml:space="preserve"> </w:t>
      </w:r>
      <w:r>
        <w:rPr>
          <w:sz w:val="20"/>
        </w:rPr>
        <w:t>con</w:t>
      </w:r>
      <w:r>
        <w:rPr>
          <w:spacing w:val="18"/>
          <w:sz w:val="20"/>
        </w:rPr>
        <w:t xml:space="preserve"> </w:t>
      </w:r>
      <w:r>
        <w:rPr>
          <w:sz w:val="20"/>
        </w:rPr>
        <w:t>mandato</w:t>
      </w:r>
      <w:r>
        <w:rPr>
          <w:spacing w:val="17"/>
          <w:sz w:val="20"/>
        </w:rPr>
        <w:t xml:space="preserve"> </w:t>
      </w:r>
      <w:r>
        <w:rPr>
          <w:sz w:val="20"/>
        </w:rPr>
        <w:t>di</w:t>
      </w:r>
      <w:r>
        <w:rPr>
          <w:spacing w:val="17"/>
          <w:sz w:val="20"/>
        </w:rPr>
        <w:t xml:space="preserve"> </w:t>
      </w:r>
      <w:r>
        <w:rPr>
          <w:sz w:val="20"/>
        </w:rPr>
        <w:t>rappresentanza</w:t>
      </w:r>
      <w:r>
        <w:rPr>
          <w:spacing w:val="17"/>
          <w:sz w:val="20"/>
        </w:rPr>
        <w:t xml:space="preserve"> </w:t>
      </w:r>
      <w:r>
        <w:rPr>
          <w:sz w:val="20"/>
        </w:rPr>
        <w:t>con</w:t>
      </w:r>
      <w:r>
        <w:rPr>
          <w:spacing w:val="19"/>
          <w:sz w:val="20"/>
        </w:rPr>
        <w:t xml:space="preserve"> </w:t>
      </w:r>
      <w:r>
        <w:rPr>
          <w:sz w:val="20"/>
        </w:rPr>
        <w:t>firma</w:t>
      </w:r>
      <w:r>
        <w:rPr>
          <w:spacing w:val="17"/>
          <w:sz w:val="20"/>
        </w:rPr>
        <w:t xml:space="preserve"> </w:t>
      </w:r>
      <w:r>
        <w:rPr>
          <w:sz w:val="20"/>
        </w:rPr>
        <w:t>congiunta</w:t>
      </w:r>
      <w:r>
        <w:rPr>
          <w:spacing w:val="27"/>
          <w:sz w:val="20"/>
        </w:rPr>
        <w:t xml:space="preserve"> </w:t>
      </w:r>
      <w:r>
        <w:rPr>
          <w:sz w:val="20"/>
        </w:rPr>
        <w:t>della</w:t>
      </w:r>
      <w:r>
        <w:rPr>
          <w:spacing w:val="19"/>
          <w:sz w:val="20"/>
        </w:rPr>
        <w:t xml:space="preserve"> </w:t>
      </w:r>
      <w:r>
        <w:rPr>
          <w:sz w:val="20"/>
        </w:rPr>
        <w:t>ditta</w:t>
      </w:r>
      <w:r>
        <w:rPr>
          <w:spacing w:val="17"/>
          <w:sz w:val="20"/>
        </w:rPr>
        <w:t xml:space="preserve"> </w:t>
      </w:r>
      <w:r>
        <w:rPr>
          <w:sz w:val="20"/>
        </w:rPr>
        <w:t>che</w:t>
      </w:r>
      <w:r>
        <w:rPr>
          <w:spacing w:val="17"/>
          <w:sz w:val="20"/>
        </w:rPr>
        <w:t xml:space="preserve"> </w:t>
      </w:r>
      <w:r>
        <w:rPr>
          <w:spacing w:val="-2"/>
          <w:sz w:val="20"/>
        </w:rPr>
        <w:t>rappresenta</w:t>
      </w:r>
    </w:p>
    <w:p w14:paraId="102EE68B" w14:textId="77777777" w:rsidR="00D43BC8" w:rsidRDefault="0049104E">
      <w:pPr>
        <w:spacing w:before="18"/>
        <w:ind w:left="132"/>
        <w:rPr>
          <w:i/>
          <w:sz w:val="20"/>
        </w:rPr>
      </w:pPr>
      <w:r>
        <w:rPr>
          <w:i/>
          <w:sz w:val="20"/>
        </w:rPr>
        <w:t>(allegare</w:t>
      </w:r>
      <w:r>
        <w:rPr>
          <w:i/>
          <w:spacing w:val="-8"/>
          <w:sz w:val="20"/>
        </w:rPr>
        <w:t xml:space="preserve"> </w:t>
      </w:r>
      <w:r>
        <w:rPr>
          <w:i/>
          <w:sz w:val="20"/>
        </w:rPr>
        <w:t>la</w:t>
      </w:r>
      <w:r>
        <w:rPr>
          <w:i/>
          <w:spacing w:val="-7"/>
          <w:sz w:val="20"/>
        </w:rPr>
        <w:t xml:space="preserve"> </w:t>
      </w:r>
      <w:r>
        <w:rPr>
          <w:i/>
          <w:sz w:val="20"/>
        </w:rPr>
        <w:t>procura,</w:t>
      </w:r>
      <w:r>
        <w:rPr>
          <w:i/>
          <w:spacing w:val="-8"/>
          <w:sz w:val="20"/>
        </w:rPr>
        <w:t xml:space="preserve"> </w:t>
      </w:r>
      <w:r>
        <w:rPr>
          <w:i/>
          <w:sz w:val="20"/>
        </w:rPr>
        <w:t>tranne</w:t>
      </w:r>
      <w:r>
        <w:rPr>
          <w:i/>
          <w:spacing w:val="-7"/>
          <w:sz w:val="20"/>
        </w:rPr>
        <w:t xml:space="preserve"> </w:t>
      </w:r>
      <w:r>
        <w:rPr>
          <w:i/>
          <w:sz w:val="20"/>
        </w:rPr>
        <w:t>nel</w:t>
      </w:r>
      <w:r>
        <w:rPr>
          <w:i/>
          <w:spacing w:val="-8"/>
          <w:sz w:val="20"/>
        </w:rPr>
        <w:t xml:space="preserve"> </w:t>
      </w:r>
      <w:r>
        <w:rPr>
          <w:i/>
          <w:sz w:val="20"/>
        </w:rPr>
        <w:t>caso</w:t>
      </w:r>
      <w:r>
        <w:rPr>
          <w:i/>
          <w:spacing w:val="-8"/>
          <w:sz w:val="20"/>
        </w:rPr>
        <w:t xml:space="preserve"> </w:t>
      </w:r>
      <w:r>
        <w:rPr>
          <w:i/>
          <w:sz w:val="20"/>
        </w:rPr>
        <w:t>in</w:t>
      </w:r>
      <w:r>
        <w:rPr>
          <w:i/>
          <w:spacing w:val="-7"/>
          <w:sz w:val="20"/>
        </w:rPr>
        <w:t xml:space="preserve"> </w:t>
      </w:r>
      <w:r>
        <w:rPr>
          <w:i/>
          <w:sz w:val="20"/>
        </w:rPr>
        <w:t>cui</w:t>
      </w:r>
      <w:r>
        <w:rPr>
          <w:i/>
          <w:spacing w:val="-8"/>
          <w:sz w:val="20"/>
        </w:rPr>
        <w:t xml:space="preserve"> </w:t>
      </w:r>
      <w:r>
        <w:rPr>
          <w:i/>
          <w:sz w:val="20"/>
        </w:rPr>
        <w:t>l’attribuzione</w:t>
      </w:r>
      <w:r>
        <w:rPr>
          <w:i/>
          <w:spacing w:val="-8"/>
          <w:sz w:val="20"/>
        </w:rPr>
        <w:t xml:space="preserve"> </w:t>
      </w:r>
      <w:r>
        <w:rPr>
          <w:i/>
          <w:sz w:val="20"/>
        </w:rPr>
        <w:t>dell’incarico</w:t>
      </w:r>
      <w:r>
        <w:rPr>
          <w:i/>
          <w:spacing w:val="-7"/>
          <w:sz w:val="20"/>
        </w:rPr>
        <w:t xml:space="preserve"> </w:t>
      </w:r>
      <w:r>
        <w:rPr>
          <w:i/>
          <w:sz w:val="20"/>
        </w:rPr>
        <w:t>risulti</w:t>
      </w:r>
      <w:r>
        <w:rPr>
          <w:i/>
          <w:spacing w:val="-7"/>
          <w:sz w:val="20"/>
        </w:rPr>
        <w:t xml:space="preserve"> </w:t>
      </w:r>
      <w:r>
        <w:rPr>
          <w:i/>
          <w:sz w:val="20"/>
        </w:rPr>
        <w:t>dalla</w:t>
      </w:r>
      <w:r>
        <w:rPr>
          <w:i/>
          <w:spacing w:val="-8"/>
          <w:sz w:val="20"/>
        </w:rPr>
        <w:t xml:space="preserve"> </w:t>
      </w:r>
      <w:r>
        <w:rPr>
          <w:i/>
          <w:sz w:val="20"/>
        </w:rPr>
        <w:t>visura</w:t>
      </w:r>
      <w:r>
        <w:rPr>
          <w:i/>
          <w:spacing w:val="-7"/>
          <w:sz w:val="20"/>
        </w:rPr>
        <w:t xml:space="preserve"> </w:t>
      </w:r>
      <w:r>
        <w:rPr>
          <w:i/>
          <w:spacing w:val="-2"/>
          <w:sz w:val="20"/>
        </w:rPr>
        <w:t>camerale)</w:t>
      </w:r>
    </w:p>
    <w:p w14:paraId="102EE68C" w14:textId="77777777" w:rsidR="00D43BC8" w:rsidRDefault="00D43BC8">
      <w:pPr>
        <w:pStyle w:val="Corpotesto"/>
        <w:rPr>
          <w:i/>
        </w:rPr>
      </w:pPr>
    </w:p>
    <w:p w14:paraId="102EE68D" w14:textId="77777777" w:rsidR="00D43BC8" w:rsidRDefault="00D43BC8">
      <w:pPr>
        <w:pStyle w:val="Corpotesto"/>
        <w:spacing w:before="115"/>
        <w:rPr>
          <w:i/>
        </w:rPr>
      </w:pPr>
    </w:p>
    <w:p w14:paraId="102EE68E" w14:textId="5A92BB8F" w:rsidR="00D43BC8" w:rsidRDefault="0049104E">
      <w:pPr>
        <w:pStyle w:val="Corpotesto"/>
        <w:ind w:left="132"/>
        <w:rPr>
          <w:spacing w:val="-5"/>
        </w:rPr>
      </w:pPr>
      <w:r>
        <w:t>Chiede</w:t>
      </w:r>
      <w:r>
        <w:rPr>
          <w:spacing w:val="-5"/>
        </w:rPr>
        <w:t xml:space="preserve"> </w:t>
      </w:r>
      <w:r>
        <w:t>di</w:t>
      </w:r>
      <w:r>
        <w:rPr>
          <w:spacing w:val="-5"/>
        </w:rPr>
        <w:t xml:space="preserve"> </w:t>
      </w:r>
      <w:r>
        <w:t>partecipare</w:t>
      </w:r>
      <w:r w:rsidR="00A71C0B">
        <w:t xml:space="preserve"> alla </w:t>
      </w:r>
      <w:r w:rsidR="00032079">
        <w:t>procedura aperta</w:t>
      </w:r>
      <w:r w:rsidR="006A3F07">
        <w:t xml:space="preserve"> in oggetto</w:t>
      </w:r>
      <w:r>
        <w:rPr>
          <w:spacing w:val="-5"/>
        </w:rPr>
        <w:t xml:space="preserve"> </w:t>
      </w:r>
      <w:r>
        <w:t>in</w:t>
      </w:r>
      <w:r>
        <w:rPr>
          <w:spacing w:val="-4"/>
        </w:rPr>
        <w:t xml:space="preserve"> </w:t>
      </w:r>
      <w:r>
        <w:t>qualità</w:t>
      </w:r>
      <w:r>
        <w:rPr>
          <w:spacing w:val="-4"/>
        </w:rPr>
        <w:t xml:space="preserve"> </w:t>
      </w:r>
      <w:r>
        <w:rPr>
          <w:spacing w:val="-5"/>
        </w:rPr>
        <w:t>di:</w:t>
      </w:r>
    </w:p>
    <w:p w14:paraId="6FDBCD0B" w14:textId="77777777" w:rsidR="006F7980" w:rsidRDefault="006F7980">
      <w:pPr>
        <w:pStyle w:val="Corpotesto"/>
        <w:ind w:left="132"/>
        <w:rPr>
          <w:spacing w:val="-5"/>
        </w:rPr>
      </w:pPr>
    </w:p>
    <w:p w14:paraId="7E2A8921" w14:textId="77777777" w:rsidR="006F7980" w:rsidRPr="0040196E" w:rsidRDefault="006F7980" w:rsidP="006F7980">
      <w:pPr>
        <w:pStyle w:val="Corpotesto"/>
        <w:numPr>
          <w:ilvl w:val="0"/>
          <w:numId w:val="16"/>
        </w:numPr>
        <w:rPr>
          <w:iCs/>
        </w:rPr>
      </w:pPr>
      <w:r w:rsidRPr="0040196E">
        <w:rPr>
          <w:iCs/>
        </w:rPr>
        <w:t>Professionista singolo o associato (art. 66, comma 1, lett. a) del D.lgs. 36/2023);</w:t>
      </w:r>
    </w:p>
    <w:p w14:paraId="40DBB2B2" w14:textId="77777777" w:rsidR="006F7980" w:rsidRPr="0040196E" w:rsidRDefault="006F7980" w:rsidP="006F7980">
      <w:pPr>
        <w:pStyle w:val="Corpotesto"/>
        <w:numPr>
          <w:ilvl w:val="0"/>
          <w:numId w:val="16"/>
        </w:numPr>
        <w:rPr>
          <w:iCs/>
        </w:rPr>
      </w:pPr>
      <w:r w:rsidRPr="0040196E">
        <w:rPr>
          <w:iCs/>
        </w:rPr>
        <w:t>Società di professionisti (art. 66, comma 1, lett. b) del D.lgs. 36/2023);</w:t>
      </w:r>
    </w:p>
    <w:p w14:paraId="47632C4F" w14:textId="77777777" w:rsidR="006F7980" w:rsidRPr="0040196E" w:rsidRDefault="006F7980" w:rsidP="006F7980">
      <w:pPr>
        <w:pStyle w:val="Corpotesto"/>
        <w:numPr>
          <w:ilvl w:val="0"/>
          <w:numId w:val="16"/>
        </w:numPr>
        <w:rPr>
          <w:iCs/>
        </w:rPr>
      </w:pPr>
      <w:r w:rsidRPr="0040196E">
        <w:rPr>
          <w:iCs/>
        </w:rPr>
        <w:t>Società di ingegneria (art. 66, comma 1, lett. c) del D.lgs. 36/2023);</w:t>
      </w:r>
    </w:p>
    <w:p w14:paraId="42A79DC7" w14:textId="77777777" w:rsidR="006F7980" w:rsidRPr="0040196E" w:rsidRDefault="006F7980" w:rsidP="006F7980">
      <w:pPr>
        <w:pStyle w:val="Corpotesto"/>
        <w:numPr>
          <w:ilvl w:val="0"/>
          <w:numId w:val="16"/>
        </w:numPr>
        <w:rPr>
          <w:iCs/>
        </w:rPr>
      </w:pPr>
      <w:r w:rsidRPr="0040196E">
        <w:rPr>
          <w:iCs/>
        </w:rPr>
        <w:t>Prestatori di servizi di ingegneria e architettura identificati con i codici CPV da 74200000-1 a 74276400-8 e da 74310000-5 a 74323100-0 e 74874000-6 stabiliti in altri Stati membri, costituiti conformemente alla legislazione vigente nei rispettivi Paesi (art. 66, comma 1, lett. d) del D.lgs. 36/2023);</w:t>
      </w:r>
    </w:p>
    <w:p w14:paraId="335CB548" w14:textId="77777777" w:rsidR="006F7980" w:rsidRPr="0040196E" w:rsidRDefault="006F7980" w:rsidP="006F7980">
      <w:pPr>
        <w:pStyle w:val="Corpotesto"/>
        <w:numPr>
          <w:ilvl w:val="0"/>
          <w:numId w:val="16"/>
        </w:numPr>
        <w:rPr>
          <w:iCs/>
        </w:rPr>
      </w:pPr>
      <w:r w:rsidRPr="0040196E">
        <w:rPr>
          <w:iCs/>
        </w:rPr>
        <w:t xml:space="preserve">Altri soggetti abilitati in forza del diritto nazionale a offrire sul mercato servizi di ingegneria e di architettura, nel </w:t>
      </w:r>
      <w:r w:rsidRPr="0040196E">
        <w:rPr>
          <w:iCs/>
        </w:rPr>
        <w:lastRenderedPageBreak/>
        <w:t>rispetto dei princìpi di non discriminazione e par condicio fra i diversi soggetti abilitati (art. 66, comma 1, lett. e) del D.lgs. 36/2023);</w:t>
      </w:r>
    </w:p>
    <w:p w14:paraId="1D63726E" w14:textId="77777777" w:rsidR="0040196E" w:rsidRPr="0040196E" w:rsidRDefault="0040196E" w:rsidP="0040196E">
      <w:pPr>
        <w:pStyle w:val="Corpotesto"/>
        <w:numPr>
          <w:ilvl w:val="0"/>
          <w:numId w:val="16"/>
        </w:numPr>
        <w:rPr>
          <w:iCs/>
        </w:rPr>
      </w:pPr>
      <w:r w:rsidRPr="0040196E">
        <w:rPr>
          <w:iCs/>
        </w:rPr>
        <w:t>Consorzio di cui all’art. 66, comma 1, lett. a) che partecipa in proprio;</w:t>
      </w:r>
    </w:p>
    <w:p w14:paraId="6A3CA62B" w14:textId="77777777" w:rsidR="008C765B" w:rsidRPr="008C765B" w:rsidRDefault="0040196E" w:rsidP="008C765B">
      <w:pPr>
        <w:pStyle w:val="Paragrafoelenco"/>
        <w:widowControl/>
        <w:numPr>
          <w:ilvl w:val="0"/>
          <w:numId w:val="21"/>
        </w:numPr>
        <w:suppressAutoHyphens/>
        <w:autoSpaceDE/>
        <w:spacing w:before="100" w:after="100" w:line="276" w:lineRule="auto"/>
        <w:contextualSpacing/>
        <w:rPr>
          <w:rFonts w:asciiTheme="minorHAnsi" w:hAnsiTheme="minorHAnsi" w:cstheme="minorHAnsi"/>
          <w:sz w:val="20"/>
          <w:szCs w:val="20"/>
        </w:rPr>
      </w:pPr>
      <w:r w:rsidRPr="0040196E">
        <w:rPr>
          <w:iCs/>
          <w:sz w:val="20"/>
          <w:szCs w:val="20"/>
        </w:rPr>
        <w:t>Consorzio di cui all’art. 66, comma 1, lett. g) del D. Lgs. n. 36/2023</w:t>
      </w:r>
      <w:r w:rsidR="008C765B">
        <w:rPr>
          <w:iCs/>
        </w:rPr>
        <w:t xml:space="preserve"> </w:t>
      </w:r>
      <w:r w:rsidR="008C765B" w:rsidRPr="008C765B">
        <w:rPr>
          <w:rFonts w:asciiTheme="minorHAnsi" w:hAnsiTheme="minorHAnsi" w:cstheme="minorHAnsi"/>
          <w:sz w:val="20"/>
          <w:szCs w:val="20"/>
        </w:rPr>
        <w:t>che partecipa con i seguenti consorziati:</w:t>
      </w:r>
    </w:p>
    <w:p w14:paraId="33BFC239" w14:textId="77777777" w:rsidR="008C765B" w:rsidRPr="008C765B" w:rsidRDefault="008C765B" w:rsidP="008C765B">
      <w:pPr>
        <w:pStyle w:val="Titolo1"/>
        <w:spacing w:after="120" w:line="276" w:lineRule="auto"/>
        <w:ind w:right="113"/>
        <w:jc w:val="both"/>
        <w:rPr>
          <w:rFonts w:asciiTheme="minorHAnsi" w:hAnsiTheme="minorHAnsi" w:cstheme="minorHAnsi"/>
          <w:b w:val="0"/>
          <w:bCs w:val="0"/>
        </w:rPr>
      </w:pP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xml:space="preserve"> (indicare la denominazione sociale)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xml:space="preserve"> (indicare la forma giuridica)</w:t>
      </w:r>
    </w:p>
    <w:p w14:paraId="5E8ACF2F" w14:textId="77777777" w:rsidR="008C765B" w:rsidRPr="008C765B" w:rsidRDefault="008C765B" w:rsidP="008C765B">
      <w:pPr>
        <w:pStyle w:val="Titolo1"/>
        <w:spacing w:after="120" w:line="276" w:lineRule="auto"/>
        <w:ind w:right="113"/>
        <w:jc w:val="both"/>
        <w:rPr>
          <w:rFonts w:asciiTheme="minorHAnsi" w:hAnsiTheme="minorHAnsi" w:cstheme="minorHAnsi"/>
          <w:b w:val="0"/>
          <w:bCs w:val="0"/>
        </w:rPr>
      </w:pP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xml:space="preserve"> (indicare la sede legale)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xml:space="preserve"> (indicare CF e PI)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w:t>
      </w:r>
    </w:p>
    <w:p w14:paraId="0E3B2D0C" w14:textId="77777777" w:rsidR="008C765B" w:rsidRPr="008C765B" w:rsidRDefault="008C765B" w:rsidP="008C765B">
      <w:pPr>
        <w:pStyle w:val="Titolo1"/>
        <w:spacing w:after="120" w:line="276" w:lineRule="auto"/>
        <w:ind w:right="113"/>
        <w:jc w:val="both"/>
        <w:rPr>
          <w:rFonts w:asciiTheme="minorHAnsi" w:hAnsiTheme="minorHAnsi" w:cstheme="minorHAnsi"/>
          <w:b w:val="0"/>
          <w:bCs w:val="0"/>
        </w:rPr>
      </w:pP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xml:space="preserve"> (indicare la denominazione sociale)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xml:space="preserve"> (indicare la forma giuridica)</w:t>
      </w:r>
    </w:p>
    <w:p w14:paraId="0F3BD937" w14:textId="77777777" w:rsidR="008C765B" w:rsidRPr="008C765B" w:rsidRDefault="008C765B" w:rsidP="008C765B">
      <w:pPr>
        <w:pStyle w:val="Titolo1"/>
        <w:spacing w:after="120" w:line="276" w:lineRule="auto"/>
        <w:ind w:right="113"/>
        <w:jc w:val="both"/>
        <w:rPr>
          <w:rFonts w:asciiTheme="minorHAnsi" w:hAnsiTheme="minorHAnsi" w:cstheme="minorHAnsi"/>
          <w:b w:val="0"/>
          <w:bCs w:val="0"/>
        </w:rPr>
      </w:pP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xml:space="preserve"> (indicare la sede legale)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xml:space="preserve"> (indicare CF e PI)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w:t>
      </w:r>
    </w:p>
    <w:p w14:paraId="58750C3D" w14:textId="1E9DDAC2" w:rsidR="0040196E" w:rsidRPr="008C765B" w:rsidRDefault="008C765B" w:rsidP="008C765B">
      <w:pPr>
        <w:pStyle w:val="Titolo1"/>
        <w:spacing w:after="120" w:line="276" w:lineRule="auto"/>
        <w:ind w:right="113"/>
        <w:jc w:val="both"/>
        <w:rPr>
          <w:rFonts w:asciiTheme="minorHAnsi" w:hAnsiTheme="minorHAnsi" w:cstheme="minorHAnsi"/>
          <w:b w:val="0"/>
          <w:bCs w:val="0"/>
        </w:rPr>
      </w:pP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xml:space="preserve"> (per ogni altro consorziato indicare la denominazione sociale, forma giuridica, sede legale, CF e PI);</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p>
    <w:p w14:paraId="372AF207" w14:textId="77777777" w:rsidR="0040196E" w:rsidRPr="0040196E" w:rsidRDefault="0040196E" w:rsidP="0040196E">
      <w:pPr>
        <w:pStyle w:val="Corpotesto"/>
        <w:numPr>
          <w:ilvl w:val="0"/>
          <w:numId w:val="16"/>
        </w:numPr>
        <w:rPr>
          <w:iCs/>
        </w:rPr>
      </w:pPr>
      <w:r w:rsidRPr="0040196E">
        <w:rPr>
          <w:iCs/>
        </w:rPr>
        <w:t xml:space="preserve">GEIE </w:t>
      </w:r>
    </w:p>
    <w:p w14:paraId="0593D6C1" w14:textId="77777777" w:rsidR="0040196E" w:rsidRPr="0040196E" w:rsidRDefault="0040196E" w:rsidP="0040196E">
      <w:pPr>
        <w:pStyle w:val="Titolo1"/>
        <w:spacing w:after="120" w:line="276" w:lineRule="auto"/>
        <w:ind w:right="113"/>
        <w:jc w:val="both"/>
        <w:rPr>
          <w:rFonts w:asciiTheme="minorHAnsi" w:hAnsiTheme="minorHAnsi" w:cstheme="minorHAnsi"/>
          <w:b w:val="0"/>
          <w:bCs w:val="0"/>
        </w:rPr>
      </w:pPr>
      <w:r w:rsidRPr="0040196E">
        <w:rPr>
          <w:rFonts w:asciiTheme="minorHAnsi" w:hAnsiTheme="minorHAnsi" w:cstheme="minorHAnsi"/>
          <w:szCs w:val="22"/>
        </w:rPr>
        <w:t> </w:t>
      </w:r>
      <w:r w:rsidRPr="0040196E">
        <w:rPr>
          <w:rFonts w:asciiTheme="minorHAnsi" w:hAnsiTheme="minorHAnsi" w:cstheme="minorHAnsi"/>
          <w:szCs w:val="22"/>
        </w:rPr>
        <w:t> </w:t>
      </w:r>
      <w:r w:rsidRPr="0040196E">
        <w:rPr>
          <w:rFonts w:asciiTheme="minorHAnsi" w:hAnsiTheme="minorHAnsi" w:cstheme="minorHAnsi"/>
          <w:szCs w:val="22"/>
        </w:rPr>
        <w:t> </w:t>
      </w:r>
      <w:r w:rsidRPr="0040196E">
        <w:rPr>
          <w:rFonts w:asciiTheme="minorHAnsi" w:hAnsiTheme="minorHAnsi" w:cstheme="minorHAnsi"/>
          <w:szCs w:val="22"/>
        </w:rPr>
        <w:t> </w:t>
      </w:r>
      <w:r w:rsidRPr="0040196E">
        <w:rPr>
          <w:rFonts w:asciiTheme="minorHAnsi" w:hAnsiTheme="minorHAnsi" w:cstheme="minorHAnsi"/>
          <w:szCs w:val="22"/>
        </w:rPr>
        <w:t> </w:t>
      </w:r>
      <w:r w:rsidRPr="0040196E">
        <w:rPr>
          <w:rFonts w:asciiTheme="minorHAnsi" w:hAnsiTheme="minorHAnsi" w:cstheme="minorHAnsi"/>
          <w:szCs w:val="22"/>
        </w:rPr>
        <w:t xml:space="preserve"> </w:t>
      </w:r>
      <w:r w:rsidRPr="0040196E">
        <w:rPr>
          <w:rFonts w:asciiTheme="minorHAnsi" w:hAnsiTheme="minorHAnsi" w:cstheme="minorHAnsi"/>
          <w:b w:val="0"/>
          <w:bCs w:val="0"/>
          <w:szCs w:val="22"/>
        </w:rPr>
        <w:t xml:space="preserve">(indicare la denominazione sociale)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xml:space="preserve"> (indicare la forma giuridica)</w:t>
      </w:r>
    </w:p>
    <w:p w14:paraId="13A26649" w14:textId="77777777" w:rsidR="0040196E" w:rsidRPr="0040196E" w:rsidRDefault="0040196E" w:rsidP="0040196E">
      <w:pPr>
        <w:pStyle w:val="Titolo1"/>
        <w:spacing w:after="120" w:line="276" w:lineRule="auto"/>
        <w:ind w:right="113"/>
        <w:jc w:val="both"/>
        <w:rPr>
          <w:rFonts w:asciiTheme="minorHAnsi" w:hAnsiTheme="minorHAnsi" w:cstheme="minorHAnsi"/>
          <w:b w:val="0"/>
          <w:bCs w:val="0"/>
        </w:rPr>
      </w:pP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xml:space="preserve"> (indicare la sede legale)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xml:space="preserve"> (indicare CF e PI)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w:t>
      </w:r>
    </w:p>
    <w:p w14:paraId="583AAC86" w14:textId="77777777" w:rsidR="0040196E" w:rsidRPr="0040196E" w:rsidRDefault="0040196E" w:rsidP="0040196E">
      <w:pPr>
        <w:pStyle w:val="Titolo1"/>
        <w:spacing w:after="120" w:line="276" w:lineRule="auto"/>
        <w:ind w:right="113"/>
        <w:jc w:val="both"/>
        <w:rPr>
          <w:rFonts w:asciiTheme="minorHAnsi" w:hAnsiTheme="minorHAnsi" w:cstheme="minorHAnsi"/>
          <w:b w:val="0"/>
          <w:bCs w:val="0"/>
        </w:rPr>
      </w:pP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xml:space="preserve"> (indicare la denominazione sociale)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xml:space="preserve"> (indicare la forma giuridica)</w:t>
      </w:r>
    </w:p>
    <w:p w14:paraId="47805F12" w14:textId="12C8AB99" w:rsidR="0040196E" w:rsidRPr="0040196E" w:rsidRDefault="0040196E" w:rsidP="0040196E">
      <w:pPr>
        <w:pStyle w:val="Titolo1"/>
        <w:spacing w:after="120" w:line="276" w:lineRule="auto"/>
        <w:ind w:right="113"/>
        <w:jc w:val="both"/>
        <w:rPr>
          <w:rFonts w:asciiTheme="minorHAnsi" w:hAnsiTheme="minorHAnsi" w:cstheme="minorHAnsi"/>
        </w:rPr>
      </w:pP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xml:space="preserve">    (indicare la sede legale)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xml:space="preserve"> (indicare CF e PI)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w:t>
      </w:r>
    </w:p>
    <w:p w14:paraId="5BA72B09" w14:textId="22CC0EC8" w:rsidR="0040196E" w:rsidRPr="0040196E" w:rsidRDefault="0040196E" w:rsidP="0040196E">
      <w:pPr>
        <w:pStyle w:val="Corpotesto"/>
        <w:numPr>
          <w:ilvl w:val="0"/>
          <w:numId w:val="16"/>
        </w:numPr>
        <w:rPr>
          <w:rFonts w:asciiTheme="minorHAnsi" w:hAnsiTheme="minorHAnsi" w:cstheme="minorHAnsi"/>
          <w:iCs/>
        </w:rPr>
      </w:pPr>
      <w:r w:rsidRPr="0040196E">
        <w:rPr>
          <w:rFonts w:asciiTheme="minorHAnsi" w:hAnsiTheme="minorHAnsi" w:cstheme="minorHAnsi"/>
        </w:rPr>
        <w:t>Altro (</w:t>
      </w:r>
      <w:r w:rsidRPr="0040196E">
        <w:rPr>
          <w:rFonts w:asciiTheme="minorHAnsi" w:hAnsiTheme="minorHAnsi" w:cstheme="minorHAnsi"/>
          <w:i/>
        </w:rPr>
        <w:t>specificare)</w:t>
      </w:r>
      <w:r w:rsidRPr="0040196E">
        <w:rPr>
          <w:rFonts w:asciiTheme="minorHAnsi" w:hAnsiTheme="minorHAnsi" w:cstheme="minorHAnsi"/>
        </w:rPr>
        <w:t xml:space="preserve">      </w:t>
      </w:r>
    </w:p>
    <w:p w14:paraId="06A36AC5" w14:textId="77777777" w:rsidR="006F7980" w:rsidRPr="0040196E" w:rsidRDefault="006F7980" w:rsidP="006F7980">
      <w:pPr>
        <w:pStyle w:val="Corpotesto"/>
        <w:numPr>
          <w:ilvl w:val="0"/>
          <w:numId w:val="16"/>
        </w:numPr>
        <w:rPr>
          <w:iCs/>
        </w:rPr>
      </w:pPr>
      <w:r w:rsidRPr="0040196E">
        <w:rPr>
          <w:iCs/>
        </w:rPr>
        <w:t>Mandataria di un raggruppamento temporaneo (art. 66, comma 1, lett. f) del D.lgs. 36/2023)</w:t>
      </w:r>
    </w:p>
    <w:p w14:paraId="4643B25A" w14:textId="77777777" w:rsidR="006F7980" w:rsidRPr="0040196E" w:rsidRDefault="006F7980" w:rsidP="006F7980">
      <w:pPr>
        <w:pStyle w:val="Corpotesto"/>
        <w:numPr>
          <w:ilvl w:val="2"/>
          <w:numId w:val="17"/>
        </w:numPr>
        <w:rPr>
          <w:iCs/>
        </w:rPr>
      </w:pPr>
      <w:r w:rsidRPr="0040196E">
        <w:rPr>
          <w:iCs/>
        </w:rPr>
        <w:t xml:space="preserve"> costituito </w:t>
      </w:r>
    </w:p>
    <w:p w14:paraId="2E1DF5AC" w14:textId="77777777" w:rsidR="006F7980" w:rsidRPr="0040196E" w:rsidRDefault="006F7980" w:rsidP="006F7980">
      <w:pPr>
        <w:pStyle w:val="Corpotesto"/>
        <w:numPr>
          <w:ilvl w:val="2"/>
          <w:numId w:val="17"/>
        </w:numPr>
        <w:rPr>
          <w:iCs/>
        </w:rPr>
      </w:pPr>
      <w:r w:rsidRPr="0040196E">
        <w:rPr>
          <w:iCs/>
        </w:rPr>
        <w:t xml:space="preserve">da costituire </w:t>
      </w:r>
    </w:p>
    <w:p w14:paraId="4E668C31" w14:textId="77777777" w:rsidR="006F7980" w:rsidRDefault="006F7980" w:rsidP="006F7980">
      <w:pPr>
        <w:pStyle w:val="Corpotesto"/>
        <w:ind w:left="132"/>
        <w:rPr>
          <w:iCs/>
        </w:rPr>
      </w:pPr>
      <w:r w:rsidRPr="0040196E">
        <w:rPr>
          <w:iCs/>
        </w:rPr>
        <w:t>composto dai seguenti operatori economici:</w:t>
      </w:r>
    </w:p>
    <w:p w14:paraId="07996EBD" w14:textId="77777777" w:rsidR="0040196E" w:rsidRPr="0040196E" w:rsidRDefault="0040196E" w:rsidP="0040196E">
      <w:pPr>
        <w:pStyle w:val="Corpotesto"/>
        <w:numPr>
          <w:ilvl w:val="0"/>
          <w:numId w:val="20"/>
        </w:numPr>
        <w:rPr>
          <w:iCs/>
        </w:rPr>
      </w:pPr>
      <w:r w:rsidRPr="0040196E">
        <w:rPr>
          <w:iCs/>
        </w:rPr>
        <w:t>(</w:t>
      </w:r>
      <w:r w:rsidRPr="0040196E">
        <w:rPr>
          <w:b/>
          <w:bCs/>
          <w:iCs/>
        </w:rPr>
        <w:t>mandante</w:t>
      </w:r>
      <w:r w:rsidRPr="0040196E">
        <w:rPr>
          <w:iCs/>
        </w:rPr>
        <w:t xml:space="preserve">) Ragione sociale ____________Forma societaria_______________ P.IVA Sede (via n°, Comune, </w:t>
      </w:r>
      <w:proofErr w:type="spellStart"/>
      <w:r w:rsidRPr="0040196E">
        <w:rPr>
          <w:iCs/>
        </w:rPr>
        <w:t>cap</w:t>
      </w:r>
      <w:proofErr w:type="spellEnd"/>
      <w:r w:rsidRPr="0040196E">
        <w:rPr>
          <w:iCs/>
        </w:rPr>
        <w:t>) Ruolo Fase (Progettazione/ esecuzione) Prestazione e Quota del servizio;</w:t>
      </w:r>
    </w:p>
    <w:p w14:paraId="243A0428" w14:textId="77777777" w:rsidR="0040196E" w:rsidRPr="0040196E" w:rsidRDefault="0040196E" w:rsidP="0040196E">
      <w:pPr>
        <w:pStyle w:val="Corpotesto"/>
        <w:numPr>
          <w:ilvl w:val="0"/>
          <w:numId w:val="20"/>
        </w:numPr>
        <w:rPr>
          <w:iCs/>
        </w:rPr>
      </w:pPr>
      <w:r w:rsidRPr="0040196E">
        <w:rPr>
          <w:b/>
          <w:bCs/>
          <w:iCs/>
        </w:rPr>
        <w:t>(mandante)</w:t>
      </w:r>
      <w:r w:rsidRPr="0040196E">
        <w:rPr>
          <w:iCs/>
        </w:rPr>
        <w:t xml:space="preserve"> Ragione sociale ____________Forma societaria_______________ P.IVA Sede (via n°, Comune, </w:t>
      </w:r>
      <w:proofErr w:type="spellStart"/>
      <w:r w:rsidRPr="0040196E">
        <w:rPr>
          <w:iCs/>
        </w:rPr>
        <w:t>cap</w:t>
      </w:r>
      <w:proofErr w:type="spellEnd"/>
      <w:r w:rsidRPr="0040196E">
        <w:rPr>
          <w:iCs/>
        </w:rPr>
        <w:t>) Ruolo Fase (Progettazione/ esecuzione) Prestazione e Quota del servizio;</w:t>
      </w:r>
    </w:p>
    <w:p w14:paraId="60BE2E8C" w14:textId="77777777" w:rsidR="0040196E" w:rsidRPr="0040196E" w:rsidRDefault="0040196E" w:rsidP="0040196E">
      <w:pPr>
        <w:pStyle w:val="Corpotesto"/>
        <w:numPr>
          <w:ilvl w:val="0"/>
          <w:numId w:val="20"/>
        </w:numPr>
        <w:rPr>
          <w:iCs/>
        </w:rPr>
      </w:pPr>
      <w:r w:rsidRPr="0040196E">
        <w:rPr>
          <w:iCs/>
        </w:rPr>
        <w:t>(</w:t>
      </w:r>
      <w:r w:rsidRPr="0040196E">
        <w:rPr>
          <w:b/>
          <w:iCs/>
        </w:rPr>
        <w:t>mandante</w:t>
      </w:r>
      <w:r w:rsidRPr="0040196E">
        <w:rPr>
          <w:iCs/>
        </w:rPr>
        <w:t xml:space="preserve">) Ragione sociale ____________Forma societaria_______________ P.IVA Sede (via n°, Comune, </w:t>
      </w:r>
      <w:proofErr w:type="spellStart"/>
      <w:r w:rsidRPr="0040196E">
        <w:rPr>
          <w:iCs/>
        </w:rPr>
        <w:t>cap</w:t>
      </w:r>
      <w:proofErr w:type="spellEnd"/>
      <w:r w:rsidRPr="0040196E">
        <w:rPr>
          <w:iCs/>
        </w:rPr>
        <w:t>) Ruolo Fase (Progettazione/ esecuzione) Prestazione e Quota del servizio;</w:t>
      </w:r>
    </w:p>
    <w:p w14:paraId="7B0C9DA7" w14:textId="77777777" w:rsidR="0040196E" w:rsidRPr="0040196E" w:rsidRDefault="0040196E" w:rsidP="0040196E">
      <w:pPr>
        <w:pStyle w:val="Corpotesto"/>
        <w:numPr>
          <w:ilvl w:val="0"/>
          <w:numId w:val="20"/>
        </w:numPr>
        <w:rPr>
          <w:iCs/>
        </w:rPr>
      </w:pPr>
      <w:r w:rsidRPr="0040196E">
        <w:rPr>
          <w:b/>
          <w:bCs/>
          <w:iCs/>
        </w:rPr>
        <w:t>(mandante)</w:t>
      </w:r>
      <w:r w:rsidRPr="0040196E">
        <w:rPr>
          <w:iCs/>
        </w:rPr>
        <w:t xml:space="preserve"> Ragione sociale ____________Forma societaria_______________ P.IVA Sede (via n°, Comune, </w:t>
      </w:r>
      <w:proofErr w:type="spellStart"/>
      <w:r w:rsidRPr="0040196E">
        <w:rPr>
          <w:iCs/>
        </w:rPr>
        <w:t>cap</w:t>
      </w:r>
      <w:proofErr w:type="spellEnd"/>
      <w:r w:rsidRPr="0040196E">
        <w:rPr>
          <w:iCs/>
        </w:rPr>
        <w:t>) Ruolo Fase (Progettazione/ esecuzione) Prestazione e Quota del servizio.</w:t>
      </w:r>
    </w:p>
    <w:p w14:paraId="05FAB60F" w14:textId="376BBAE3" w:rsidR="0040196E" w:rsidRDefault="0040196E" w:rsidP="0040196E">
      <w:pPr>
        <w:pStyle w:val="Corpotesto"/>
        <w:ind w:left="132"/>
        <w:rPr>
          <w:iCs/>
        </w:rPr>
      </w:pPr>
      <w:r w:rsidRPr="0040196E">
        <w:rPr>
          <w:iCs/>
        </w:rPr>
        <w:t>(per ogni altra eventuale ulteriore mandante indicare la denominazione sociale, forma giuridica, sede legale, CF e PI, nonché la quota e la parte del servizio che in caso di aggiudicazione verrà eseguita);</w:t>
      </w:r>
    </w:p>
    <w:p w14:paraId="436FE132" w14:textId="77777777" w:rsidR="0040196E" w:rsidRPr="0040196E" w:rsidRDefault="0040196E" w:rsidP="0040196E">
      <w:pPr>
        <w:pStyle w:val="Corpotesto"/>
        <w:ind w:left="132"/>
        <w:rPr>
          <w:iCs/>
        </w:rPr>
      </w:pPr>
    </w:p>
    <w:p w14:paraId="4FC3BE67" w14:textId="04532D3A" w:rsidR="001F6666" w:rsidRDefault="0049104E">
      <w:pPr>
        <w:pStyle w:val="Corpotesto"/>
        <w:spacing w:before="181" w:line="259" w:lineRule="auto"/>
        <w:ind w:left="132" w:right="133"/>
        <w:jc w:val="both"/>
      </w:pPr>
      <w:r>
        <w:t>consapevole ai sensi e per gli effetti dell’art. 46 e 47, 75 e 76 del D.P.R. 445/2000, delle responsabilità penali cui può andare</w:t>
      </w:r>
      <w:r>
        <w:rPr>
          <w:spacing w:val="-5"/>
        </w:rPr>
        <w:t xml:space="preserve"> </w:t>
      </w:r>
      <w:r>
        <w:t>incontro</w:t>
      </w:r>
      <w:r>
        <w:rPr>
          <w:spacing w:val="-4"/>
        </w:rPr>
        <w:t xml:space="preserve"> </w:t>
      </w:r>
      <w:r>
        <w:t>nel</w:t>
      </w:r>
      <w:r>
        <w:rPr>
          <w:spacing w:val="-5"/>
        </w:rPr>
        <w:t xml:space="preserve"> </w:t>
      </w:r>
      <w:r>
        <w:t>caso</w:t>
      </w:r>
      <w:r>
        <w:rPr>
          <w:spacing w:val="-4"/>
        </w:rPr>
        <w:t xml:space="preserve"> </w:t>
      </w:r>
      <w:r>
        <w:t>di</w:t>
      </w:r>
      <w:r>
        <w:rPr>
          <w:spacing w:val="-5"/>
        </w:rPr>
        <w:t xml:space="preserve"> </w:t>
      </w:r>
      <w:r>
        <w:t>dichiarazioni</w:t>
      </w:r>
      <w:r>
        <w:rPr>
          <w:spacing w:val="-5"/>
        </w:rPr>
        <w:t xml:space="preserve"> </w:t>
      </w:r>
      <w:r>
        <w:t>mendaci nonché,</w:t>
      </w:r>
      <w:r>
        <w:rPr>
          <w:spacing w:val="-1"/>
        </w:rPr>
        <w:t xml:space="preserve"> </w:t>
      </w:r>
      <w:r>
        <w:t>delle</w:t>
      </w:r>
      <w:r>
        <w:rPr>
          <w:spacing w:val="-6"/>
        </w:rPr>
        <w:t xml:space="preserve"> </w:t>
      </w:r>
      <w:r>
        <w:t>conseguenze</w:t>
      </w:r>
      <w:r>
        <w:rPr>
          <w:spacing w:val="-5"/>
        </w:rPr>
        <w:t xml:space="preserve"> </w:t>
      </w:r>
      <w:r>
        <w:t>amministrative</w:t>
      </w:r>
      <w:r>
        <w:rPr>
          <w:spacing w:val="-5"/>
        </w:rPr>
        <w:t xml:space="preserve"> </w:t>
      </w:r>
      <w:r>
        <w:t>di</w:t>
      </w:r>
      <w:r>
        <w:rPr>
          <w:spacing w:val="-5"/>
        </w:rPr>
        <w:t xml:space="preserve"> </w:t>
      </w:r>
      <w:r>
        <w:t>esclusione</w:t>
      </w:r>
      <w:r>
        <w:rPr>
          <w:spacing w:val="-5"/>
        </w:rPr>
        <w:t xml:space="preserve"> </w:t>
      </w:r>
      <w:r>
        <w:t>dalle</w:t>
      </w:r>
      <w:r>
        <w:rPr>
          <w:spacing w:val="-3"/>
        </w:rPr>
        <w:t xml:space="preserve"> </w:t>
      </w:r>
      <w:r>
        <w:t>gare</w:t>
      </w:r>
      <w:r>
        <w:rPr>
          <w:spacing w:val="-3"/>
        </w:rPr>
        <w:t xml:space="preserve"> </w:t>
      </w:r>
      <w:r>
        <w:t xml:space="preserve">di cui al </w:t>
      </w:r>
      <w:proofErr w:type="spellStart"/>
      <w:r>
        <w:t>D.Lgs.</w:t>
      </w:r>
      <w:proofErr w:type="spellEnd"/>
      <w:r>
        <w:t xml:space="preserve"> n. 36/2023 e alla normativa vigente in materia</w:t>
      </w:r>
    </w:p>
    <w:p w14:paraId="7384979D" w14:textId="40F9EB8E" w:rsidR="001F6666" w:rsidRPr="000A404C" w:rsidRDefault="001F6666" w:rsidP="001F6666">
      <w:pPr>
        <w:pStyle w:val="Corpotesto"/>
        <w:spacing w:before="181" w:line="259" w:lineRule="auto"/>
        <w:ind w:left="132" w:right="133"/>
        <w:jc w:val="center"/>
        <w:rPr>
          <w:b/>
          <w:bCs/>
        </w:rPr>
      </w:pPr>
      <w:bookmarkStart w:id="0" w:name="_Hlk152063746"/>
      <w:r w:rsidRPr="000A404C">
        <w:rPr>
          <w:b/>
          <w:bCs/>
        </w:rPr>
        <w:t>DICHIARA</w:t>
      </w:r>
    </w:p>
    <w:bookmarkEnd w:id="0"/>
    <w:p w14:paraId="150662EC" w14:textId="02922A24" w:rsidR="001F6666" w:rsidRDefault="0087114C" w:rsidP="002C17A1">
      <w:pPr>
        <w:pStyle w:val="Corpotesto"/>
        <w:spacing w:before="181" w:line="259" w:lineRule="auto"/>
        <w:ind w:left="132" w:right="133"/>
        <w:jc w:val="both"/>
      </w:pPr>
      <w:r w:rsidRPr="00A77342">
        <w:t xml:space="preserve">di </w:t>
      </w:r>
      <w:r w:rsidR="001F6666" w:rsidRPr="00A77342">
        <w:t>possedere i requisiti generali e speciali di partecipazione alla presente procedura</w:t>
      </w:r>
      <w:r w:rsidR="00A6219A" w:rsidRPr="00A77342">
        <w:t>, come meglio specificato nel D.G.U.E.</w:t>
      </w:r>
      <w:r w:rsidR="001F6666" w:rsidRPr="00A77342">
        <w:t xml:space="preserve"> </w:t>
      </w:r>
      <w:r w:rsidR="00D7418A" w:rsidRPr="00A77342">
        <w:t xml:space="preserve"> e, in particolare:</w:t>
      </w:r>
    </w:p>
    <w:p w14:paraId="1BC6679C" w14:textId="77777777" w:rsidR="0027381B" w:rsidRPr="00A77342" w:rsidRDefault="0027381B" w:rsidP="00591877">
      <w:pPr>
        <w:pStyle w:val="Corpotesto"/>
        <w:spacing w:before="181" w:line="259" w:lineRule="auto"/>
        <w:ind w:right="133"/>
        <w:jc w:val="both"/>
      </w:pPr>
    </w:p>
    <w:p w14:paraId="43FCB6CC" w14:textId="21072F4A" w:rsidR="003D6118" w:rsidRPr="0027381B" w:rsidRDefault="003D6118" w:rsidP="0027381B">
      <w:pPr>
        <w:pStyle w:val="Titolo1"/>
        <w:numPr>
          <w:ilvl w:val="0"/>
          <w:numId w:val="9"/>
        </w:numPr>
        <w:tabs>
          <w:tab w:val="left" w:pos="853"/>
        </w:tabs>
        <w:rPr>
          <w:color w:val="4471C4"/>
        </w:rPr>
      </w:pPr>
      <w:r w:rsidRPr="0027381B">
        <w:rPr>
          <w:color w:val="4471C4"/>
        </w:rPr>
        <w:t>dichiarazioni sul possesso dei requisiti di cui agli artt. 94 e 95 del D.lgs. n. 36/2023</w:t>
      </w:r>
      <w:r w:rsidR="00591877">
        <w:rPr>
          <w:color w:val="4471C4"/>
        </w:rPr>
        <w:t>;</w:t>
      </w:r>
    </w:p>
    <w:p w14:paraId="48D1CA24" w14:textId="77777777" w:rsidR="00D7418A" w:rsidRPr="00A441CC" w:rsidRDefault="00D7418A" w:rsidP="00A77342">
      <w:pPr>
        <w:pStyle w:val="Paragrafoelenco"/>
        <w:tabs>
          <w:tab w:val="left" w:pos="853"/>
        </w:tabs>
        <w:ind w:left="360"/>
        <w:rPr>
          <w:b/>
          <w:sz w:val="20"/>
        </w:rPr>
      </w:pPr>
    </w:p>
    <w:p w14:paraId="50FD8C7F" w14:textId="0C8F5BE6" w:rsidR="003D6118" w:rsidRDefault="00591877" w:rsidP="00591877">
      <w:pPr>
        <w:pStyle w:val="Paragrafoelenco"/>
        <w:numPr>
          <w:ilvl w:val="0"/>
          <w:numId w:val="29"/>
        </w:numPr>
        <w:tabs>
          <w:tab w:val="left" w:pos="853"/>
        </w:tabs>
        <w:rPr>
          <w:bCs/>
          <w:sz w:val="20"/>
        </w:rPr>
      </w:pPr>
      <w:r>
        <w:rPr>
          <w:bCs/>
          <w:sz w:val="20"/>
        </w:rPr>
        <w:t xml:space="preserve"> </w:t>
      </w:r>
      <w:r w:rsidR="003D6118" w:rsidRPr="00AF09C4">
        <w:rPr>
          <w:bCs/>
          <w:sz w:val="20"/>
        </w:rPr>
        <w:t>Dichiara di non incorrere in alcuna delle cause di esclusione di cui agli artt. 94 e 95 del D.lgs. n. 36/2023</w:t>
      </w:r>
    </w:p>
    <w:p w14:paraId="12B4DD91" w14:textId="17B7EE38" w:rsidR="00591877" w:rsidRDefault="00591877" w:rsidP="00591877">
      <w:pPr>
        <w:pStyle w:val="Paragrafoelenco"/>
        <w:tabs>
          <w:tab w:val="left" w:pos="853"/>
        </w:tabs>
        <w:ind w:left="1080"/>
        <w:jc w:val="center"/>
        <w:rPr>
          <w:bCs/>
          <w:sz w:val="20"/>
        </w:rPr>
      </w:pPr>
      <w:r>
        <w:rPr>
          <w:bCs/>
          <w:sz w:val="20"/>
        </w:rPr>
        <w:t>ovvero</w:t>
      </w:r>
    </w:p>
    <w:p w14:paraId="2A8CBD9E" w14:textId="77777777" w:rsidR="00591877" w:rsidRPr="00591877" w:rsidRDefault="00591877" w:rsidP="00591877">
      <w:pPr>
        <w:pStyle w:val="Paragrafoelenco"/>
        <w:tabs>
          <w:tab w:val="left" w:pos="853"/>
        </w:tabs>
        <w:ind w:left="360"/>
        <w:rPr>
          <w:bCs/>
          <w:sz w:val="20"/>
        </w:rPr>
      </w:pPr>
      <w:r w:rsidRPr="00591877">
        <w:rPr>
          <w:bCs/>
          <w:sz w:val="20"/>
        </w:rPr>
        <w:t xml:space="preserve">Con riferimento alle cause di esclusione di cui all’art. 95 del Codice, il concorrente dichiara: </w:t>
      </w:r>
    </w:p>
    <w:p w14:paraId="61EE21AB" w14:textId="77777777" w:rsidR="00713643" w:rsidRDefault="00713643" w:rsidP="00713643">
      <w:pPr>
        <w:pStyle w:val="Paragrafoelenco"/>
        <w:numPr>
          <w:ilvl w:val="0"/>
          <w:numId w:val="29"/>
        </w:numPr>
        <w:tabs>
          <w:tab w:val="left" w:pos="853"/>
        </w:tabs>
        <w:jc w:val="both"/>
        <w:rPr>
          <w:bCs/>
          <w:sz w:val="20"/>
        </w:rPr>
      </w:pPr>
      <w:r>
        <w:rPr>
          <w:bCs/>
          <w:sz w:val="20"/>
        </w:rPr>
        <w:t xml:space="preserve"> </w:t>
      </w:r>
      <w:r w:rsidR="00591877" w:rsidRPr="00713643">
        <w:rPr>
          <w:bCs/>
          <w:sz w:val="20"/>
        </w:rPr>
        <w:t>le gravi infrazioni di cui all’art. 95, comma 1, lett. a) del Codice commesse nei tre anni antecedenti la data di pubblicazione del bando di gara;</w:t>
      </w:r>
    </w:p>
    <w:p w14:paraId="7453260B" w14:textId="115FCB57" w:rsidR="00591877" w:rsidRDefault="00713643" w:rsidP="00713643">
      <w:pPr>
        <w:pStyle w:val="Paragrafoelenco"/>
        <w:tabs>
          <w:tab w:val="left" w:pos="853"/>
        </w:tabs>
        <w:ind w:left="1080"/>
        <w:jc w:val="both"/>
        <w:rPr>
          <w:bCs/>
          <w:sz w:val="20"/>
        </w:rPr>
      </w:pPr>
      <w:r>
        <w:rPr>
          <w:bCs/>
          <w:sz w:val="20"/>
        </w:rPr>
        <w:t>……………………………………………………………………………………………………………………………………………(specificare)</w:t>
      </w:r>
      <w:r w:rsidR="00591877" w:rsidRPr="00713643">
        <w:rPr>
          <w:bCs/>
          <w:sz w:val="20"/>
        </w:rPr>
        <w:t xml:space="preserve">  </w:t>
      </w:r>
    </w:p>
    <w:p w14:paraId="34E7776C" w14:textId="06F2C485" w:rsidR="00591877" w:rsidRDefault="00713643" w:rsidP="00713643">
      <w:pPr>
        <w:pStyle w:val="Paragrafoelenco"/>
        <w:numPr>
          <w:ilvl w:val="0"/>
          <w:numId w:val="29"/>
        </w:numPr>
        <w:tabs>
          <w:tab w:val="left" w:pos="853"/>
        </w:tabs>
        <w:jc w:val="both"/>
        <w:rPr>
          <w:bCs/>
          <w:sz w:val="20"/>
        </w:rPr>
      </w:pPr>
      <w:r>
        <w:rPr>
          <w:bCs/>
          <w:sz w:val="20"/>
        </w:rPr>
        <w:t xml:space="preserve"> </w:t>
      </w:r>
      <w:r w:rsidR="00591877" w:rsidRPr="00713643">
        <w:rPr>
          <w:bCs/>
          <w:sz w:val="20"/>
        </w:rPr>
        <w:t>gli atti e i provvedimenti indicati all’art. 98 comma 6 del Codice emessi nei tre anni antecedenti la data di pubblicazione del bando di gara;</w:t>
      </w:r>
    </w:p>
    <w:p w14:paraId="036A0B9A" w14:textId="43422E32" w:rsidR="00713643" w:rsidRDefault="00713643" w:rsidP="00713643">
      <w:pPr>
        <w:pStyle w:val="Paragrafoelenco"/>
        <w:tabs>
          <w:tab w:val="left" w:pos="853"/>
        </w:tabs>
        <w:ind w:left="1080"/>
        <w:jc w:val="both"/>
        <w:rPr>
          <w:bCs/>
          <w:sz w:val="20"/>
        </w:rPr>
      </w:pPr>
      <w:r>
        <w:rPr>
          <w:bCs/>
          <w:sz w:val="20"/>
        </w:rPr>
        <w:t>……………………………………………………………………………………………………………………………………………(specificare)</w:t>
      </w:r>
    </w:p>
    <w:p w14:paraId="2A03BC8E" w14:textId="0E7C0F81" w:rsidR="003D6118" w:rsidRDefault="00713643" w:rsidP="00713643">
      <w:pPr>
        <w:pStyle w:val="Paragrafoelenco"/>
        <w:numPr>
          <w:ilvl w:val="0"/>
          <w:numId w:val="29"/>
        </w:numPr>
        <w:tabs>
          <w:tab w:val="left" w:pos="853"/>
        </w:tabs>
        <w:jc w:val="both"/>
        <w:rPr>
          <w:bCs/>
          <w:sz w:val="20"/>
        </w:rPr>
      </w:pPr>
      <w:r>
        <w:rPr>
          <w:bCs/>
          <w:sz w:val="20"/>
        </w:rPr>
        <w:t xml:space="preserve"> </w:t>
      </w:r>
      <w:r w:rsidR="00591877" w:rsidRPr="00713643">
        <w:rPr>
          <w:bCs/>
          <w:sz w:val="20"/>
        </w:rPr>
        <w:t>tutti gli altri comportamenti di cui all’art. 98 del Codice, commessi nei tre anni antecedenti la data di pubblicazione del bando di gara.</w:t>
      </w:r>
    </w:p>
    <w:p w14:paraId="744D18C6" w14:textId="1F2DD4FD" w:rsidR="00713643" w:rsidRPr="00713643" w:rsidRDefault="00713643" w:rsidP="00713643">
      <w:pPr>
        <w:pStyle w:val="Paragrafoelenco"/>
        <w:tabs>
          <w:tab w:val="left" w:pos="853"/>
        </w:tabs>
        <w:ind w:left="1080"/>
        <w:jc w:val="both"/>
        <w:rPr>
          <w:bCs/>
          <w:sz w:val="20"/>
        </w:rPr>
      </w:pPr>
      <w:r>
        <w:rPr>
          <w:bCs/>
          <w:sz w:val="20"/>
        </w:rPr>
        <w:lastRenderedPageBreak/>
        <w:t>……………………………………………………………………………………………………………………………………………….. (specificare)</w:t>
      </w:r>
    </w:p>
    <w:p w14:paraId="20759939" w14:textId="5B32CA8D" w:rsidR="00C95AE7" w:rsidRPr="00C95AE7" w:rsidRDefault="00C95AE7" w:rsidP="00C95AE7">
      <w:pPr>
        <w:pStyle w:val="Titolo1"/>
        <w:numPr>
          <w:ilvl w:val="0"/>
          <w:numId w:val="9"/>
        </w:numPr>
        <w:tabs>
          <w:tab w:val="left" w:pos="853"/>
        </w:tabs>
        <w:jc w:val="both"/>
        <w:rPr>
          <w:color w:val="4471C4"/>
        </w:rPr>
      </w:pPr>
      <w:r w:rsidRPr="00C95AE7">
        <w:rPr>
          <w:color w:val="4471C4"/>
        </w:rPr>
        <w:t>di essere in possesso di tutti i requisiti di cui al par. 6 del Disciplinare di gara relativi ai requisiti di idoneità professionale, di capacità economico-finanziaria e di capacità tecnico-professionale, nessuno escluso</w:t>
      </w:r>
      <w:r w:rsidR="00323D9D">
        <w:rPr>
          <w:color w:val="4471C4"/>
        </w:rPr>
        <w:t>;</w:t>
      </w:r>
    </w:p>
    <w:p w14:paraId="5A83EB9C" w14:textId="77777777" w:rsidR="00C95AE7" w:rsidRPr="00C95AE7" w:rsidRDefault="00C95AE7" w:rsidP="00C95AE7">
      <w:pPr>
        <w:pStyle w:val="Titolo1"/>
        <w:numPr>
          <w:ilvl w:val="0"/>
          <w:numId w:val="9"/>
        </w:numPr>
        <w:tabs>
          <w:tab w:val="left" w:pos="853"/>
        </w:tabs>
        <w:jc w:val="both"/>
        <w:rPr>
          <w:color w:val="4471C4"/>
        </w:rPr>
      </w:pPr>
      <w:r w:rsidRPr="00C95AE7">
        <w:rPr>
          <w:color w:val="4471C4"/>
        </w:rPr>
        <w:t>di non incorrere nelle cause di divieto, decadenza o di sospensione di cui agli art. 6 e 67 del D. Lgs. n. 159/2011;</w:t>
      </w:r>
    </w:p>
    <w:p w14:paraId="11F2B098" w14:textId="77777777" w:rsidR="00C95AE7" w:rsidRPr="00C95AE7" w:rsidRDefault="00C95AE7" w:rsidP="00C95AE7">
      <w:pPr>
        <w:pStyle w:val="Titolo1"/>
        <w:numPr>
          <w:ilvl w:val="0"/>
          <w:numId w:val="9"/>
        </w:numPr>
        <w:tabs>
          <w:tab w:val="left" w:pos="853"/>
        </w:tabs>
        <w:jc w:val="both"/>
        <w:rPr>
          <w:color w:val="4471C4"/>
        </w:rPr>
      </w:pPr>
      <w:r w:rsidRPr="00C95AE7">
        <w:rPr>
          <w:color w:val="4471C4"/>
        </w:rPr>
        <w:t xml:space="preserve">di non trovarsi in alcuna delle situazioni di controllo di cui all’art. 2359 del </w:t>
      </w:r>
      <w:proofErr w:type="gramStart"/>
      <w:r w:rsidRPr="00C95AE7">
        <w:rPr>
          <w:color w:val="4471C4"/>
        </w:rPr>
        <w:t>codice civile</w:t>
      </w:r>
      <w:proofErr w:type="gramEnd"/>
      <w:r w:rsidRPr="00C95AE7">
        <w:rPr>
          <w:color w:val="4471C4"/>
        </w:rPr>
        <w:t>;</w:t>
      </w:r>
    </w:p>
    <w:p w14:paraId="4D19320E" w14:textId="77777777" w:rsidR="00C95AE7" w:rsidRPr="00C95AE7" w:rsidRDefault="00C95AE7" w:rsidP="00C95AE7">
      <w:pPr>
        <w:pStyle w:val="Titolo1"/>
        <w:numPr>
          <w:ilvl w:val="0"/>
          <w:numId w:val="9"/>
        </w:numPr>
        <w:tabs>
          <w:tab w:val="left" w:pos="853"/>
        </w:tabs>
        <w:jc w:val="both"/>
        <w:rPr>
          <w:color w:val="4471C4"/>
        </w:rPr>
      </w:pPr>
      <w:r w:rsidRPr="00C95AE7">
        <w:rPr>
          <w:color w:val="4471C4"/>
        </w:rPr>
        <w:t>(per il concorrente che partecipa alla procedura mediante un RT, consorzio ordinario ovvero GEIE) di non aver violato le prescrizioni di cui all’art. 68, comma 14 del D. Lgs. 36/2023;</w:t>
      </w:r>
    </w:p>
    <w:p w14:paraId="01FB4AEA" w14:textId="3F1A4C6D" w:rsidR="00C95AE7" w:rsidRPr="00C95AE7" w:rsidRDefault="00C95AE7" w:rsidP="00C95AE7">
      <w:pPr>
        <w:pStyle w:val="Titolo1"/>
        <w:numPr>
          <w:ilvl w:val="0"/>
          <w:numId w:val="9"/>
        </w:numPr>
        <w:tabs>
          <w:tab w:val="left" w:pos="853"/>
        </w:tabs>
        <w:jc w:val="both"/>
        <w:rPr>
          <w:color w:val="4471C4"/>
        </w:rPr>
      </w:pPr>
      <w:r w:rsidRPr="00C95AE7">
        <w:rPr>
          <w:color w:val="4471C4"/>
        </w:rPr>
        <w:t>(per il concorrente che partecipa come Consorzio stabile) di non aver violato le prescrizioni di cui all’art. 67, comma 4, ultimo periodo del D. Lgs. 36/2023;</w:t>
      </w:r>
    </w:p>
    <w:p w14:paraId="06FA43B4" w14:textId="08901E86" w:rsidR="00CF6B29" w:rsidRPr="00E4139B" w:rsidRDefault="008553F3" w:rsidP="00E4139B">
      <w:pPr>
        <w:pStyle w:val="Titolo1"/>
        <w:numPr>
          <w:ilvl w:val="0"/>
          <w:numId w:val="9"/>
        </w:numPr>
        <w:tabs>
          <w:tab w:val="left" w:pos="853"/>
        </w:tabs>
        <w:jc w:val="both"/>
        <w:rPr>
          <w:color w:val="4471C4"/>
        </w:rPr>
      </w:pPr>
      <w:r w:rsidRPr="15746DBC">
        <w:rPr>
          <w:color w:val="4471C4"/>
        </w:rPr>
        <w:t>d</w:t>
      </w:r>
      <w:r w:rsidR="003D6118" w:rsidRPr="15746DBC">
        <w:rPr>
          <w:color w:val="4471C4"/>
        </w:rPr>
        <w:t>ichiara di non aver violato il divieto di cui al</w:t>
      </w:r>
      <w:r w:rsidR="00D7418A" w:rsidRPr="15746DBC">
        <w:rPr>
          <w:color w:val="4471C4"/>
        </w:rPr>
        <w:t>l</w:t>
      </w:r>
      <w:r w:rsidR="003D6118" w:rsidRPr="15746DBC">
        <w:rPr>
          <w:color w:val="4471C4"/>
        </w:rPr>
        <w:t>’'art. 53, comma 16 ter del Dlgs. n. 165/2001</w:t>
      </w:r>
      <w:r w:rsidR="00713643" w:rsidRPr="15746DBC">
        <w:rPr>
          <w:color w:val="4471C4"/>
        </w:rPr>
        <w:t>;</w:t>
      </w:r>
    </w:p>
    <w:p w14:paraId="71B13604" w14:textId="601E56F1" w:rsidR="00CF6B29" w:rsidRPr="00CF6B29" w:rsidRDefault="009406BC" w:rsidP="00CF6B29">
      <w:pPr>
        <w:pStyle w:val="Titolo1"/>
        <w:numPr>
          <w:ilvl w:val="0"/>
          <w:numId w:val="9"/>
        </w:numPr>
        <w:tabs>
          <w:tab w:val="left" w:pos="853"/>
        </w:tabs>
        <w:rPr>
          <w:color w:val="4471C4"/>
        </w:rPr>
      </w:pPr>
      <w:r w:rsidRPr="00CF6B29">
        <w:rPr>
          <w:color w:val="4471C4"/>
        </w:rPr>
        <w:t xml:space="preserve">che i dati identificativi di tutti i soggetti di cui all’art. 94, comma 3 del D. Lgs. 36/2023 sono (riportare nome, </w:t>
      </w:r>
    </w:p>
    <w:p w14:paraId="13AF448B" w14:textId="2EBD83CB" w:rsidR="009406BC" w:rsidRDefault="009406BC" w:rsidP="009406BC">
      <w:pPr>
        <w:pStyle w:val="Titolo1"/>
        <w:tabs>
          <w:tab w:val="left" w:pos="853"/>
        </w:tabs>
        <w:ind w:left="360"/>
        <w:rPr>
          <w:color w:val="4471C4"/>
        </w:rPr>
      </w:pPr>
      <w:r w:rsidRPr="009406BC">
        <w:rPr>
          <w:color w:val="4471C4"/>
        </w:rPr>
        <w:t xml:space="preserve">cognome, luogo e data di nascita, codice fiscale, carica ricoperta per ciascun soggetto di cui alla previsione normativa e luogo di residenza):  </w:t>
      </w:r>
    </w:p>
    <w:p w14:paraId="19D84D82" w14:textId="77777777" w:rsidR="00CF6B29" w:rsidRPr="009406BC" w:rsidRDefault="00CF6B29" w:rsidP="009406BC">
      <w:pPr>
        <w:pStyle w:val="Titolo1"/>
        <w:tabs>
          <w:tab w:val="left" w:pos="853"/>
        </w:tabs>
        <w:ind w:left="360"/>
        <w:rPr>
          <w:color w:val="4471C4"/>
        </w:rPr>
      </w:pPr>
    </w:p>
    <w:tbl>
      <w:tblPr>
        <w:tblW w:w="9634" w:type="dxa"/>
        <w:tblLayout w:type="fixed"/>
        <w:tblCellMar>
          <w:left w:w="10" w:type="dxa"/>
          <w:right w:w="10" w:type="dxa"/>
        </w:tblCellMar>
        <w:tblLook w:val="04A0" w:firstRow="1" w:lastRow="0" w:firstColumn="1" w:lastColumn="0" w:noHBand="0" w:noVBand="1"/>
      </w:tblPr>
      <w:tblGrid>
        <w:gridCol w:w="1717"/>
        <w:gridCol w:w="1658"/>
        <w:gridCol w:w="1659"/>
        <w:gridCol w:w="1655"/>
        <w:gridCol w:w="1704"/>
        <w:gridCol w:w="1241"/>
      </w:tblGrid>
      <w:tr w:rsidR="009406BC" w:rsidRPr="009406BC" w14:paraId="1CE472B3" w14:textId="77777777" w:rsidTr="002E44B7">
        <w:trPr>
          <w:cantSplit/>
          <w:trHeight w:val="1550"/>
        </w:trPr>
        <w:tc>
          <w:tcPr>
            <w:tcW w:w="1717" w:type="dxa"/>
            <w:tcBorders>
              <w:top w:val="single" w:sz="4" w:space="0" w:color="000000"/>
              <w:left w:val="single" w:sz="4" w:space="0" w:color="000000"/>
              <w:bottom w:val="single" w:sz="4" w:space="0" w:color="000000"/>
              <w:right w:val="single" w:sz="4" w:space="0" w:color="000000"/>
            </w:tcBorders>
            <w:shd w:val="clear" w:color="auto" w:fill="DBE5F1"/>
            <w:tcMar>
              <w:top w:w="0" w:type="dxa"/>
              <w:left w:w="108" w:type="dxa"/>
              <w:bottom w:w="0" w:type="dxa"/>
              <w:right w:w="108" w:type="dxa"/>
            </w:tcMar>
            <w:vAlign w:val="center"/>
          </w:tcPr>
          <w:p w14:paraId="45E543FD" w14:textId="77777777" w:rsidR="009406BC" w:rsidRPr="009406BC" w:rsidRDefault="009406BC" w:rsidP="009406BC">
            <w:pPr>
              <w:widowControl/>
              <w:suppressAutoHyphens/>
              <w:autoSpaceDE/>
              <w:jc w:val="center"/>
              <w:rPr>
                <w:rFonts w:asciiTheme="minorHAnsi" w:eastAsia="Times New Roman" w:hAnsiTheme="minorHAnsi" w:cstheme="minorHAnsi"/>
                <w:i/>
                <w:sz w:val="20"/>
                <w:szCs w:val="20"/>
                <w:lang w:eastAsia="it-IT"/>
              </w:rPr>
            </w:pPr>
          </w:p>
          <w:p w14:paraId="076E234B" w14:textId="77777777" w:rsidR="009406BC" w:rsidRPr="009406BC" w:rsidRDefault="009406BC" w:rsidP="009406BC">
            <w:pPr>
              <w:widowControl/>
              <w:suppressAutoHyphens/>
              <w:autoSpaceDE/>
              <w:jc w:val="center"/>
              <w:rPr>
                <w:rFonts w:asciiTheme="minorHAnsi" w:eastAsia="Times New Roman" w:hAnsiTheme="minorHAnsi" w:cstheme="minorHAnsi"/>
                <w:i/>
                <w:sz w:val="20"/>
                <w:szCs w:val="20"/>
                <w:lang w:eastAsia="it-IT"/>
              </w:rPr>
            </w:pPr>
            <w:r w:rsidRPr="009406BC">
              <w:rPr>
                <w:rFonts w:asciiTheme="minorHAnsi" w:eastAsia="Times New Roman" w:hAnsiTheme="minorHAnsi" w:cstheme="minorHAnsi"/>
                <w:i/>
                <w:sz w:val="20"/>
                <w:szCs w:val="20"/>
                <w:lang w:eastAsia="it-IT"/>
              </w:rPr>
              <w:t>Nome e cognome</w:t>
            </w:r>
          </w:p>
          <w:p w14:paraId="274CBAAE" w14:textId="77777777" w:rsidR="009406BC" w:rsidRPr="009406BC" w:rsidRDefault="009406BC" w:rsidP="009406BC">
            <w:pPr>
              <w:widowControl/>
              <w:suppressAutoHyphens/>
              <w:autoSpaceDE/>
              <w:jc w:val="center"/>
              <w:rPr>
                <w:rFonts w:asciiTheme="minorHAnsi" w:eastAsia="Times New Roman" w:hAnsiTheme="minorHAnsi" w:cstheme="minorHAnsi"/>
                <w:i/>
                <w:sz w:val="20"/>
                <w:szCs w:val="20"/>
                <w:lang w:eastAsia="it-IT"/>
              </w:rPr>
            </w:pPr>
          </w:p>
        </w:tc>
        <w:tc>
          <w:tcPr>
            <w:tcW w:w="1658" w:type="dxa"/>
            <w:tcBorders>
              <w:top w:val="single" w:sz="4" w:space="0" w:color="000000"/>
              <w:left w:val="single" w:sz="4" w:space="0" w:color="000000"/>
              <w:bottom w:val="single" w:sz="4" w:space="0" w:color="000000"/>
              <w:right w:val="single" w:sz="4" w:space="0" w:color="000000"/>
            </w:tcBorders>
            <w:shd w:val="clear" w:color="auto" w:fill="DBE5F1"/>
            <w:tcMar>
              <w:top w:w="0" w:type="dxa"/>
              <w:left w:w="108" w:type="dxa"/>
              <w:bottom w:w="0" w:type="dxa"/>
              <w:right w:w="108" w:type="dxa"/>
            </w:tcMar>
            <w:vAlign w:val="center"/>
          </w:tcPr>
          <w:p w14:paraId="45A27529" w14:textId="77777777" w:rsidR="009406BC" w:rsidRPr="009406BC" w:rsidRDefault="009406BC" w:rsidP="009406BC">
            <w:pPr>
              <w:widowControl/>
              <w:suppressAutoHyphens/>
              <w:autoSpaceDE/>
              <w:jc w:val="center"/>
              <w:rPr>
                <w:rFonts w:asciiTheme="minorHAnsi" w:eastAsia="Times New Roman" w:hAnsiTheme="minorHAnsi" w:cstheme="minorHAnsi"/>
                <w:i/>
                <w:sz w:val="20"/>
                <w:szCs w:val="20"/>
                <w:lang w:eastAsia="it-IT"/>
              </w:rPr>
            </w:pPr>
            <w:r w:rsidRPr="009406BC">
              <w:rPr>
                <w:rFonts w:asciiTheme="minorHAnsi" w:eastAsia="Times New Roman" w:hAnsiTheme="minorHAnsi" w:cstheme="minorHAnsi"/>
                <w:i/>
                <w:sz w:val="20"/>
                <w:szCs w:val="20"/>
                <w:lang w:eastAsia="it-IT"/>
              </w:rPr>
              <w:t>Luogo di nascita</w:t>
            </w:r>
          </w:p>
        </w:tc>
        <w:tc>
          <w:tcPr>
            <w:tcW w:w="1659" w:type="dxa"/>
            <w:tcBorders>
              <w:top w:val="single" w:sz="4" w:space="0" w:color="000000"/>
              <w:left w:val="single" w:sz="4" w:space="0" w:color="000000"/>
              <w:bottom w:val="single" w:sz="4" w:space="0" w:color="000000"/>
              <w:right w:val="single" w:sz="4" w:space="0" w:color="000000"/>
            </w:tcBorders>
            <w:shd w:val="clear" w:color="auto" w:fill="DBE5F1"/>
            <w:tcMar>
              <w:top w:w="0" w:type="dxa"/>
              <w:left w:w="108" w:type="dxa"/>
              <w:bottom w:w="0" w:type="dxa"/>
              <w:right w:w="108" w:type="dxa"/>
            </w:tcMar>
            <w:vAlign w:val="center"/>
          </w:tcPr>
          <w:p w14:paraId="04757878" w14:textId="77777777" w:rsidR="009406BC" w:rsidRPr="009406BC" w:rsidRDefault="009406BC" w:rsidP="009406BC">
            <w:pPr>
              <w:widowControl/>
              <w:suppressAutoHyphens/>
              <w:autoSpaceDE/>
              <w:jc w:val="center"/>
              <w:rPr>
                <w:rFonts w:asciiTheme="minorHAnsi" w:eastAsia="Times New Roman" w:hAnsiTheme="minorHAnsi" w:cstheme="minorHAnsi"/>
                <w:i/>
                <w:sz w:val="20"/>
                <w:szCs w:val="20"/>
                <w:lang w:eastAsia="it-IT"/>
              </w:rPr>
            </w:pPr>
            <w:r w:rsidRPr="009406BC">
              <w:rPr>
                <w:rFonts w:asciiTheme="minorHAnsi" w:eastAsia="Times New Roman" w:hAnsiTheme="minorHAnsi" w:cstheme="minorHAnsi"/>
                <w:i/>
                <w:sz w:val="20"/>
                <w:szCs w:val="20"/>
                <w:lang w:eastAsia="it-IT"/>
              </w:rPr>
              <w:t>Data di nascita</w:t>
            </w:r>
          </w:p>
        </w:tc>
        <w:tc>
          <w:tcPr>
            <w:tcW w:w="1655" w:type="dxa"/>
            <w:tcBorders>
              <w:top w:val="single" w:sz="4" w:space="0" w:color="000000"/>
              <w:left w:val="single" w:sz="4" w:space="0" w:color="000000"/>
              <w:bottom w:val="single" w:sz="4" w:space="0" w:color="000000"/>
              <w:right w:val="single" w:sz="4" w:space="0" w:color="000000"/>
            </w:tcBorders>
            <w:shd w:val="clear" w:color="auto" w:fill="DBE5F1"/>
            <w:tcMar>
              <w:top w:w="0" w:type="dxa"/>
              <w:left w:w="108" w:type="dxa"/>
              <w:bottom w:w="0" w:type="dxa"/>
              <w:right w:w="108" w:type="dxa"/>
            </w:tcMar>
            <w:vAlign w:val="center"/>
          </w:tcPr>
          <w:p w14:paraId="299B4D84" w14:textId="77777777" w:rsidR="009406BC" w:rsidRPr="009406BC" w:rsidRDefault="009406BC" w:rsidP="009406BC">
            <w:pPr>
              <w:widowControl/>
              <w:suppressAutoHyphens/>
              <w:autoSpaceDE/>
              <w:jc w:val="center"/>
              <w:rPr>
                <w:rFonts w:asciiTheme="minorHAnsi" w:eastAsia="Times New Roman" w:hAnsiTheme="minorHAnsi" w:cstheme="minorHAnsi"/>
                <w:i/>
                <w:sz w:val="20"/>
                <w:szCs w:val="20"/>
                <w:lang w:eastAsia="it-IT"/>
              </w:rPr>
            </w:pPr>
            <w:r w:rsidRPr="009406BC">
              <w:rPr>
                <w:rFonts w:asciiTheme="minorHAnsi" w:eastAsia="Times New Roman" w:hAnsiTheme="minorHAnsi" w:cstheme="minorHAnsi"/>
                <w:i/>
                <w:sz w:val="20"/>
                <w:szCs w:val="20"/>
                <w:lang w:eastAsia="it-IT"/>
              </w:rPr>
              <w:t>Codice fiscale</w:t>
            </w:r>
          </w:p>
        </w:tc>
        <w:tc>
          <w:tcPr>
            <w:tcW w:w="1704" w:type="dxa"/>
            <w:tcBorders>
              <w:top w:val="single" w:sz="4" w:space="0" w:color="000000"/>
              <w:left w:val="single" w:sz="4" w:space="0" w:color="000000"/>
              <w:bottom w:val="single" w:sz="4" w:space="0" w:color="000000"/>
              <w:right w:val="single" w:sz="4" w:space="0" w:color="000000"/>
            </w:tcBorders>
            <w:shd w:val="clear" w:color="auto" w:fill="DBE5F1"/>
            <w:tcMar>
              <w:top w:w="0" w:type="dxa"/>
              <w:left w:w="108" w:type="dxa"/>
              <w:bottom w:w="0" w:type="dxa"/>
              <w:right w:w="108" w:type="dxa"/>
            </w:tcMar>
            <w:vAlign w:val="center"/>
          </w:tcPr>
          <w:p w14:paraId="45F98417" w14:textId="77777777" w:rsidR="009406BC" w:rsidRPr="009406BC" w:rsidRDefault="009406BC" w:rsidP="009406BC">
            <w:pPr>
              <w:widowControl/>
              <w:suppressAutoHyphens/>
              <w:autoSpaceDE/>
              <w:jc w:val="center"/>
              <w:rPr>
                <w:rFonts w:asciiTheme="minorHAnsi" w:eastAsia="Times New Roman" w:hAnsiTheme="minorHAnsi" w:cstheme="minorHAnsi"/>
                <w:i/>
                <w:sz w:val="20"/>
                <w:szCs w:val="20"/>
                <w:lang w:eastAsia="it-IT"/>
              </w:rPr>
            </w:pPr>
            <w:r w:rsidRPr="009406BC">
              <w:rPr>
                <w:rFonts w:asciiTheme="minorHAnsi" w:eastAsia="Times New Roman" w:hAnsiTheme="minorHAnsi" w:cstheme="minorHAnsi"/>
                <w:i/>
                <w:sz w:val="20"/>
                <w:szCs w:val="20"/>
                <w:lang w:eastAsia="it-IT"/>
              </w:rPr>
              <w:t>Carica ricoperta tra quelle di cui all’art. 94, comma 3 del D. Lgs. 36/2023</w:t>
            </w:r>
          </w:p>
        </w:tc>
        <w:tc>
          <w:tcPr>
            <w:tcW w:w="1241" w:type="dxa"/>
            <w:tcBorders>
              <w:top w:val="single" w:sz="4" w:space="0" w:color="000000"/>
              <w:left w:val="single" w:sz="4" w:space="0" w:color="000000"/>
              <w:bottom w:val="single" w:sz="4" w:space="0" w:color="000000"/>
              <w:right w:val="single" w:sz="4" w:space="0" w:color="000000"/>
            </w:tcBorders>
            <w:shd w:val="clear" w:color="auto" w:fill="DBE5F1"/>
            <w:tcMar>
              <w:top w:w="0" w:type="dxa"/>
              <w:left w:w="108" w:type="dxa"/>
              <w:bottom w:w="0" w:type="dxa"/>
              <w:right w:w="108" w:type="dxa"/>
            </w:tcMar>
          </w:tcPr>
          <w:p w14:paraId="104D369B" w14:textId="77777777" w:rsidR="009406BC" w:rsidRPr="009406BC" w:rsidRDefault="009406BC" w:rsidP="009406BC">
            <w:pPr>
              <w:widowControl/>
              <w:suppressAutoHyphens/>
              <w:autoSpaceDE/>
              <w:jc w:val="center"/>
              <w:rPr>
                <w:rFonts w:asciiTheme="minorHAnsi" w:eastAsia="Times New Roman" w:hAnsiTheme="minorHAnsi" w:cstheme="minorHAnsi"/>
                <w:i/>
                <w:sz w:val="20"/>
                <w:szCs w:val="20"/>
                <w:lang w:eastAsia="it-IT"/>
              </w:rPr>
            </w:pPr>
          </w:p>
          <w:p w14:paraId="7D34A063" w14:textId="77777777" w:rsidR="009406BC" w:rsidRPr="009406BC" w:rsidRDefault="009406BC" w:rsidP="009406BC">
            <w:pPr>
              <w:widowControl/>
              <w:suppressAutoHyphens/>
              <w:autoSpaceDE/>
              <w:jc w:val="center"/>
              <w:rPr>
                <w:rFonts w:asciiTheme="minorHAnsi" w:eastAsia="Times New Roman" w:hAnsiTheme="minorHAnsi" w:cstheme="minorHAnsi"/>
                <w:i/>
                <w:sz w:val="20"/>
                <w:szCs w:val="20"/>
                <w:lang w:eastAsia="it-IT"/>
              </w:rPr>
            </w:pPr>
          </w:p>
          <w:p w14:paraId="66F9EC20" w14:textId="77777777" w:rsidR="009406BC" w:rsidRPr="009406BC" w:rsidRDefault="009406BC" w:rsidP="009406BC">
            <w:pPr>
              <w:widowControl/>
              <w:suppressAutoHyphens/>
              <w:autoSpaceDE/>
              <w:jc w:val="center"/>
              <w:rPr>
                <w:rFonts w:asciiTheme="minorHAnsi" w:eastAsia="Times New Roman" w:hAnsiTheme="minorHAnsi" w:cstheme="minorHAnsi"/>
                <w:i/>
                <w:sz w:val="20"/>
                <w:szCs w:val="20"/>
                <w:lang w:eastAsia="it-IT"/>
              </w:rPr>
            </w:pPr>
            <w:r w:rsidRPr="009406BC">
              <w:rPr>
                <w:rFonts w:asciiTheme="minorHAnsi" w:eastAsia="Times New Roman" w:hAnsiTheme="minorHAnsi" w:cstheme="minorHAnsi"/>
                <w:i/>
                <w:sz w:val="20"/>
                <w:szCs w:val="20"/>
                <w:lang w:eastAsia="it-IT"/>
              </w:rPr>
              <w:t>Comune di residenza</w:t>
            </w:r>
          </w:p>
        </w:tc>
      </w:tr>
      <w:tr w:rsidR="009406BC" w:rsidRPr="009406BC" w14:paraId="61D96FBB" w14:textId="77777777" w:rsidTr="002E44B7">
        <w:trPr>
          <w:cantSplit/>
          <w:trHeight w:val="881"/>
        </w:trPr>
        <w:tc>
          <w:tcPr>
            <w:tcW w:w="17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110629"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6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261129"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6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6D2990"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6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E057B9"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9228F3"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2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39DCD3"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r>
      <w:tr w:rsidR="009406BC" w:rsidRPr="009406BC" w14:paraId="480415DE" w14:textId="77777777" w:rsidTr="002E44B7">
        <w:trPr>
          <w:cantSplit/>
        </w:trPr>
        <w:tc>
          <w:tcPr>
            <w:tcW w:w="17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A0340B" w14:textId="77777777" w:rsidR="009406BC" w:rsidRPr="009406BC" w:rsidRDefault="009406BC" w:rsidP="009406BC">
            <w:pPr>
              <w:widowControl/>
              <w:suppressAutoHyphens/>
              <w:autoSpaceDE/>
              <w:jc w:val="center"/>
              <w:rPr>
                <w:rFonts w:ascii="Arial" w:eastAsia="Times New Roman" w:hAnsi="Arial" w:cs="Arial"/>
                <w:lang w:eastAsia="it-IT"/>
              </w:rPr>
            </w:pPr>
          </w:p>
          <w:p w14:paraId="35F98567"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p w14:paraId="407FA08D" w14:textId="77777777" w:rsidR="009406BC" w:rsidRPr="009406BC" w:rsidRDefault="009406BC" w:rsidP="009406BC">
            <w:pPr>
              <w:widowControl/>
              <w:suppressAutoHyphens/>
              <w:autoSpaceDE/>
              <w:jc w:val="center"/>
              <w:rPr>
                <w:rFonts w:ascii="Arial" w:eastAsia="Times New Roman" w:hAnsi="Arial" w:cs="Arial"/>
                <w:lang w:eastAsia="it-IT"/>
              </w:rPr>
            </w:pPr>
          </w:p>
        </w:tc>
        <w:tc>
          <w:tcPr>
            <w:tcW w:w="16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3F1CC8"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6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402383"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6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9F2000"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9B5772"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2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769A24"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r>
      <w:tr w:rsidR="009406BC" w:rsidRPr="009406BC" w14:paraId="619B67CC" w14:textId="77777777" w:rsidTr="002E44B7">
        <w:trPr>
          <w:cantSplit/>
        </w:trPr>
        <w:tc>
          <w:tcPr>
            <w:tcW w:w="17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C7C7BA" w14:textId="77777777" w:rsidR="009406BC" w:rsidRPr="009406BC" w:rsidRDefault="009406BC" w:rsidP="009406BC">
            <w:pPr>
              <w:widowControl/>
              <w:suppressAutoHyphens/>
              <w:autoSpaceDE/>
              <w:jc w:val="center"/>
              <w:rPr>
                <w:rFonts w:ascii="Arial" w:eastAsia="Times New Roman" w:hAnsi="Arial" w:cs="Arial"/>
                <w:lang w:eastAsia="it-IT"/>
              </w:rPr>
            </w:pPr>
          </w:p>
          <w:p w14:paraId="0E4621DC"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p w14:paraId="338DAEFE" w14:textId="77777777" w:rsidR="009406BC" w:rsidRPr="009406BC" w:rsidRDefault="009406BC" w:rsidP="009406BC">
            <w:pPr>
              <w:widowControl/>
              <w:suppressAutoHyphens/>
              <w:autoSpaceDE/>
              <w:jc w:val="center"/>
              <w:rPr>
                <w:rFonts w:ascii="Arial" w:eastAsia="Times New Roman" w:hAnsi="Arial" w:cs="Arial"/>
                <w:lang w:eastAsia="it-IT"/>
              </w:rPr>
            </w:pPr>
          </w:p>
        </w:tc>
        <w:tc>
          <w:tcPr>
            <w:tcW w:w="16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7F1758"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6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AF7956"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6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CEC770"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C5DC71"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2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A6C333"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r>
      <w:tr w:rsidR="009406BC" w:rsidRPr="009406BC" w14:paraId="266D1045" w14:textId="77777777" w:rsidTr="002E44B7">
        <w:trPr>
          <w:cantSplit/>
        </w:trPr>
        <w:tc>
          <w:tcPr>
            <w:tcW w:w="17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E9E902" w14:textId="77777777" w:rsidR="009406BC" w:rsidRPr="009406BC" w:rsidRDefault="009406BC" w:rsidP="009406BC">
            <w:pPr>
              <w:widowControl/>
              <w:suppressAutoHyphens/>
              <w:autoSpaceDE/>
              <w:jc w:val="center"/>
              <w:rPr>
                <w:rFonts w:ascii="Arial" w:eastAsia="Times New Roman" w:hAnsi="Arial" w:cs="Arial"/>
                <w:lang w:eastAsia="it-IT"/>
              </w:rPr>
            </w:pPr>
          </w:p>
          <w:p w14:paraId="259CBAC9"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p w14:paraId="08B66852" w14:textId="77777777" w:rsidR="009406BC" w:rsidRPr="009406BC" w:rsidRDefault="009406BC" w:rsidP="009406BC">
            <w:pPr>
              <w:widowControl/>
              <w:suppressAutoHyphens/>
              <w:autoSpaceDE/>
              <w:jc w:val="center"/>
              <w:rPr>
                <w:rFonts w:ascii="Arial" w:eastAsia="Times New Roman" w:hAnsi="Arial" w:cs="Arial"/>
                <w:lang w:eastAsia="it-IT"/>
              </w:rPr>
            </w:pPr>
          </w:p>
        </w:tc>
        <w:tc>
          <w:tcPr>
            <w:tcW w:w="16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CCC736"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6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035003"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6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21646B"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165B34"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2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B596F5"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r>
      <w:tr w:rsidR="009406BC" w:rsidRPr="009406BC" w14:paraId="012D4417" w14:textId="77777777" w:rsidTr="002E44B7">
        <w:trPr>
          <w:cantSplit/>
        </w:trPr>
        <w:tc>
          <w:tcPr>
            <w:tcW w:w="17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15E3AF" w14:textId="77777777" w:rsidR="009406BC" w:rsidRPr="009406BC" w:rsidRDefault="009406BC" w:rsidP="009406BC">
            <w:pPr>
              <w:widowControl/>
              <w:suppressAutoHyphens/>
              <w:autoSpaceDE/>
              <w:jc w:val="center"/>
              <w:rPr>
                <w:rFonts w:ascii="Arial" w:eastAsia="Times New Roman" w:hAnsi="Arial" w:cs="Arial"/>
                <w:lang w:eastAsia="it-IT"/>
              </w:rPr>
            </w:pPr>
          </w:p>
          <w:p w14:paraId="7FCC8863"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p w14:paraId="649939AB" w14:textId="77777777" w:rsidR="009406BC" w:rsidRPr="009406BC" w:rsidRDefault="009406BC" w:rsidP="009406BC">
            <w:pPr>
              <w:widowControl/>
              <w:suppressAutoHyphens/>
              <w:autoSpaceDE/>
              <w:jc w:val="center"/>
              <w:rPr>
                <w:rFonts w:ascii="Arial" w:eastAsia="Times New Roman" w:hAnsi="Arial" w:cs="Arial"/>
                <w:lang w:eastAsia="it-IT"/>
              </w:rPr>
            </w:pPr>
          </w:p>
        </w:tc>
        <w:tc>
          <w:tcPr>
            <w:tcW w:w="16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465120"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6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A32A11"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6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91A829"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ED32DE"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2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C53FCC"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r>
      <w:tr w:rsidR="009406BC" w:rsidRPr="009406BC" w14:paraId="7C9BE3CE" w14:textId="77777777" w:rsidTr="002E44B7">
        <w:trPr>
          <w:cantSplit/>
        </w:trPr>
        <w:tc>
          <w:tcPr>
            <w:tcW w:w="17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99C4B4" w14:textId="77777777" w:rsidR="009406BC" w:rsidRPr="009406BC" w:rsidRDefault="009406BC" w:rsidP="009406BC">
            <w:pPr>
              <w:widowControl/>
              <w:suppressAutoHyphens/>
              <w:autoSpaceDE/>
              <w:jc w:val="center"/>
              <w:rPr>
                <w:rFonts w:asciiTheme="minorHAnsi" w:eastAsia="Times New Roman" w:hAnsiTheme="minorHAnsi" w:cstheme="minorHAnsi"/>
                <w:lang w:eastAsia="it-IT"/>
              </w:rPr>
            </w:pPr>
            <w:r w:rsidRPr="009406BC">
              <w:rPr>
                <w:rFonts w:asciiTheme="minorHAnsi" w:eastAsia="Times New Roman" w:hAnsiTheme="minorHAnsi" w:cstheme="minorHAnsi"/>
                <w:sz w:val="20"/>
                <w:szCs w:val="20"/>
                <w:lang w:eastAsia="it-IT"/>
              </w:rPr>
              <w:t>Altro</w:t>
            </w:r>
          </w:p>
        </w:tc>
        <w:tc>
          <w:tcPr>
            <w:tcW w:w="7917"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1BF685" w14:textId="77777777" w:rsidR="009406BC" w:rsidRPr="009406BC" w:rsidRDefault="009406BC" w:rsidP="009406BC">
            <w:pPr>
              <w:widowControl/>
              <w:suppressAutoHyphens/>
              <w:autoSpaceDE/>
              <w:jc w:val="center"/>
              <w:rPr>
                <w:rFonts w:ascii="Arial" w:eastAsia="Times New Roman" w:hAnsi="Arial" w:cs="Arial"/>
                <w:lang w:eastAsia="it-IT"/>
              </w:rPr>
            </w:pPr>
          </w:p>
          <w:p w14:paraId="59CD3C68"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p w14:paraId="319357CB" w14:textId="77777777" w:rsidR="009406BC" w:rsidRPr="009406BC" w:rsidRDefault="009406BC" w:rsidP="009406BC">
            <w:pPr>
              <w:widowControl/>
              <w:suppressAutoHyphens/>
              <w:autoSpaceDE/>
              <w:jc w:val="center"/>
              <w:rPr>
                <w:rFonts w:ascii="Arial" w:eastAsia="Times New Roman" w:hAnsi="Arial" w:cs="Arial"/>
                <w:lang w:eastAsia="it-IT"/>
              </w:rPr>
            </w:pPr>
          </w:p>
        </w:tc>
      </w:tr>
    </w:tbl>
    <w:p w14:paraId="4906E626" w14:textId="77777777" w:rsidR="0050386F" w:rsidRDefault="0050386F" w:rsidP="0050386F">
      <w:pPr>
        <w:pStyle w:val="Titolo1"/>
        <w:tabs>
          <w:tab w:val="left" w:pos="853"/>
        </w:tabs>
        <w:ind w:left="360"/>
        <w:jc w:val="both"/>
        <w:rPr>
          <w:color w:val="4471C4"/>
        </w:rPr>
      </w:pPr>
    </w:p>
    <w:p w14:paraId="541024DB" w14:textId="077906CF" w:rsidR="00AB68F3" w:rsidRPr="0050386F" w:rsidRDefault="00AB68F3" w:rsidP="0050386F">
      <w:pPr>
        <w:pStyle w:val="Titolo1"/>
        <w:numPr>
          <w:ilvl w:val="0"/>
          <w:numId w:val="9"/>
        </w:numPr>
        <w:tabs>
          <w:tab w:val="left" w:pos="853"/>
        </w:tabs>
        <w:jc w:val="both"/>
        <w:rPr>
          <w:color w:val="4471C4"/>
        </w:rPr>
      </w:pPr>
      <w:r w:rsidRPr="0050386F">
        <w:rPr>
          <w:color w:val="4471C4"/>
        </w:rPr>
        <w:t>(per gli operatori economici non residenti e privi di stabile organizzazione in Italia), il domicilio fiscale, il codice fiscale, la partita IVA, l’indirizzo di posta elettronica certificata o strumento analogo negli altri Stati Membri, ai fini delle comunicazioni di cui all’art. 90 del Codice, nonché l’impegno ad uniformarsi, in caso di aggiudicazione, alla disciplina di cui agli artt. 17, comma 2, e 53, comma 3 del decreto del Presidente della Repubblica 633/72 e a comunicare alla Stazione Appaltante la nomina del proprio rappresentante fiscale, nelle forme di legge;</w:t>
      </w:r>
    </w:p>
    <w:p w14:paraId="69BEB419" w14:textId="77777777" w:rsidR="00AB68F3" w:rsidRDefault="00AB68F3" w:rsidP="00AB68F3">
      <w:pPr>
        <w:pStyle w:val="Corpotesto"/>
        <w:spacing w:before="181" w:line="259" w:lineRule="auto"/>
        <w:ind w:right="133"/>
        <w:rPr>
          <w:b/>
          <w:bCs/>
        </w:rPr>
      </w:pPr>
    </w:p>
    <w:p w14:paraId="5B8D87DB" w14:textId="42D1127A" w:rsidR="00436083" w:rsidRDefault="00605EC2" w:rsidP="007F098B">
      <w:pPr>
        <w:pStyle w:val="Corpotesto"/>
        <w:spacing w:before="181" w:line="259" w:lineRule="auto"/>
        <w:ind w:right="133"/>
        <w:jc w:val="center"/>
        <w:rPr>
          <w:b/>
          <w:bCs/>
        </w:rPr>
      </w:pPr>
      <w:r>
        <w:rPr>
          <w:b/>
          <w:bCs/>
        </w:rPr>
        <w:t xml:space="preserve"> E </w:t>
      </w:r>
      <w:r w:rsidR="00DB32AA" w:rsidRPr="000A404C">
        <w:rPr>
          <w:b/>
          <w:bCs/>
        </w:rPr>
        <w:t>DICHIAR</w:t>
      </w:r>
      <w:r w:rsidR="007F098B">
        <w:rPr>
          <w:b/>
          <w:bCs/>
        </w:rPr>
        <w:t>A</w:t>
      </w:r>
    </w:p>
    <w:p w14:paraId="6F23ACE4" w14:textId="77777777" w:rsidR="007F098B" w:rsidRDefault="007F098B" w:rsidP="007F098B">
      <w:pPr>
        <w:pStyle w:val="Corpotesto"/>
        <w:spacing w:before="181" w:line="259" w:lineRule="auto"/>
        <w:ind w:right="133"/>
        <w:jc w:val="center"/>
        <w:rPr>
          <w:b/>
          <w:bCs/>
        </w:rPr>
      </w:pPr>
    </w:p>
    <w:p w14:paraId="06845BDC" w14:textId="77777777" w:rsidR="007F098B" w:rsidRPr="007F098B" w:rsidRDefault="007F098B" w:rsidP="007F098B">
      <w:pPr>
        <w:pStyle w:val="Paragrafoelenco"/>
        <w:numPr>
          <w:ilvl w:val="0"/>
          <w:numId w:val="23"/>
        </w:numPr>
        <w:suppressAutoHyphens/>
        <w:spacing w:after="120" w:line="276" w:lineRule="auto"/>
        <w:ind w:right="134"/>
        <w:jc w:val="both"/>
        <w:textAlignment w:val="baseline"/>
        <w:rPr>
          <w:rFonts w:asciiTheme="minorHAnsi" w:hAnsiTheme="minorHAnsi" w:cstheme="minorHAnsi"/>
          <w:sz w:val="20"/>
          <w:szCs w:val="20"/>
        </w:rPr>
      </w:pPr>
      <w:r w:rsidRPr="007F098B">
        <w:rPr>
          <w:rFonts w:asciiTheme="minorHAnsi" w:hAnsiTheme="minorHAnsi" w:cstheme="minorHAnsi"/>
          <w:sz w:val="20"/>
          <w:szCs w:val="20"/>
        </w:rPr>
        <w:t>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w:t>
      </w:r>
    </w:p>
    <w:p w14:paraId="1EC4C27E" w14:textId="77777777" w:rsidR="007F098B" w:rsidRPr="007F098B" w:rsidRDefault="007F098B" w:rsidP="007F098B">
      <w:pPr>
        <w:pStyle w:val="Paragrafoelenco"/>
        <w:spacing w:after="120"/>
        <w:ind w:right="134"/>
        <w:jc w:val="center"/>
        <w:textAlignment w:val="baseline"/>
        <w:rPr>
          <w:rFonts w:asciiTheme="minorHAnsi" w:hAnsiTheme="minorHAnsi" w:cstheme="minorHAnsi"/>
          <w:i/>
          <w:iCs/>
          <w:sz w:val="20"/>
          <w:szCs w:val="20"/>
        </w:rPr>
      </w:pPr>
      <w:r w:rsidRPr="007F098B">
        <w:rPr>
          <w:rFonts w:asciiTheme="minorHAnsi" w:hAnsiTheme="minorHAnsi" w:cstheme="minorHAnsi"/>
          <w:i/>
          <w:iCs/>
          <w:sz w:val="20"/>
          <w:szCs w:val="20"/>
        </w:rPr>
        <w:t>oppure</w:t>
      </w:r>
    </w:p>
    <w:p w14:paraId="7D661EC2" w14:textId="58A5C372" w:rsidR="007F098B" w:rsidRPr="007F098B" w:rsidRDefault="007F098B" w:rsidP="007F098B">
      <w:pPr>
        <w:pStyle w:val="Paragrafoelenco"/>
        <w:numPr>
          <w:ilvl w:val="0"/>
          <w:numId w:val="23"/>
        </w:numPr>
        <w:suppressAutoHyphens/>
        <w:spacing w:after="120" w:line="276" w:lineRule="auto"/>
        <w:ind w:right="134"/>
        <w:jc w:val="both"/>
        <w:textAlignment w:val="baseline"/>
        <w:rPr>
          <w:rFonts w:asciiTheme="minorHAnsi" w:hAnsiTheme="minorHAnsi" w:cstheme="minorHAnsi"/>
          <w:sz w:val="20"/>
          <w:szCs w:val="20"/>
        </w:rPr>
      </w:pPr>
      <w:r w:rsidRPr="007F098B">
        <w:rPr>
          <w:rFonts w:asciiTheme="minorHAnsi" w:hAnsiTheme="minorHAnsi" w:cstheme="minorHAnsi"/>
          <w:sz w:val="20"/>
          <w:szCs w:val="20"/>
        </w:rPr>
        <w:t xml:space="preserve"> di partecipare alla medesima gara in più di una forma (</w:t>
      </w:r>
      <w:r w:rsidRPr="00362AB5">
        <w:rPr>
          <w:sz w:val="20"/>
        </w:rPr>
        <w:t>inserisce nel FVOE idonea documentazione</w:t>
      </w:r>
      <w:r w:rsidRPr="00362AB5">
        <w:rPr>
          <w:spacing w:val="-4"/>
          <w:sz w:val="20"/>
        </w:rPr>
        <w:t xml:space="preserve"> </w:t>
      </w:r>
      <w:r w:rsidRPr="00362AB5">
        <w:rPr>
          <w:sz w:val="20"/>
        </w:rPr>
        <w:t>atta</w:t>
      </w:r>
      <w:r w:rsidRPr="00362AB5">
        <w:rPr>
          <w:spacing w:val="-3"/>
          <w:sz w:val="20"/>
        </w:rPr>
        <w:t xml:space="preserve"> </w:t>
      </w:r>
      <w:r w:rsidRPr="00362AB5">
        <w:rPr>
          <w:sz w:val="20"/>
        </w:rPr>
        <w:t>a</w:t>
      </w:r>
      <w:r w:rsidRPr="00362AB5">
        <w:rPr>
          <w:spacing w:val="-3"/>
          <w:sz w:val="20"/>
        </w:rPr>
        <w:t xml:space="preserve"> </w:t>
      </w:r>
      <w:r w:rsidRPr="00362AB5">
        <w:rPr>
          <w:sz w:val="20"/>
        </w:rPr>
        <w:t>dimostrare</w:t>
      </w:r>
      <w:r w:rsidRPr="00362AB5">
        <w:rPr>
          <w:spacing w:val="-4"/>
          <w:sz w:val="20"/>
        </w:rPr>
        <w:t xml:space="preserve"> </w:t>
      </w:r>
      <w:r w:rsidRPr="00362AB5">
        <w:rPr>
          <w:sz w:val="20"/>
        </w:rPr>
        <w:t>che</w:t>
      </w:r>
      <w:r w:rsidRPr="00362AB5">
        <w:rPr>
          <w:spacing w:val="-4"/>
          <w:sz w:val="20"/>
        </w:rPr>
        <w:t xml:space="preserve"> </w:t>
      </w:r>
      <w:r w:rsidRPr="00362AB5">
        <w:rPr>
          <w:sz w:val="20"/>
        </w:rPr>
        <w:t>la</w:t>
      </w:r>
      <w:r w:rsidRPr="00362AB5">
        <w:rPr>
          <w:spacing w:val="-3"/>
          <w:sz w:val="20"/>
        </w:rPr>
        <w:t xml:space="preserve"> </w:t>
      </w:r>
      <w:r w:rsidRPr="00362AB5">
        <w:rPr>
          <w:sz w:val="20"/>
        </w:rPr>
        <w:t>circostanza</w:t>
      </w:r>
      <w:r w:rsidRPr="00362AB5">
        <w:rPr>
          <w:spacing w:val="-3"/>
          <w:sz w:val="20"/>
        </w:rPr>
        <w:t xml:space="preserve"> </w:t>
      </w:r>
      <w:r w:rsidRPr="00362AB5">
        <w:rPr>
          <w:sz w:val="20"/>
        </w:rPr>
        <w:t>non</w:t>
      </w:r>
      <w:r w:rsidRPr="00362AB5">
        <w:rPr>
          <w:spacing w:val="-3"/>
          <w:sz w:val="20"/>
        </w:rPr>
        <w:t xml:space="preserve"> </w:t>
      </w:r>
      <w:r w:rsidRPr="00362AB5">
        <w:rPr>
          <w:sz w:val="20"/>
        </w:rPr>
        <w:t>ha</w:t>
      </w:r>
      <w:r w:rsidRPr="00362AB5">
        <w:rPr>
          <w:spacing w:val="-3"/>
          <w:sz w:val="20"/>
        </w:rPr>
        <w:t xml:space="preserve"> </w:t>
      </w:r>
      <w:r w:rsidRPr="00362AB5">
        <w:rPr>
          <w:sz w:val="20"/>
        </w:rPr>
        <w:t>influito</w:t>
      </w:r>
      <w:r w:rsidRPr="00362AB5">
        <w:rPr>
          <w:spacing w:val="-3"/>
          <w:sz w:val="20"/>
        </w:rPr>
        <w:t xml:space="preserve"> </w:t>
      </w:r>
      <w:r w:rsidRPr="00362AB5">
        <w:rPr>
          <w:sz w:val="20"/>
        </w:rPr>
        <w:t>sulla</w:t>
      </w:r>
      <w:r w:rsidRPr="00362AB5">
        <w:rPr>
          <w:spacing w:val="-6"/>
          <w:sz w:val="20"/>
        </w:rPr>
        <w:t xml:space="preserve"> </w:t>
      </w:r>
      <w:r w:rsidRPr="00362AB5">
        <w:rPr>
          <w:sz w:val="20"/>
        </w:rPr>
        <w:t>gara,</w:t>
      </w:r>
      <w:r w:rsidRPr="00362AB5">
        <w:rPr>
          <w:spacing w:val="-3"/>
          <w:sz w:val="20"/>
        </w:rPr>
        <w:t xml:space="preserve"> </w:t>
      </w:r>
      <w:r w:rsidRPr="00362AB5">
        <w:rPr>
          <w:sz w:val="20"/>
        </w:rPr>
        <w:t>né</w:t>
      </w:r>
      <w:r w:rsidRPr="00362AB5">
        <w:rPr>
          <w:spacing w:val="-4"/>
          <w:sz w:val="20"/>
        </w:rPr>
        <w:t xml:space="preserve"> </w:t>
      </w:r>
      <w:r w:rsidRPr="00362AB5">
        <w:rPr>
          <w:sz w:val="20"/>
        </w:rPr>
        <w:t>è</w:t>
      </w:r>
      <w:r w:rsidRPr="00362AB5">
        <w:rPr>
          <w:spacing w:val="-4"/>
          <w:sz w:val="20"/>
        </w:rPr>
        <w:t xml:space="preserve"> </w:t>
      </w:r>
      <w:r w:rsidRPr="00362AB5">
        <w:rPr>
          <w:sz w:val="20"/>
        </w:rPr>
        <w:t>idonea</w:t>
      </w:r>
      <w:r w:rsidRPr="00362AB5">
        <w:rPr>
          <w:spacing w:val="-3"/>
          <w:sz w:val="20"/>
        </w:rPr>
        <w:t xml:space="preserve"> </w:t>
      </w:r>
      <w:r w:rsidRPr="00362AB5">
        <w:rPr>
          <w:sz w:val="20"/>
        </w:rPr>
        <w:t>a</w:t>
      </w:r>
      <w:r w:rsidRPr="00362AB5">
        <w:rPr>
          <w:spacing w:val="-3"/>
          <w:sz w:val="20"/>
        </w:rPr>
        <w:t xml:space="preserve"> </w:t>
      </w:r>
      <w:r w:rsidRPr="00362AB5">
        <w:rPr>
          <w:sz w:val="20"/>
        </w:rPr>
        <w:t>incidere</w:t>
      </w:r>
      <w:r w:rsidRPr="00362AB5">
        <w:rPr>
          <w:spacing w:val="-5"/>
          <w:sz w:val="20"/>
        </w:rPr>
        <w:t xml:space="preserve"> </w:t>
      </w:r>
      <w:r w:rsidRPr="00362AB5">
        <w:rPr>
          <w:sz w:val="20"/>
        </w:rPr>
        <w:t>sulla</w:t>
      </w:r>
      <w:r w:rsidRPr="00362AB5">
        <w:rPr>
          <w:spacing w:val="-3"/>
          <w:sz w:val="20"/>
        </w:rPr>
        <w:t xml:space="preserve"> </w:t>
      </w:r>
      <w:r w:rsidRPr="00362AB5">
        <w:rPr>
          <w:sz w:val="20"/>
        </w:rPr>
        <w:t xml:space="preserve">capacità di rispettare gli </w:t>
      </w:r>
      <w:r w:rsidRPr="00362AB5">
        <w:rPr>
          <w:sz w:val="20"/>
        </w:rPr>
        <w:lastRenderedPageBreak/>
        <w:t>obblighi contrattuali</w:t>
      </w:r>
      <w:r w:rsidRPr="007F098B">
        <w:rPr>
          <w:rFonts w:asciiTheme="minorHAnsi" w:hAnsiTheme="minorHAnsi" w:cstheme="minorHAnsi"/>
          <w:sz w:val="20"/>
          <w:szCs w:val="20"/>
        </w:rPr>
        <w:t>);</w:t>
      </w:r>
    </w:p>
    <w:p w14:paraId="102EE707" w14:textId="04C7E59A" w:rsidR="00D43BC8" w:rsidRDefault="00D43BC8" w:rsidP="00064C5B">
      <w:pPr>
        <w:pStyle w:val="Corpotesto"/>
        <w:tabs>
          <w:tab w:val="left" w:pos="1362"/>
        </w:tabs>
        <w:spacing w:before="10"/>
      </w:pPr>
    </w:p>
    <w:p w14:paraId="102EE708" w14:textId="1A784DB8" w:rsidR="00D43BC8" w:rsidRDefault="0049104E">
      <w:pPr>
        <w:spacing w:line="276" w:lineRule="auto"/>
        <w:ind w:left="132" w:right="130"/>
        <w:jc w:val="both"/>
        <w:rPr>
          <w:i/>
          <w:sz w:val="20"/>
        </w:rPr>
      </w:pPr>
      <w:r>
        <w:rPr>
          <w:i/>
          <w:sz w:val="20"/>
        </w:rPr>
        <w:t>(Per</w:t>
      </w:r>
      <w:r>
        <w:rPr>
          <w:i/>
          <w:spacing w:val="-9"/>
          <w:sz w:val="20"/>
        </w:rPr>
        <w:t xml:space="preserve"> </w:t>
      </w:r>
      <w:r>
        <w:rPr>
          <w:i/>
          <w:sz w:val="20"/>
        </w:rPr>
        <w:t>i</w:t>
      </w:r>
      <w:r>
        <w:rPr>
          <w:i/>
          <w:spacing w:val="-8"/>
          <w:sz w:val="20"/>
        </w:rPr>
        <w:t xml:space="preserve"> </w:t>
      </w:r>
      <w:r>
        <w:rPr>
          <w:i/>
          <w:sz w:val="20"/>
        </w:rPr>
        <w:t>raggruppamenti</w:t>
      </w:r>
      <w:r>
        <w:rPr>
          <w:i/>
          <w:spacing w:val="-8"/>
          <w:sz w:val="20"/>
        </w:rPr>
        <w:t xml:space="preserve"> </w:t>
      </w:r>
      <w:r>
        <w:rPr>
          <w:i/>
          <w:sz w:val="20"/>
        </w:rPr>
        <w:t>temporanei</w:t>
      </w:r>
      <w:r>
        <w:rPr>
          <w:i/>
          <w:spacing w:val="-8"/>
          <w:sz w:val="20"/>
        </w:rPr>
        <w:t xml:space="preserve"> </w:t>
      </w:r>
      <w:r>
        <w:rPr>
          <w:i/>
          <w:sz w:val="20"/>
        </w:rPr>
        <w:t>o</w:t>
      </w:r>
      <w:r>
        <w:rPr>
          <w:i/>
          <w:spacing w:val="-9"/>
          <w:sz w:val="20"/>
        </w:rPr>
        <w:t xml:space="preserve"> </w:t>
      </w:r>
      <w:r>
        <w:rPr>
          <w:i/>
          <w:sz w:val="20"/>
        </w:rPr>
        <w:t>consorzi</w:t>
      </w:r>
      <w:r>
        <w:rPr>
          <w:i/>
          <w:spacing w:val="-8"/>
          <w:sz w:val="20"/>
        </w:rPr>
        <w:t xml:space="preserve"> </w:t>
      </w:r>
      <w:r>
        <w:rPr>
          <w:i/>
          <w:sz w:val="20"/>
        </w:rPr>
        <w:t>ordinari</w:t>
      </w:r>
      <w:r>
        <w:rPr>
          <w:i/>
          <w:spacing w:val="-2"/>
          <w:sz w:val="20"/>
        </w:rPr>
        <w:t xml:space="preserve"> </w:t>
      </w:r>
      <w:r>
        <w:rPr>
          <w:i/>
          <w:sz w:val="20"/>
        </w:rPr>
        <w:t>di</w:t>
      </w:r>
      <w:r>
        <w:rPr>
          <w:i/>
          <w:spacing w:val="-8"/>
          <w:sz w:val="20"/>
        </w:rPr>
        <w:t xml:space="preserve"> </w:t>
      </w:r>
      <w:r>
        <w:rPr>
          <w:i/>
          <w:sz w:val="20"/>
        </w:rPr>
        <w:t>cui</w:t>
      </w:r>
      <w:r>
        <w:rPr>
          <w:i/>
          <w:spacing w:val="-12"/>
          <w:sz w:val="20"/>
        </w:rPr>
        <w:t xml:space="preserve"> </w:t>
      </w:r>
      <w:r>
        <w:rPr>
          <w:i/>
          <w:sz w:val="20"/>
        </w:rPr>
        <w:t>all’articolo</w:t>
      </w:r>
      <w:r>
        <w:rPr>
          <w:i/>
          <w:spacing w:val="-6"/>
          <w:sz w:val="20"/>
        </w:rPr>
        <w:t xml:space="preserve"> </w:t>
      </w:r>
      <w:r>
        <w:rPr>
          <w:i/>
          <w:sz w:val="20"/>
        </w:rPr>
        <w:t>6</w:t>
      </w:r>
      <w:r w:rsidR="007F098B">
        <w:rPr>
          <w:i/>
          <w:sz w:val="20"/>
        </w:rPr>
        <w:t>6</w:t>
      </w:r>
      <w:r>
        <w:rPr>
          <w:i/>
          <w:sz w:val="20"/>
        </w:rPr>
        <w:t>,</w:t>
      </w:r>
      <w:r>
        <w:rPr>
          <w:i/>
          <w:spacing w:val="-8"/>
          <w:sz w:val="20"/>
        </w:rPr>
        <w:t xml:space="preserve"> </w:t>
      </w:r>
      <w:r>
        <w:rPr>
          <w:i/>
          <w:sz w:val="20"/>
        </w:rPr>
        <w:t>comma</w:t>
      </w:r>
      <w:r>
        <w:rPr>
          <w:i/>
          <w:spacing w:val="-7"/>
          <w:sz w:val="20"/>
        </w:rPr>
        <w:t xml:space="preserve"> </w:t>
      </w:r>
      <w:r w:rsidR="007F098B">
        <w:rPr>
          <w:i/>
          <w:sz w:val="20"/>
        </w:rPr>
        <w:t>1</w:t>
      </w:r>
      <w:r>
        <w:rPr>
          <w:i/>
          <w:spacing w:val="-8"/>
          <w:sz w:val="20"/>
        </w:rPr>
        <w:t xml:space="preserve"> </w:t>
      </w:r>
      <w:r>
        <w:rPr>
          <w:i/>
          <w:sz w:val="20"/>
        </w:rPr>
        <w:t>lett.</w:t>
      </w:r>
      <w:r>
        <w:rPr>
          <w:i/>
          <w:spacing w:val="-9"/>
          <w:sz w:val="20"/>
        </w:rPr>
        <w:t xml:space="preserve"> </w:t>
      </w:r>
      <w:r w:rsidR="007F098B">
        <w:rPr>
          <w:i/>
          <w:sz w:val="20"/>
        </w:rPr>
        <w:t>a</w:t>
      </w:r>
      <w:r>
        <w:rPr>
          <w:i/>
          <w:sz w:val="20"/>
        </w:rPr>
        <w:t>)</w:t>
      </w:r>
      <w:r w:rsidR="007F098B">
        <w:rPr>
          <w:i/>
          <w:sz w:val="20"/>
        </w:rPr>
        <w:t xml:space="preserve"> </w:t>
      </w:r>
      <w:r>
        <w:rPr>
          <w:i/>
          <w:sz w:val="20"/>
        </w:rPr>
        <w:t>del</w:t>
      </w:r>
      <w:r>
        <w:rPr>
          <w:i/>
          <w:spacing w:val="-8"/>
          <w:sz w:val="20"/>
        </w:rPr>
        <w:t xml:space="preserve"> </w:t>
      </w:r>
      <w:r>
        <w:rPr>
          <w:i/>
          <w:sz w:val="20"/>
        </w:rPr>
        <w:t>d.lgs.</w:t>
      </w:r>
      <w:r>
        <w:rPr>
          <w:i/>
          <w:spacing w:val="-8"/>
          <w:sz w:val="20"/>
        </w:rPr>
        <w:t xml:space="preserve"> </w:t>
      </w:r>
      <w:r>
        <w:rPr>
          <w:i/>
          <w:sz w:val="20"/>
        </w:rPr>
        <w:t>36/2023</w:t>
      </w:r>
      <w:r>
        <w:rPr>
          <w:i/>
          <w:spacing w:val="-4"/>
          <w:sz w:val="20"/>
        </w:rPr>
        <w:t xml:space="preserve"> </w:t>
      </w:r>
      <w:r>
        <w:rPr>
          <w:i/>
          <w:sz w:val="20"/>
        </w:rPr>
        <w:t>o</w:t>
      </w:r>
      <w:r>
        <w:rPr>
          <w:i/>
          <w:spacing w:val="-7"/>
          <w:sz w:val="20"/>
        </w:rPr>
        <w:t xml:space="preserve"> </w:t>
      </w:r>
      <w:r>
        <w:rPr>
          <w:i/>
          <w:sz w:val="20"/>
        </w:rPr>
        <w:t>GEIE</w:t>
      </w:r>
      <w:r>
        <w:rPr>
          <w:i/>
          <w:spacing w:val="-7"/>
          <w:sz w:val="20"/>
        </w:rPr>
        <w:t xml:space="preserve"> </w:t>
      </w:r>
      <w:r>
        <w:rPr>
          <w:i/>
          <w:sz w:val="20"/>
        </w:rPr>
        <w:t>non ancora costituiti)</w:t>
      </w:r>
    </w:p>
    <w:p w14:paraId="102EE709" w14:textId="77777777" w:rsidR="00D43BC8" w:rsidRDefault="0049104E">
      <w:pPr>
        <w:pStyle w:val="Titolo2"/>
        <w:spacing w:before="60"/>
        <w:jc w:val="both"/>
      </w:pPr>
      <w:r>
        <w:t>Dichiarazioni</w:t>
      </w:r>
      <w:r>
        <w:rPr>
          <w:spacing w:val="-10"/>
        </w:rPr>
        <w:t xml:space="preserve"> </w:t>
      </w:r>
      <w:r>
        <w:t>da</w:t>
      </w:r>
      <w:r>
        <w:rPr>
          <w:spacing w:val="-7"/>
        </w:rPr>
        <w:t xml:space="preserve"> </w:t>
      </w:r>
      <w:r>
        <w:t>rendere</w:t>
      </w:r>
      <w:r>
        <w:rPr>
          <w:spacing w:val="-8"/>
        </w:rPr>
        <w:t xml:space="preserve"> </w:t>
      </w:r>
      <w:r>
        <w:t>da</w:t>
      </w:r>
      <w:r>
        <w:rPr>
          <w:spacing w:val="-7"/>
        </w:rPr>
        <w:t xml:space="preserve"> </w:t>
      </w:r>
      <w:r>
        <w:t>parte</w:t>
      </w:r>
      <w:r>
        <w:rPr>
          <w:spacing w:val="-8"/>
        </w:rPr>
        <w:t xml:space="preserve"> </w:t>
      </w:r>
      <w:r>
        <w:t>di</w:t>
      </w:r>
      <w:r>
        <w:rPr>
          <w:spacing w:val="-4"/>
        </w:rPr>
        <w:t xml:space="preserve"> </w:t>
      </w:r>
      <w:r>
        <w:t>ciascun</w:t>
      </w:r>
      <w:r>
        <w:rPr>
          <w:spacing w:val="-7"/>
        </w:rPr>
        <w:t xml:space="preserve"> </w:t>
      </w:r>
      <w:r>
        <w:t>componente</w:t>
      </w:r>
      <w:r>
        <w:rPr>
          <w:spacing w:val="-8"/>
        </w:rPr>
        <w:t xml:space="preserve"> </w:t>
      </w:r>
      <w:r>
        <w:t>del</w:t>
      </w:r>
      <w:r>
        <w:rPr>
          <w:spacing w:val="-8"/>
        </w:rPr>
        <w:t xml:space="preserve"> </w:t>
      </w:r>
      <w:r>
        <w:t>RTI/Consorzio</w:t>
      </w:r>
      <w:r>
        <w:rPr>
          <w:spacing w:val="-8"/>
        </w:rPr>
        <w:t xml:space="preserve"> </w:t>
      </w:r>
      <w:r>
        <w:rPr>
          <w:spacing w:val="-2"/>
        </w:rPr>
        <w:t>ordinario:</w:t>
      </w:r>
    </w:p>
    <w:p w14:paraId="102EE70A" w14:textId="77777777" w:rsidR="00D43BC8" w:rsidRDefault="0049104E">
      <w:pPr>
        <w:pStyle w:val="Paragrafoelenco"/>
        <w:numPr>
          <w:ilvl w:val="1"/>
          <w:numId w:val="8"/>
        </w:numPr>
        <w:tabs>
          <w:tab w:val="left" w:pos="568"/>
          <w:tab w:val="left" w:leader="dot" w:pos="4017"/>
        </w:tabs>
        <w:spacing w:before="97" w:line="276" w:lineRule="auto"/>
        <w:ind w:right="142" w:firstLine="0"/>
        <w:jc w:val="both"/>
        <w:rPr>
          <w:sz w:val="20"/>
        </w:rPr>
      </w:pPr>
      <w:r>
        <w:rPr>
          <w:b/>
          <w:sz w:val="20"/>
        </w:rPr>
        <w:t xml:space="preserve">DICHIARA </w:t>
      </w:r>
      <w:r>
        <w:rPr>
          <w:sz w:val="20"/>
        </w:rPr>
        <w:t>che, in caso di aggiudicazione, sarà conferito mandato speciale con rappresentanza o funzioni di capogruppo a</w:t>
      </w:r>
      <w:r>
        <w:rPr>
          <w:rFonts w:ascii="Times New Roman" w:hAnsi="Times New Roman"/>
          <w:sz w:val="20"/>
        </w:rPr>
        <w:tab/>
      </w:r>
      <w:r>
        <w:rPr>
          <w:sz w:val="20"/>
        </w:rPr>
        <w:t>(</w:t>
      </w:r>
      <w:r>
        <w:rPr>
          <w:i/>
          <w:sz w:val="20"/>
        </w:rPr>
        <w:t>indicare l’operatore che sarà nominato capogruppo</w:t>
      </w:r>
      <w:r>
        <w:rPr>
          <w:sz w:val="20"/>
        </w:rPr>
        <w:t>);</w:t>
      </w:r>
    </w:p>
    <w:p w14:paraId="102EE70B" w14:textId="7C13C739" w:rsidR="00D43BC8" w:rsidRDefault="0049104E">
      <w:pPr>
        <w:pStyle w:val="Paragrafoelenco"/>
        <w:numPr>
          <w:ilvl w:val="1"/>
          <w:numId w:val="8"/>
        </w:numPr>
        <w:tabs>
          <w:tab w:val="left" w:pos="561"/>
        </w:tabs>
        <w:spacing w:before="60" w:line="276" w:lineRule="auto"/>
        <w:ind w:right="135" w:firstLine="0"/>
        <w:jc w:val="both"/>
        <w:rPr>
          <w:sz w:val="20"/>
        </w:rPr>
      </w:pPr>
      <w:r>
        <w:rPr>
          <w:b/>
          <w:sz w:val="20"/>
        </w:rPr>
        <w:t>SI IMPEGNA</w:t>
      </w:r>
      <w:r>
        <w:rPr>
          <w:sz w:val="20"/>
        </w:rPr>
        <w:t xml:space="preserve">,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w:t>
      </w:r>
      <w:r>
        <w:rPr>
          <w:spacing w:val="-2"/>
          <w:sz w:val="20"/>
        </w:rPr>
        <w:t>mandanti/consorziate</w:t>
      </w:r>
      <w:r w:rsidR="003A61B0">
        <w:rPr>
          <w:spacing w:val="-2"/>
          <w:sz w:val="20"/>
        </w:rPr>
        <w:t>.</w:t>
      </w:r>
    </w:p>
    <w:p w14:paraId="102EE70C" w14:textId="77777777" w:rsidR="00D43BC8" w:rsidRDefault="00D43BC8">
      <w:pPr>
        <w:pStyle w:val="Corpotesto"/>
        <w:spacing w:before="157"/>
      </w:pPr>
    </w:p>
    <w:p w14:paraId="102EE70D" w14:textId="77777777" w:rsidR="00D43BC8" w:rsidRDefault="0049104E">
      <w:pPr>
        <w:spacing w:line="273" w:lineRule="auto"/>
        <w:ind w:left="132" w:right="150"/>
        <w:jc w:val="both"/>
        <w:rPr>
          <w:i/>
          <w:sz w:val="20"/>
        </w:rPr>
      </w:pPr>
      <w:r>
        <w:rPr>
          <w:i/>
          <w:sz w:val="20"/>
        </w:rPr>
        <w:t xml:space="preserve">(Per le aggregazioni di retisti: se la rete è dotata di un organo comune con potere di rappresentanza e soggettività </w:t>
      </w:r>
      <w:r>
        <w:rPr>
          <w:i/>
          <w:spacing w:val="-2"/>
          <w:sz w:val="20"/>
        </w:rPr>
        <w:t>giuridica)</w:t>
      </w:r>
    </w:p>
    <w:p w14:paraId="102EE70E" w14:textId="77777777" w:rsidR="00D43BC8" w:rsidRDefault="0049104E" w:rsidP="00C07AED">
      <w:pPr>
        <w:pStyle w:val="Titolo1"/>
        <w:numPr>
          <w:ilvl w:val="0"/>
          <w:numId w:val="7"/>
        </w:numPr>
        <w:spacing w:before="63"/>
        <w:ind w:left="567" w:hanging="141"/>
        <w:rPr>
          <w:b w:val="0"/>
        </w:rPr>
      </w:pPr>
      <w:r>
        <w:rPr>
          <w:spacing w:val="-2"/>
        </w:rPr>
        <w:t>DICHIARA</w:t>
      </w:r>
      <w:r>
        <w:rPr>
          <w:b w:val="0"/>
          <w:spacing w:val="-2"/>
        </w:rPr>
        <w:t>:</w:t>
      </w:r>
    </w:p>
    <w:p w14:paraId="102EE70F" w14:textId="0E9DFBC9" w:rsidR="00D43BC8" w:rsidRDefault="0049104E" w:rsidP="00C07AED">
      <w:pPr>
        <w:pStyle w:val="Paragrafoelenco"/>
        <w:numPr>
          <w:ilvl w:val="1"/>
          <w:numId w:val="7"/>
        </w:numPr>
        <w:tabs>
          <w:tab w:val="left" w:pos="898"/>
        </w:tabs>
        <w:spacing w:before="97"/>
        <w:ind w:hanging="405"/>
        <w:jc w:val="both"/>
        <w:rPr>
          <w:sz w:val="20"/>
        </w:rPr>
      </w:pPr>
      <w:r>
        <w:rPr>
          <w:sz w:val="20"/>
        </w:rPr>
        <w:t>di</w:t>
      </w:r>
      <w:r>
        <w:rPr>
          <w:spacing w:val="-6"/>
          <w:sz w:val="20"/>
        </w:rPr>
        <w:t xml:space="preserve"> </w:t>
      </w:r>
      <w:r>
        <w:rPr>
          <w:sz w:val="20"/>
        </w:rPr>
        <w:t>concorrere</w:t>
      </w:r>
      <w:r>
        <w:rPr>
          <w:spacing w:val="-6"/>
          <w:sz w:val="20"/>
        </w:rPr>
        <w:t xml:space="preserve"> </w:t>
      </w:r>
      <w:r>
        <w:rPr>
          <w:sz w:val="20"/>
        </w:rPr>
        <w:t>per</w:t>
      </w:r>
      <w:r>
        <w:rPr>
          <w:spacing w:val="-5"/>
          <w:sz w:val="20"/>
        </w:rPr>
        <w:t xml:space="preserve"> </w:t>
      </w:r>
      <w:r>
        <w:rPr>
          <w:sz w:val="20"/>
        </w:rPr>
        <w:t>le</w:t>
      </w:r>
      <w:r>
        <w:rPr>
          <w:spacing w:val="-6"/>
          <w:sz w:val="20"/>
        </w:rPr>
        <w:t xml:space="preserve"> </w:t>
      </w:r>
      <w:r>
        <w:rPr>
          <w:sz w:val="20"/>
        </w:rPr>
        <w:t>seguenti</w:t>
      </w:r>
      <w:r>
        <w:rPr>
          <w:spacing w:val="-5"/>
          <w:sz w:val="20"/>
        </w:rPr>
        <w:t xml:space="preserve"> </w:t>
      </w:r>
      <w:r>
        <w:rPr>
          <w:spacing w:val="-2"/>
          <w:sz w:val="20"/>
        </w:rPr>
        <w:t>imprese:</w:t>
      </w:r>
    </w:p>
    <w:p w14:paraId="102EE710" w14:textId="39BF8DF1" w:rsidR="00D43BC8" w:rsidRDefault="0049104E" w:rsidP="00C07AED">
      <w:pPr>
        <w:spacing w:before="96"/>
        <w:ind w:left="841"/>
        <w:jc w:val="both"/>
        <w:rPr>
          <w:sz w:val="20"/>
        </w:rPr>
      </w:pPr>
      <w:r>
        <w:rPr>
          <w:spacing w:val="-2"/>
          <w:sz w:val="20"/>
        </w:rPr>
        <w:t>…………………………………………………………………………</w:t>
      </w:r>
    </w:p>
    <w:p w14:paraId="102EE711" w14:textId="5141877D" w:rsidR="00D43BC8" w:rsidRDefault="0049104E" w:rsidP="00C07AED">
      <w:pPr>
        <w:pStyle w:val="Paragrafoelenco"/>
        <w:numPr>
          <w:ilvl w:val="1"/>
          <w:numId w:val="7"/>
        </w:numPr>
        <w:tabs>
          <w:tab w:val="left" w:pos="898"/>
        </w:tabs>
        <w:spacing w:before="97"/>
        <w:ind w:hanging="405"/>
        <w:jc w:val="both"/>
        <w:rPr>
          <w:sz w:val="20"/>
        </w:rPr>
      </w:pPr>
      <w:r>
        <w:rPr>
          <w:i/>
          <w:sz w:val="20"/>
        </w:rPr>
        <w:t>(dichiarazione</w:t>
      </w:r>
      <w:r>
        <w:rPr>
          <w:i/>
          <w:spacing w:val="-8"/>
          <w:sz w:val="20"/>
        </w:rPr>
        <w:t xml:space="preserve"> </w:t>
      </w:r>
      <w:r>
        <w:rPr>
          <w:i/>
          <w:sz w:val="20"/>
        </w:rPr>
        <w:t>da</w:t>
      </w:r>
      <w:r>
        <w:rPr>
          <w:i/>
          <w:spacing w:val="-8"/>
          <w:sz w:val="20"/>
        </w:rPr>
        <w:t xml:space="preserve"> </w:t>
      </w:r>
      <w:r>
        <w:rPr>
          <w:i/>
          <w:sz w:val="20"/>
        </w:rPr>
        <w:t>rendere</w:t>
      </w:r>
      <w:r>
        <w:rPr>
          <w:i/>
          <w:spacing w:val="-8"/>
          <w:sz w:val="20"/>
        </w:rPr>
        <w:t xml:space="preserve"> </w:t>
      </w:r>
      <w:r>
        <w:rPr>
          <w:i/>
          <w:sz w:val="20"/>
        </w:rPr>
        <w:t>solo</w:t>
      </w:r>
      <w:r>
        <w:rPr>
          <w:i/>
          <w:spacing w:val="-8"/>
          <w:sz w:val="20"/>
        </w:rPr>
        <w:t xml:space="preserve"> </w:t>
      </w:r>
      <w:r>
        <w:rPr>
          <w:i/>
          <w:sz w:val="20"/>
        </w:rPr>
        <w:t>dall’organo</w:t>
      </w:r>
      <w:r>
        <w:rPr>
          <w:i/>
          <w:spacing w:val="-7"/>
          <w:sz w:val="20"/>
        </w:rPr>
        <w:t xml:space="preserve"> </w:t>
      </w:r>
      <w:r>
        <w:rPr>
          <w:i/>
          <w:sz w:val="20"/>
        </w:rPr>
        <w:t>comune):</w:t>
      </w:r>
      <w:r>
        <w:rPr>
          <w:i/>
          <w:spacing w:val="-4"/>
          <w:sz w:val="20"/>
        </w:rPr>
        <w:t xml:space="preserve"> </w:t>
      </w:r>
      <w:r>
        <w:rPr>
          <w:sz w:val="20"/>
        </w:rPr>
        <w:t>che</w:t>
      </w:r>
      <w:r>
        <w:rPr>
          <w:spacing w:val="-9"/>
          <w:sz w:val="20"/>
        </w:rPr>
        <w:t xml:space="preserve"> </w:t>
      </w:r>
      <w:r>
        <w:rPr>
          <w:sz w:val="20"/>
        </w:rPr>
        <w:t>l’aggregazione</w:t>
      </w:r>
      <w:r>
        <w:rPr>
          <w:spacing w:val="-6"/>
          <w:sz w:val="20"/>
        </w:rPr>
        <w:t xml:space="preserve"> </w:t>
      </w:r>
      <w:r>
        <w:rPr>
          <w:sz w:val="20"/>
        </w:rPr>
        <w:t>di</w:t>
      </w:r>
      <w:r>
        <w:rPr>
          <w:spacing w:val="-9"/>
          <w:sz w:val="20"/>
        </w:rPr>
        <w:t xml:space="preserve"> </w:t>
      </w:r>
      <w:r>
        <w:rPr>
          <w:sz w:val="20"/>
        </w:rPr>
        <w:t>imprese</w:t>
      </w:r>
      <w:r>
        <w:rPr>
          <w:spacing w:val="-9"/>
          <w:sz w:val="20"/>
        </w:rPr>
        <w:t xml:space="preserve"> </w:t>
      </w:r>
      <w:r>
        <w:rPr>
          <w:sz w:val="20"/>
        </w:rPr>
        <w:t>di</w:t>
      </w:r>
      <w:r>
        <w:rPr>
          <w:spacing w:val="-8"/>
          <w:sz w:val="20"/>
        </w:rPr>
        <w:t xml:space="preserve"> </w:t>
      </w:r>
      <w:r>
        <w:rPr>
          <w:sz w:val="20"/>
        </w:rPr>
        <w:t>rete</w:t>
      </w:r>
      <w:r>
        <w:rPr>
          <w:spacing w:val="-7"/>
          <w:sz w:val="20"/>
        </w:rPr>
        <w:t xml:space="preserve"> </w:t>
      </w:r>
      <w:r>
        <w:rPr>
          <w:sz w:val="20"/>
        </w:rPr>
        <w:t>è</w:t>
      </w:r>
      <w:r>
        <w:rPr>
          <w:spacing w:val="-9"/>
          <w:sz w:val="20"/>
        </w:rPr>
        <w:t xml:space="preserve"> </w:t>
      </w:r>
      <w:r>
        <w:rPr>
          <w:sz w:val="20"/>
        </w:rPr>
        <w:t>iscritta</w:t>
      </w:r>
      <w:r>
        <w:rPr>
          <w:spacing w:val="-7"/>
          <w:sz w:val="20"/>
        </w:rPr>
        <w:t xml:space="preserve"> </w:t>
      </w:r>
      <w:r>
        <w:rPr>
          <w:sz w:val="20"/>
        </w:rPr>
        <w:t>al</w:t>
      </w:r>
      <w:r>
        <w:rPr>
          <w:spacing w:val="-6"/>
          <w:sz w:val="20"/>
        </w:rPr>
        <w:t xml:space="preserve"> </w:t>
      </w:r>
      <w:r>
        <w:rPr>
          <w:spacing w:val="-2"/>
          <w:sz w:val="20"/>
        </w:rPr>
        <w:t>Registro</w:t>
      </w:r>
    </w:p>
    <w:p w14:paraId="102EE712" w14:textId="7D0EE150" w:rsidR="00D43BC8" w:rsidRDefault="0049104E" w:rsidP="00C07AED">
      <w:pPr>
        <w:pStyle w:val="Corpotesto"/>
        <w:tabs>
          <w:tab w:val="left" w:leader="dot" w:pos="5270"/>
          <w:tab w:val="left" w:leader="dot" w:pos="8157"/>
        </w:tabs>
        <w:spacing w:before="37"/>
        <w:ind w:left="853"/>
        <w:jc w:val="both"/>
      </w:pPr>
      <w:r>
        <w:t>delle</w:t>
      </w:r>
      <w:r>
        <w:rPr>
          <w:spacing w:val="24"/>
        </w:rPr>
        <w:t xml:space="preserve"> </w:t>
      </w:r>
      <w:r>
        <w:t>Imprese</w:t>
      </w:r>
      <w:r>
        <w:rPr>
          <w:spacing w:val="25"/>
        </w:rPr>
        <w:t xml:space="preserve"> </w:t>
      </w:r>
      <w:r>
        <w:t>di</w:t>
      </w:r>
      <w:r>
        <w:rPr>
          <w:spacing w:val="28"/>
        </w:rPr>
        <w:t xml:space="preserve"> </w:t>
      </w:r>
      <w:r>
        <w:t>……………………….</w:t>
      </w:r>
      <w:r>
        <w:rPr>
          <w:spacing w:val="27"/>
        </w:rPr>
        <w:t xml:space="preserve"> </w:t>
      </w:r>
      <w:r>
        <w:t>al</w:t>
      </w:r>
      <w:r>
        <w:rPr>
          <w:spacing w:val="25"/>
        </w:rPr>
        <w:t xml:space="preserve"> </w:t>
      </w:r>
      <w:r>
        <w:rPr>
          <w:spacing w:val="-10"/>
        </w:rPr>
        <w:t>n</w:t>
      </w:r>
      <w:r>
        <w:tab/>
        <w:t>partita</w:t>
      </w:r>
      <w:r>
        <w:rPr>
          <w:spacing w:val="25"/>
        </w:rPr>
        <w:t xml:space="preserve"> </w:t>
      </w:r>
      <w:r>
        <w:t>I.V.A.</w:t>
      </w:r>
      <w:r>
        <w:rPr>
          <w:spacing w:val="27"/>
        </w:rPr>
        <w:t xml:space="preserve"> </w:t>
      </w:r>
      <w:r>
        <w:rPr>
          <w:spacing w:val="-10"/>
        </w:rPr>
        <w:t>n</w:t>
      </w:r>
      <w:r>
        <w:rPr>
          <w:rFonts w:ascii="Times New Roman" w:hAnsi="Times New Roman"/>
        </w:rPr>
        <w:tab/>
      </w:r>
      <w:r>
        <w:t>oppure</w:t>
      </w:r>
      <w:r>
        <w:rPr>
          <w:spacing w:val="25"/>
        </w:rPr>
        <w:t xml:space="preserve"> </w:t>
      </w:r>
      <w:r>
        <w:t>è</w:t>
      </w:r>
      <w:r>
        <w:rPr>
          <w:spacing w:val="26"/>
        </w:rPr>
        <w:t xml:space="preserve"> </w:t>
      </w:r>
      <w:r>
        <w:t>iscritta</w:t>
      </w:r>
      <w:r>
        <w:rPr>
          <w:spacing w:val="27"/>
        </w:rPr>
        <w:t xml:space="preserve"> </w:t>
      </w:r>
      <w:r>
        <w:rPr>
          <w:spacing w:val="-5"/>
        </w:rPr>
        <w:t>al</w:t>
      </w:r>
    </w:p>
    <w:p w14:paraId="102EE713" w14:textId="39A80E62" w:rsidR="00D43BC8" w:rsidRDefault="0049104E" w:rsidP="00C07AED">
      <w:pPr>
        <w:pStyle w:val="Corpotesto"/>
        <w:spacing w:before="36"/>
        <w:ind w:left="853"/>
        <w:jc w:val="both"/>
      </w:pPr>
      <w:r>
        <w:t>Registro</w:t>
      </w:r>
      <w:r>
        <w:rPr>
          <w:spacing w:val="-7"/>
        </w:rPr>
        <w:t xml:space="preserve"> </w:t>
      </w:r>
      <w:r>
        <w:t>delle</w:t>
      </w:r>
      <w:r>
        <w:rPr>
          <w:spacing w:val="-9"/>
        </w:rPr>
        <w:t xml:space="preserve"> </w:t>
      </w:r>
      <w:r>
        <w:t>commissioni</w:t>
      </w:r>
      <w:r>
        <w:rPr>
          <w:spacing w:val="-7"/>
        </w:rPr>
        <w:t xml:space="preserve"> </w:t>
      </w:r>
      <w:r>
        <w:t>provinciali</w:t>
      </w:r>
      <w:r>
        <w:rPr>
          <w:spacing w:val="-8"/>
        </w:rPr>
        <w:t xml:space="preserve"> </w:t>
      </w:r>
      <w:r>
        <w:t>per</w:t>
      </w:r>
      <w:r>
        <w:rPr>
          <w:spacing w:val="-7"/>
        </w:rPr>
        <w:t xml:space="preserve"> </w:t>
      </w:r>
      <w:r>
        <w:t>l’artigianato</w:t>
      </w:r>
      <w:r>
        <w:rPr>
          <w:spacing w:val="-7"/>
        </w:rPr>
        <w:t xml:space="preserve"> </w:t>
      </w:r>
      <w:r>
        <w:t>di……………………</w:t>
      </w:r>
      <w:r>
        <w:rPr>
          <w:spacing w:val="-7"/>
        </w:rPr>
        <w:t xml:space="preserve"> </w:t>
      </w:r>
      <w:r>
        <w:t>al</w:t>
      </w:r>
      <w:r>
        <w:rPr>
          <w:spacing w:val="-7"/>
        </w:rPr>
        <w:t xml:space="preserve"> </w:t>
      </w:r>
      <w:r>
        <w:t>n.</w:t>
      </w:r>
      <w:r>
        <w:rPr>
          <w:spacing w:val="-7"/>
        </w:rPr>
        <w:t xml:space="preserve"> </w:t>
      </w:r>
      <w:r>
        <w:rPr>
          <w:spacing w:val="-2"/>
        </w:rPr>
        <w:t>……………</w:t>
      </w:r>
      <w:proofErr w:type="gramStart"/>
      <w:r>
        <w:rPr>
          <w:spacing w:val="-2"/>
        </w:rPr>
        <w:t>…….</w:t>
      </w:r>
      <w:proofErr w:type="gramEnd"/>
      <w:r>
        <w:rPr>
          <w:spacing w:val="-2"/>
        </w:rPr>
        <w:t>.</w:t>
      </w:r>
    </w:p>
    <w:p w14:paraId="102EE717" w14:textId="7F3C885C" w:rsidR="00D43BC8" w:rsidRDefault="00D43BC8">
      <w:pPr>
        <w:pStyle w:val="Corpotesto"/>
        <w:spacing w:before="143"/>
      </w:pPr>
    </w:p>
    <w:p w14:paraId="102EE718" w14:textId="364319E9" w:rsidR="00D43BC8" w:rsidRDefault="0049104E">
      <w:pPr>
        <w:spacing w:line="276" w:lineRule="auto"/>
        <w:ind w:left="132" w:right="132"/>
        <w:jc w:val="both"/>
        <w:rPr>
          <w:i/>
          <w:sz w:val="20"/>
        </w:rPr>
      </w:pPr>
      <w:r>
        <w:rPr>
          <w:i/>
          <w:sz w:val="20"/>
        </w:rPr>
        <w:t>(Per</w:t>
      </w:r>
      <w:r>
        <w:rPr>
          <w:i/>
          <w:spacing w:val="-3"/>
          <w:sz w:val="20"/>
        </w:rPr>
        <w:t xml:space="preserve"> </w:t>
      </w:r>
      <w:r>
        <w:rPr>
          <w:i/>
          <w:sz w:val="20"/>
        </w:rPr>
        <w:t>le</w:t>
      </w:r>
      <w:r>
        <w:rPr>
          <w:i/>
          <w:spacing w:val="-1"/>
          <w:sz w:val="20"/>
        </w:rPr>
        <w:t xml:space="preserve"> </w:t>
      </w:r>
      <w:r>
        <w:rPr>
          <w:i/>
          <w:sz w:val="20"/>
        </w:rPr>
        <w:t>aggregazioni</w:t>
      </w:r>
      <w:r>
        <w:rPr>
          <w:i/>
          <w:spacing w:val="-2"/>
          <w:sz w:val="20"/>
        </w:rPr>
        <w:t xml:space="preserve"> </w:t>
      </w:r>
      <w:r>
        <w:rPr>
          <w:i/>
          <w:sz w:val="20"/>
        </w:rPr>
        <w:t>di</w:t>
      </w:r>
      <w:r>
        <w:rPr>
          <w:i/>
          <w:spacing w:val="-2"/>
          <w:sz w:val="20"/>
        </w:rPr>
        <w:t xml:space="preserve"> </w:t>
      </w:r>
      <w:r>
        <w:rPr>
          <w:i/>
          <w:sz w:val="20"/>
        </w:rPr>
        <w:t>imprese</w:t>
      </w:r>
      <w:r>
        <w:rPr>
          <w:i/>
          <w:spacing w:val="-1"/>
          <w:sz w:val="20"/>
        </w:rPr>
        <w:t xml:space="preserve"> </w:t>
      </w:r>
      <w:r>
        <w:rPr>
          <w:i/>
          <w:sz w:val="20"/>
        </w:rPr>
        <w:t>aderenti</w:t>
      </w:r>
      <w:r>
        <w:rPr>
          <w:i/>
          <w:spacing w:val="-1"/>
          <w:sz w:val="20"/>
        </w:rPr>
        <w:t xml:space="preserve"> </w:t>
      </w:r>
      <w:r>
        <w:rPr>
          <w:i/>
          <w:sz w:val="20"/>
        </w:rPr>
        <w:t>al</w:t>
      </w:r>
      <w:r>
        <w:rPr>
          <w:i/>
          <w:spacing w:val="-2"/>
          <w:sz w:val="20"/>
        </w:rPr>
        <w:t xml:space="preserve"> </w:t>
      </w:r>
      <w:r>
        <w:rPr>
          <w:i/>
          <w:sz w:val="20"/>
        </w:rPr>
        <w:t>contratto</w:t>
      </w:r>
      <w:r>
        <w:rPr>
          <w:i/>
          <w:spacing w:val="-1"/>
          <w:sz w:val="20"/>
        </w:rPr>
        <w:t xml:space="preserve"> </w:t>
      </w:r>
      <w:r>
        <w:rPr>
          <w:i/>
          <w:sz w:val="20"/>
        </w:rPr>
        <w:t>di</w:t>
      </w:r>
      <w:r>
        <w:rPr>
          <w:i/>
          <w:spacing w:val="-2"/>
          <w:sz w:val="20"/>
        </w:rPr>
        <w:t xml:space="preserve"> </w:t>
      </w:r>
      <w:r>
        <w:rPr>
          <w:i/>
          <w:sz w:val="20"/>
        </w:rPr>
        <w:t>rete:</w:t>
      </w:r>
      <w:r>
        <w:rPr>
          <w:i/>
          <w:spacing w:val="-5"/>
          <w:sz w:val="20"/>
        </w:rPr>
        <w:t xml:space="preserve"> </w:t>
      </w:r>
      <w:r>
        <w:rPr>
          <w:i/>
          <w:sz w:val="20"/>
        </w:rPr>
        <w:t>se</w:t>
      </w:r>
      <w:r>
        <w:rPr>
          <w:i/>
          <w:spacing w:val="-1"/>
          <w:sz w:val="20"/>
        </w:rPr>
        <w:t xml:space="preserve"> </w:t>
      </w:r>
      <w:r>
        <w:rPr>
          <w:i/>
          <w:sz w:val="20"/>
        </w:rPr>
        <w:t>la</w:t>
      </w:r>
      <w:r>
        <w:rPr>
          <w:i/>
          <w:spacing w:val="-1"/>
          <w:sz w:val="20"/>
        </w:rPr>
        <w:t xml:space="preserve"> </w:t>
      </w:r>
      <w:r>
        <w:rPr>
          <w:i/>
          <w:sz w:val="20"/>
        </w:rPr>
        <w:t>rete</w:t>
      </w:r>
      <w:r>
        <w:rPr>
          <w:i/>
          <w:spacing w:val="-1"/>
          <w:sz w:val="20"/>
        </w:rPr>
        <w:t xml:space="preserve"> </w:t>
      </w:r>
      <w:r>
        <w:rPr>
          <w:i/>
          <w:sz w:val="20"/>
        </w:rPr>
        <w:t>è dotata</w:t>
      </w:r>
      <w:r>
        <w:rPr>
          <w:i/>
          <w:spacing w:val="-1"/>
          <w:sz w:val="20"/>
        </w:rPr>
        <w:t xml:space="preserve"> </w:t>
      </w:r>
      <w:r>
        <w:rPr>
          <w:i/>
          <w:sz w:val="20"/>
        </w:rPr>
        <w:t>di</w:t>
      </w:r>
      <w:r>
        <w:rPr>
          <w:i/>
          <w:spacing w:val="-2"/>
          <w:sz w:val="20"/>
        </w:rPr>
        <w:t xml:space="preserve"> </w:t>
      </w:r>
      <w:r>
        <w:rPr>
          <w:i/>
          <w:sz w:val="20"/>
        </w:rPr>
        <w:t>un</w:t>
      </w:r>
      <w:r>
        <w:rPr>
          <w:i/>
          <w:spacing w:val="-3"/>
          <w:sz w:val="20"/>
        </w:rPr>
        <w:t xml:space="preserve"> </w:t>
      </w:r>
      <w:r>
        <w:rPr>
          <w:i/>
          <w:sz w:val="20"/>
        </w:rPr>
        <w:t>organo</w:t>
      </w:r>
      <w:r>
        <w:rPr>
          <w:i/>
          <w:spacing w:val="-1"/>
          <w:sz w:val="20"/>
        </w:rPr>
        <w:t xml:space="preserve"> </w:t>
      </w:r>
      <w:r>
        <w:rPr>
          <w:i/>
          <w:sz w:val="20"/>
        </w:rPr>
        <w:t>comune</w:t>
      </w:r>
      <w:r>
        <w:rPr>
          <w:i/>
          <w:spacing w:val="-1"/>
          <w:sz w:val="20"/>
        </w:rPr>
        <w:t xml:space="preserve"> </w:t>
      </w:r>
      <w:r>
        <w:rPr>
          <w:i/>
          <w:sz w:val="20"/>
        </w:rPr>
        <w:t>privo</w:t>
      </w:r>
      <w:r>
        <w:rPr>
          <w:i/>
          <w:spacing w:val="-1"/>
          <w:sz w:val="20"/>
        </w:rPr>
        <w:t xml:space="preserve"> </w:t>
      </w:r>
      <w:r>
        <w:rPr>
          <w:i/>
          <w:sz w:val="20"/>
        </w:rPr>
        <w:t>del</w:t>
      </w:r>
      <w:r>
        <w:rPr>
          <w:i/>
          <w:spacing w:val="-2"/>
          <w:sz w:val="20"/>
        </w:rPr>
        <w:t xml:space="preserve"> </w:t>
      </w:r>
      <w:r>
        <w:rPr>
          <w:i/>
          <w:sz w:val="20"/>
        </w:rPr>
        <w:t>potere</w:t>
      </w:r>
      <w:r>
        <w:rPr>
          <w:i/>
          <w:spacing w:val="-1"/>
          <w:sz w:val="20"/>
        </w:rPr>
        <w:t xml:space="preserve"> </w:t>
      </w:r>
      <w:r>
        <w:rPr>
          <w:i/>
          <w:sz w:val="20"/>
        </w:rPr>
        <w:t>di rappresentanza o se la rete è sprovvista di organo comune, ovvero, se l’organo comune è privo dei requisiti di qualificazione richiesti, partecipa nelle forme del raggruppamento temporaneo di imprese costituito o costituendo)</w:t>
      </w:r>
    </w:p>
    <w:p w14:paraId="4BE78656" w14:textId="77777777" w:rsidR="007C57EE" w:rsidRDefault="007C57EE" w:rsidP="00AF09C4">
      <w:pPr>
        <w:pStyle w:val="Paragrafoelenco"/>
        <w:tabs>
          <w:tab w:val="left" w:pos="853"/>
        </w:tabs>
        <w:ind w:left="360"/>
        <w:rPr>
          <w:b/>
          <w:color w:val="4471C4"/>
          <w:sz w:val="20"/>
        </w:rPr>
      </w:pPr>
    </w:p>
    <w:p w14:paraId="63ABDC28" w14:textId="77777777" w:rsidR="00F7211B" w:rsidRDefault="00F7211B" w:rsidP="00133D18">
      <w:pPr>
        <w:pStyle w:val="Paragrafoelenco"/>
        <w:tabs>
          <w:tab w:val="left" w:pos="853"/>
        </w:tabs>
        <w:ind w:left="360"/>
        <w:rPr>
          <w:b/>
          <w:color w:val="4471C4"/>
          <w:sz w:val="20"/>
        </w:rPr>
      </w:pPr>
    </w:p>
    <w:p w14:paraId="102EE72F" w14:textId="74FB31A1" w:rsidR="00D43BC8" w:rsidRPr="0056596C" w:rsidRDefault="0049104E">
      <w:pPr>
        <w:pStyle w:val="Paragrafoelenco"/>
        <w:numPr>
          <w:ilvl w:val="0"/>
          <w:numId w:val="9"/>
        </w:numPr>
        <w:tabs>
          <w:tab w:val="left" w:pos="853"/>
        </w:tabs>
        <w:rPr>
          <w:b/>
          <w:color w:val="4471C4"/>
          <w:sz w:val="20"/>
        </w:rPr>
      </w:pPr>
      <w:r w:rsidRPr="0056596C">
        <w:rPr>
          <w:b/>
          <w:color w:val="4471C4"/>
          <w:sz w:val="20"/>
        </w:rPr>
        <w:t>Dichiarazioni</w:t>
      </w:r>
      <w:r w:rsidRPr="0056596C">
        <w:rPr>
          <w:b/>
          <w:color w:val="4471C4"/>
          <w:spacing w:val="-7"/>
          <w:sz w:val="20"/>
        </w:rPr>
        <w:t xml:space="preserve"> </w:t>
      </w:r>
      <w:r w:rsidRPr="0056596C">
        <w:rPr>
          <w:b/>
          <w:color w:val="4471C4"/>
          <w:sz w:val="20"/>
        </w:rPr>
        <w:t>in</w:t>
      </w:r>
      <w:r w:rsidRPr="0056596C">
        <w:rPr>
          <w:b/>
          <w:color w:val="4471C4"/>
          <w:spacing w:val="-4"/>
          <w:sz w:val="20"/>
        </w:rPr>
        <w:t xml:space="preserve"> </w:t>
      </w:r>
      <w:r w:rsidRPr="0056596C">
        <w:rPr>
          <w:b/>
          <w:color w:val="4471C4"/>
          <w:sz w:val="20"/>
        </w:rPr>
        <w:t>caso</w:t>
      </w:r>
      <w:r w:rsidRPr="0056596C">
        <w:rPr>
          <w:b/>
          <w:color w:val="4471C4"/>
          <w:spacing w:val="-5"/>
          <w:sz w:val="20"/>
        </w:rPr>
        <w:t xml:space="preserve"> </w:t>
      </w:r>
      <w:r w:rsidRPr="0056596C">
        <w:rPr>
          <w:b/>
          <w:color w:val="4471C4"/>
          <w:sz w:val="20"/>
        </w:rPr>
        <w:t>di</w:t>
      </w:r>
      <w:r w:rsidRPr="0056596C">
        <w:rPr>
          <w:b/>
          <w:color w:val="4471C4"/>
          <w:spacing w:val="-6"/>
          <w:sz w:val="20"/>
        </w:rPr>
        <w:t xml:space="preserve"> </w:t>
      </w:r>
      <w:r w:rsidRPr="0056596C">
        <w:rPr>
          <w:b/>
          <w:color w:val="4471C4"/>
          <w:sz w:val="20"/>
        </w:rPr>
        <w:t>adozione</w:t>
      </w:r>
      <w:r w:rsidRPr="0056596C">
        <w:rPr>
          <w:b/>
          <w:color w:val="4471C4"/>
          <w:spacing w:val="-5"/>
          <w:sz w:val="20"/>
        </w:rPr>
        <w:t xml:space="preserve"> </w:t>
      </w:r>
      <w:r w:rsidRPr="0056596C">
        <w:rPr>
          <w:b/>
          <w:color w:val="4471C4"/>
          <w:sz w:val="20"/>
        </w:rPr>
        <w:t>di</w:t>
      </w:r>
      <w:r w:rsidRPr="0056596C">
        <w:rPr>
          <w:b/>
          <w:color w:val="4471C4"/>
          <w:spacing w:val="-6"/>
          <w:sz w:val="20"/>
        </w:rPr>
        <w:t xml:space="preserve"> </w:t>
      </w:r>
      <w:r w:rsidRPr="0056596C">
        <w:rPr>
          <w:b/>
          <w:color w:val="4471C4"/>
          <w:sz w:val="20"/>
        </w:rPr>
        <w:t>misure</w:t>
      </w:r>
      <w:r w:rsidRPr="0056596C">
        <w:rPr>
          <w:b/>
          <w:color w:val="4471C4"/>
          <w:spacing w:val="-5"/>
          <w:sz w:val="20"/>
        </w:rPr>
        <w:t xml:space="preserve"> </w:t>
      </w:r>
      <w:r w:rsidRPr="0056596C">
        <w:rPr>
          <w:b/>
          <w:color w:val="4471C4"/>
          <w:sz w:val="20"/>
        </w:rPr>
        <w:t>di</w:t>
      </w:r>
      <w:r w:rsidRPr="0056596C">
        <w:rPr>
          <w:b/>
          <w:color w:val="4471C4"/>
          <w:spacing w:val="-6"/>
          <w:sz w:val="20"/>
        </w:rPr>
        <w:t xml:space="preserve"> </w:t>
      </w:r>
      <w:r w:rsidRPr="0056596C">
        <w:rPr>
          <w:b/>
          <w:color w:val="4471C4"/>
          <w:sz w:val="20"/>
        </w:rPr>
        <w:t>self-</w:t>
      </w:r>
      <w:proofErr w:type="spellStart"/>
      <w:r w:rsidRPr="0056596C">
        <w:rPr>
          <w:b/>
          <w:color w:val="4471C4"/>
          <w:spacing w:val="-2"/>
          <w:sz w:val="20"/>
        </w:rPr>
        <w:t>cleaning</w:t>
      </w:r>
      <w:proofErr w:type="spellEnd"/>
      <w:r w:rsidRPr="0056596C">
        <w:rPr>
          <w:b/>
          <w:color w:val="4471C4"/>
          <w:spacing w:val="-2"/>
          <w:sz w:val="20"/>
        </w:rPr>
        <w:t>:</w:t>
      </w:r>
    </w:p>
    <w:p w14:paraId="6273656B" w14:textId="77777777" w:rsidR="00BE073E" w:rsidRDefault="00BE073E" w:rsidP="00BE073E">
      <w:pPr>
        <w:tabs>
          <w:tab w:val="left" w:pos="957"/>
        </w:tabs>
        <w:spacing w:before="20" w:line="259" w:lineRule="auto"/>
        <w:ind w:left="493" w:right="135"/>
        <w:jc w:val="both"/>
        <w:rPr>
          <w:b/>
          <w:sz w:val="20"/>
        </w:rPr>
      </w:pPr>
    </w:p>
    <w:p w14:paraId="60EAD7A8" w14:textId="263F38D1" w:rsidR="00E60106" w:rsidRPr="00BE073E" w:rsidRDefault="0049104E" w:rsidP="00BE073E">
      <w:pPr>
        <w:tabs>
          <w:tab w:val="left" w:pos="957"/>
        </w:tabs>
        <w:spacing w:before="20" w:line="259" w:lineRule="auto"/>
        <w:ind w:left="493" w:right="135"/>
        <w:jc w:val="both"/>
        <w:rPr>
          <w:sz w:val="20"/>
        </w:rPr>
      </w:pPr>
      <w:r w:rsidRPr="00BE073E">
        <w:rPr>
          <w:b/>
          <w:sz w:val="20"/>
        </w:rPr>
        <w:t>INSERISCE</w:t>
      </w:r>
      <w:r w:rsidRPr="00BE073E">
        <w:rPr>
          <w:b/>
          <w:spacing w:val="-11"/>
          <w:sz w:val="20"/>
        </w:rPr>
        <w:t xml:space="preserve"> </w:t>
      </w:r>
      <w:r w:rsidRPr="00BE073E">
        <w:rPr>
          <w:sz w:val="20"/>
        </w:rPr>
        <w:t>nel</w:t>
      </w:r>
      <w:r w:rsidRPr="00BE073E">
        <w:rPr>
          <w:spacing w:val="-11"/>
          <w:sz w:val="20"/>
        </w:rPr>
        <w:t xml:space="preserve"> </w:t>
      </w:r>
      <w:r w:rsidRPr="00BE073E">
        <w:rPr>
          <w:sz w:val="20"/>
        </w:rPr>
        <w:t>FVOE</w:t>
      </w:r>
      <w:r w:rsidRPr="00BE073E">
        <w:rPr>
          <w:spacing w:val="-10"/>
          <w:sz w:val="20"/>
        </w:rPr>
        <w:t xml:space="preserve"> </w:t>
      </w:r>
      <w:r w:rsidRPr="00BE073E">
        <w:rPr>
          <w:sz w:val="20"/>
        </w:rPr>
        <w:t>la</w:t>
      </w:r>
      <w:r w:rsidRPr="00BE073E">
        <w:rPr>
          <w:spacing w:val="-11"/>
          <w:sz w:val="20"/>
        </w:rPr>
        <w:t xml:space="preserve"> </w:t>
      </w:r>
      <w:r w:rsidRPr="00BE073E">
        <w:rPr>
          <w:sz w:val="20"/>
        </w:rPr>
        <w:t>relazione</w:t>
      </w:r>
      <w:r w:rsidRPr="00BE073E">
        <w:rPr>
          <w:spacing w:val="-12"/>
          <w:sz w:val="20"/>
        </w:rPr>
        <w:t xml:space="preserve"> </w:t>
      </w:r>
      <w:r w:rsidRPr="00BE073E">
        <w:rPr>
          <w:sz w:val="20"/>
        </w:rPr>
        <w:t>che</w:t>
      </w:r>
      <w:r w:rsidRPr="00BE073E">
        <w:rPr>
          <w:spacing w:val="-11"/>
          <w:sz w:val="20"/>
        </w:rPr>
        <w:t xml:space="preserve"> </w:t>
      </w:r>
      <w:r w:rsidRPr="00BE073E">
        <w:rPr>
          <w:sz w:val="20"/>
        </w:rPr>
        <w:t>illustra</w:t>
      </w:r>
      <w:r w:rsidRPr="00BE073E">
        <w:rPr>
          <w:spacing w:val="-10"/>
          <w:sz w:val="20"/>
        </w:rPr>
        <w:t xml:space="preserve"> </w:t>
      </w:r>
      <w:r w:rsidRPr="00BE073E">
        <w:rPr>
          <w:sz w:val="20"/>
        </w:rPr>
        <w:t>le</w:t>
      </w:r>
      <w:r w:rsidRPr="00BE073E">
        <w:rPr>
          <w:spacing w:val="-12"/>
          <w:sz w:val="20"/>
        </w:rPr>
        <w:t xml:space="preserve"> </w:t>
      </w:r>
      <w:r w:rsidRPr="00BE073E">
        <w:rPr>
          <w:sz w:val="20"/>
        </w:rPr>
        <w:t>misure</w:t>
      </w:r>
      <w:r w:rsidRPr="00BE073E">
        <w:rPr>
          <w:spacing w:val="-11"/>
          <w:sz w:val="20"/>
        </w:rPr>
        <w:t xml:space="preserve"> </w:t>
      </w:r>
      <w:r w:rsidRPr="00BE073E">
        <w:rPr>
          <w:sz w:val="20"/>
        </w:rPr>
        <w:t>di</w:t>
      </w:r>
      <w:r w:rsidRPr="00BE073E">
        <w:rPr>
          <w:spacing w:val="-11"/>
          <w:sz w:val="20"/>
        </w:rPr>
        <w:t xml:space="preserve"> </w:t>
      </w:r>
      <w:r w:rsidRPr="00BE073E">
        <w:rPr>
          <w:sz w:val="20"/>
        </w:rPr>
        <w:t>self</w:t>
      </w:r>
      <w:r w:rsidR="00E60106" w:rsidRPr="00BE073E">
        <w:rPr>
          <w:spacing w:val="-12"/>
          <w:sz w:val="20"/>
        </w:rPr>
        <w:t>-</w:t>
      </w:r>
      <w:proofErr w:type="spellStart"/>
      <w:r w:rsidRPr="00BE073E">
        <w:rPr>
          <w:sz w:val="20"/>
        </w:rPr>
        <w:t>cleaning</w:t>
      </w:r>
      <w:proofErr w:type="spellEnd"/>
      <w:r w:rsidRPr="00BE073E">
        <w:rPr>
          <w:spacing w:val="-9"/>
          <w:sz w:val="20"/>
        </w:rPr>
        <w:t xml:space="preserve"> </w:t>
      </w:r>
      <w:r w:rsidRPr="00BE073E">
        <w:rPr>
          <w:sz w:val="20"/>
        </w:rPr>
        <w:t>adottate</w:t>
      </w:r>
      <w:r w:rsidRPr="00BE073E">
        <w:rPr>
          <w:spacing w:val="-12"/>
          <w:sz w:val="20"/>
        </w:rPr>
        <w:t xml:space="preserve"> </w:t>
      </w:r>
      <w:r w:rsidRPr="00BE073E">
        <w:rPr>
          <w:sz w:val="20"/>
        </w:rPr>
        <w:t>e</w:t>
      </w:r>
      <w:r w:rsidRPr="00BE073E">
        <w:rPr>
          <w:spacing w:val="-5"/>
          <w:sz w:val="20"/>
        </w:rPr>
        <w:t xml:space="preserve"> </w:t>
      </w:r>
      <w:r w:rsidRPr="00BE073E">
        <w:rPr>
          <w:sz w:val="20"/>
        </w:rPr>
        <w:t>indica</w:t>
      </w:r>
      <w:r w:rsidRPr="00BE073E">
        <w:rPr>
          <w:spacing w:val="-12"/>
          <w:sz w:val="20"/>
        </w:rPr>
        <w:t xml:space="preserve"> </w:t>
      </w:r>
      <w:r w:rsidRPr="00BE073E">
        <w:rPr>
          <w:sz w:val="20"/>
        </w:rPr>
        <w:t>nel</w:t>
      </w:r>
      <w:r w:rsidRPr="00BE073E">
        <w:rPr>
          <w:spacing w:val="-9"/>
          <w:sz w:val="20"/>
        </w:rPr>
        <w:t xml:space="preserve"> </w:t>
      </w:r>
      <w:r w:rsidRPr="00BE073E">
        <w:rPr>
          <w:sz w:val="20"/>
        </w:rPr>
        <w:t>DGUE,</w:t>
      </w:r>
      <w:r w:rsidRPr="00BE073E">
        <w:rPr>
          <w:spacing w:val="-11"/>
          <w:sz w:val="20"/>
        </w:rPr>
        <w:t xml:space="preserve"> </w:t>
      </w:r>
      <w:r w:rsidRPr="00BE073E">
        <w:rPr>
          <w:sz w:val="20"/>
        </w:rPr>
        <w:t>il</w:t>
      </w:r>
      <w:r w:rsidRPr="00BE073E">
        <w:rPr>
          <w:spacing w:val="-12"/>
          <w:sz w:val="20"/>
        </w:rPr>
        <w:t xml:space="preserve"> </w:t>
      </w:r>
      <w:r w:rsidRPr="00BE073E">
        <w:rPr>
          <w:sz w:val="20"/>
        </w:rPr>
        <w:t>riferimento al documento caricato nel FVOE</w:t>
      </w:r>
      <w:r w:rsidR="00E60106" w:rsidRPr="00BE073E">
        <w:rPr>
          <w:sz w:val="20"/>
        </w:rPr>
        <w:t>.</w:t>
      </w:r>
    </w:p>
    <w:p w14:paraId="0A6B8893" w14:textId="77777777" w:rsidR="00F93CEC" w:rsidRPr="00F93CEC" w:rsidRDefault="00F93CEC" w:rsidP="00133D18">
      <w:pPr>
        <w:ind w:left="567"/>
        <w:rPr>
          <w:sz w:val="20"/>
        </w:rPr>
      </w:pPr>
      <w:r w:rsidRPr="00F93CEC">
        <w:rPr>
          <w:sz w:val="20"/>
        </w:rPr>
        <w:t xml:space="preserve">in alternativa, dichiara che è stato impossibilitato </w:t>
      </w:r>
      <w:proofErr w:type="gramStart"/>
      <w:r w:rsidRPr="00F93CEC">
        <w:rPr>
          <w:sz w:val="20"/>
        </w:rPr>
        <w:t>ad</w:t>
      </w:r>
      <w:proofErr w:type="gramEnd"/>
      <w:r w:rsidRPr="00F93CEC">
        <w:rPr>
          <w:sz w:val="20"/>
        </w:rPr>
        <w:t xml:space="preserve"> adottare misure di self </w:t>
      </w:r>
      <w:proofErr w:type="spellStart"/>
      <w:r w:rsidRPr="00F93CEC">
        <w:rPr>
          <w:sz w:val="20"/>
        </w:rPr>
        <w:t>cleaning</w:t>
      </w:r>
      <w:proofErr w:type="spellEnd"/>
      <w:r w:rsidRPr="00F93CEC">
        <w:rPr>
          <w:sz w:val="20"/>
        </w:rPr>
        <w:t xml:space="preserve"> per i seguenti motivi ……………………………. [indicare le motivazioni …………………] e si impegna </w:t>
      </w:r>
      <w:proofErr w:type="gramStart"/>
      <w:r w:rsidRPr="00F93CEC">
        <w:rPr>
          <w:sz w:val="20"/>
        </w:rPr>
        <w:t>ad</w:t>
      </w:r>
      <w:proofErr w:type="gramEnd"/>
      <w:r w:rsidRPr="00F93CEC">
        <w:rPr>
          <w:sz w:val="20"/>
        </w:rPr>
        <w:t xml:space="preserve"> adottare misure idonee e a comunicare le stesse tempestivamente e comunque prima dell’aggiudicazione.</w:t>
      </w:r>
    </w:p>
    <w:p w14:paraId="060ED469" w14:textId="77777777" w:rsidR="00F93CEC" w:rsidRPr="00BE073E" w:rsidRDefault="00F93CEC" w:rsidP="00BE073E">
      <w:pPr>
        <w:tabs>
          <w:tab w:val="left" w:pos="957"/>
        </w:tabs>
        <w:spacing w:before="20" w:line="259" w:lineRule="auto"/>
        <w:ind w:left="493" w:right="135"/>
        <w:jc w:val="both"/>
        <w:rPr>
          <w:sz w:val="20"/>
        </w:rPr>
      </w:pPr>
    </w:p>
    <w:p w14:paraId="102EE731" w14:textId="77777777" w:rsidR="00D43BC8" w:rsidRDefault="00D43BC8">
      <w:pPr>
        <w:pStyle w:val="Corpotesto"/>
        <w:spacing w:before="21"/>
      </w:pPr>
    </w:p>
    <w:p w14:paraId="102EE732" w14:textId="1DCECE1F" w:rsidR="00D43BC8" w:rsidRPr="007350A2" w:rsidRDefault="0049104E">
      <w:pPr>
        <w:pStyle w:val="Titolo1"/>
        <w:numPr>
          <w:ilvl w:val="0"/>
          <w:numId w:val="9"/>
        </w:numPr>
        <w:tabs>
          <w:tab w:val="left" w:pos="853"/>
        </w:tabs>
        <w:rPr>
          <w:color w:val="4471C4"/>
        </w:rPr>
      </w:pPr>
      <w:r>
        <w:rPr>
          <w:color w:val="4471C4"/>
        </w:rPr>
        <w:t>Dichiarazioni</w:t>
      </w:r>
      <w:r>
        <w:rPr>
          <w:color w:val="4471C4"/>
          <w:spacing w:val="-9"/>
        </w:rPr>
        <w:t xml:space="preserve"> </w:t>
      </w:r>
      <w:r>
        <w:rPr>
          <w:color w:val="4471C4"/>
        </w:rPr>
        <w:t>in</w:t>
      </w:r>
      <w:r>
        <w:rPr>
          <w:color w:val="4471C4"/>
          <w:spacing w:val="-8"/>
        </w:rPr>
        <w:t xml:space="preserve"> </w:t>
      </w:r>
      <w:r>
        <w:rPr>
          <w:color w:val="4471C4"/>
        </w:rPr>
        <w:t>caso</w:t>
      </w:r>
      <w:r>
        <w:rPr>
          <w:color w:val="4471C4"/>
          <w:spacing w:val="-7"/>
        </w:rPr>
        <w:t xml:space="preserve"> </w:t>
      </w:r>
      <w:r>
        <w:rPr>
          <w:color w:val="4471C4"/>
        </w:rPr>
        <w:t>di</w:t>
      </w:r>
      <w:r>
        <w:rPr>
          <w:color w:val="4471C4"/>
          <w:spacing w:val="-9"/>
        </w:rPr>
        <w:t xml:space="preserve"> </w:t>
      </w:r>
      <w:r>
        <w:rPr>
          <w:color w:val="4471C4"/>
        </w:rPr>
        <w:t>sottoposizione</w:t>
      </w:r>
      <w:r>
        <w:rPr>
          <w:color w:val="4471C4"/>
          <w:spacing w:val="-7"/>
        </w:rPr>
        <w:t xml:space="preserve"> </w:t>
      </w:r>
      <w:r>
        <w:rPr>
          <w:color w:val="4471C4"/>
        </w:rPr>
        <w:t>a</w:t>
      </w:r>
      <w:r>
        <w:rPr>
          <w:color w:val="4471C4"/>
          <w:spacing w:val="-7"/>
        </w:rPr>
        <w:t xml:space="preserve"> </w:t>
      </w:r>
      <w:r>
        <w:rPr>
          <w:color w:val="4471C4"/>
        </w:rPr>
        <w:t>concordato</w:t>
      </w:r>
      <w:r>
        <w:rPr>
          <w:color w:val="4471C4"/>
          <w:spacing w:val="-8"/>
        </w:rPr>
        <w:t xml:space="preserve"> </w:t>
      </w:r>
      <w:r>
        <w:rPr>
          <w:color w:val="4471C4"/>
        </w:rPr>
        <w:t>preventivo</w:t>
      </w:r>
      <w:r>
        <w:rPr>
          <w:color w:val="4471C4"/>
          <w:spacing w:val="-7"/>
        </w:rPr>
        <w:t xml:space="preserve"> </w:t>
      </w:r>
      <w:r>
        <w:rPr>
          <w:color w:val="4471C4"/>
        </w:rPr>
        <w:t>con</w:t>
      </w:r>
      <w:r>
        <w:rPr>
          <w:color w:val="4471C4"/>
          <w:spacing w:val="-7"/>
        </w:rPr>
        <w:t xml:space="preserve"> </w:t>
      </w:r>
      <w:r>
        <w:rPr>
          <w:color w:val="4471C4"/>
        </w:rPr>
        <w:t>continuità</w:t>
      </w:r>
      <w:r>
        <w:rPr>
          <w:color w:val="4471C4"/>
          <w:spacing w:val="-7"/>
        </w:rPr>
        <w:t xml:space="preserve"> </w:t>
      </w:r>
      <w:r>
        <w:rPr>
          <w:color w:val="4471C4"/>
          <w:spacing w:val="-2"/>
        </w:rPr>
        <w:t>aziendale</w:t>
      </w:r>
      <w:r w:rsidR="003A61B0">
        <w:rPr>
          <w:color w:val="4471C4"/>
          <w:spacing w:val="-2"/>
        </w:rPr>
        <w:t>:</w:t>
      </w:r>
    </w:p>
    <w:p w14:paraId="4FA8F1DA" w14:textId="77777777" w:rsidR="007350A2" w:rsidRDefault="007350A2" w:rsidP="007350A2">
      <w:pPr>
        <w:pStyle w:val="Titolo1"/>
        <w:tabs>
          <w:tab w:val="left" w:pos="853"/>
        </w:tabs>
        <w:ind w:left="853"/>
        <w:rPr>
          <w:color w:val="4471C4"/>
        </w:rPr>
      </w:pPr>
    </w:p>
    <w:p w14:paraId="102EE733" w14:textId="77777777" w:rsidR="00D43BC8" w:rsidRPr="00CE5B7D" w:rsidRDefault="0049104E" w:rsidP="00BE073E">
      <w:pPr>
        <w:tabs>
          <w:tab w:val="left" w:pos="1068"/>
          <w:tab w:val="left" w:leader="dot" w:pos="9571"/>
        </w:tabs>
        <w:spacing w:before="17"/>
        <w:ind w:left="426"/>
        <w:rPr>
          <w:sz w:val="20"/>
        </w:rPr>
      </w:pPr>
      <w:r w:rsidRPr="00CE5B7D">
        <w:rPr>
          <w:b/>
          <w:sz w:val="20"/>
        </w:rPr>
        <w:t>DICHIARA</w:t>
      </w:r>
      <w:r w:rsidRPr="00CE5B7D">
        <w:rPr>
          <w:b/>
          <w:spacing w:val="70"/>
          <w:w w:val="150"/>
          <w:sz w:val="20"/>
        </w:rPr>
        <w:t xml:space="preserve"> </w:t>
      </w:r>
      <w:r w:rsidRPr="00CE5B7D">
        <w:rPr>
          <w:sz w:val="20"/>
        </w:rPr>
        <w:t>che</w:t>
      </w:r>
      <w:r w:rsidRPr="00CE5B7D">
        <w:rPr>
          <w:spacing w:val="71"/>
          <w:w w:val="150"/>
          <w:sz w:val="20"/>
        </w:rPr>
        <w:t xml:space="preserve"> </w:t>
      </w:r>
      <w:r w:rsidRPr="00CE5B7D">
        <w:rPr>
          <w:sz w:val="20"/>
        </w:rPr>
        <w:t>il</w:t>
      </w:r>
      <w:r w:rsidRPr="00CE5B7D">
        <w:rPr>
          <w:spacing w:val="71"/>
          <w:w w:val="150"/>
          <w:sz w:val="20"/>
        </w:rPr>
        <w:t xml:space="preserve"> </w:t>
      </w:r>
      <w:r w:rsidRPr="00CE5B7D">
        <w:rPr>
          <w:sz w:val="20"/>
        </w:rPr>
        <w:t>provvedimento</w:t>
      </w:r>
      <w:r w:rsidRPr="00CE5B7D">
        <w:rPr>
          <w:spacing w:val="72"/>
          <w:w w:val="150"/>
          <w:sz w:val="20"/>
        </w:rPr>
        <w:t xml:space="preserve"> </w:t>
      </w:r>
      <w:r w:rsidRPr="00CE5B7D">
        <w:rPr>
          <w:sz w:val="20"/>
        </w:rPr>
        <w:t>di</w:t>
      </w:r>
      <w:r w:rsidRPr="00CE5B7D">
        <w:rPr>
          <w:spacing w:val="71"/>
          <w:w w:val="150"/>
          <w:sz w:val="20"/>
        </w:rPr>
        <w:t xml:space="preserve"> </w:t>
      </w:r>
      <w:r w:rsidRPr="00CE5B7D">
        <w:rPr>
          <w:sz w:val="20"/>
        </w:rPr>
        <w:t>ammissione</w:t>
      </w:r>
      <w:r w:rsidRPr="00CE5B7D">
        <w:rPr>
          <w:spacing w:val="70"/>
          <w:w w:val="150"/>
          <w:sz w:val="20"/>
        </w:rPr>
        <w:t xml:space="preserve"> </w:t>
      </w:r>
      <w:r w:rsidRPr="00CE5B7D">
        <w:rPr>
          <w:sz w:val="20"/>
        </w:rPr>
        <w:t>al</w:t>
      </w:r>
      <w:r w:rsidRPr="00CE5B7D">
        <w:rPr>
          <w:spacing w:val="72"/>
          <w:w w:val="150"/>
          <w:sz w:val="20"/>
        </w:rPr>
        <w:t xml:space="preserve"> </w:t>
      </w:r>
      <w:r w:rsidRPr="00CE5B7D">
        <w:rPr>
          <w:sz w:val="20"/>
        </w:rPr>
        <w:t>concordato</w:t>
      </w:r>
      <w:r w:rsidRPr="00CE5B7D">
        <w:rPr>
          <w:spacing w:val="77"/>
          <w:w w:val="150"/>
          <w:sz w:val="20"/>
        </w:rPr>
        <w:t xml:space="preserve"> </w:t>
      </w:r>
      <w:r w:rsidRPr="00CE5B7D">
        <w:rPr>
          <w:sz w:val="20"/>
        </w:rPr>
        <w:t>è</w:t>
      </w:r>
      <w:r w:rsidRPr="00CE5B7D">
        <w:rPr>
          <w:spacing w:val="70"/>
          <w:w w:val="150"/>
          <w:sz w:val="20"/>
        </w:rPr>
        <w:t xml:space="preserve"> </w:t>
      </w:r>
      <w:r w:rsidRPr="00CE5B7D">
        <w:rPr>
          <w:sz w:val="20"/>
        </w:rPr>
        <w:t>stato</w:t>
      </w:r>
      <w:r w:rsidRPr="00CE5B7D">
        <w:rPr>
          <w:spacing w:val="72"/>
          <w:w w:val="150"/>
          <w:sz w:val="20"/>
        </w:rPr>
        <w:t xml:space="preserve"> </w:t>
      </w:r>
      <w:r w:rsidRPr="00CE5B7D">
        <w:rPr>
          <w:sz w:val="20"/>
        </w:rPr>
        <w:t>emesso</w:t>
      </w:r>
      <w:r w:rsidRPr="00CE5B7D">
        <w:rPr>
          <w:spacing w:val="71"/>
          <w:w w:val="150"/>
          <w:sz w:val="20"/>
        </w:rPr>
        <w:t xml:space="preserve"> </w:t>
      </w:r>
      <w:r w:rsidRPr="00CE5B7D">
        <w:rPr>
          <w:spacing w:val="-5"/>
          <w:sz w:val="20"/>
        </w:rPr>
        <w:t>il</w:t>
      </w:r>
      <w:r w:rsidRPr="00CE5B7D">
        <w:rPr>
          <w:rFonts w:ascii="Times New Roman" w:hAnsi="Times New Roman"/>
          <w:sz w:val="20"/>
        </w:rPr>
        <w:tab/>
      </w:r>
      <w:r w:rsidRPr="00CE5B7D">
        <w:rPr>
          <w:spacing w:val="-5"/>
          <w:sz w:val="20"/>
        </w:rPr>
        <w:t>da</w:t>
      </w:r>
    </w:p>
    <w:p w14:paraId="102EE734" w14:textId="77777777" w:rsidR="00D43BC8" w:rsidRDefault="0049104E">
      <w:pPr>
        <w:spacing w:before="18"/>
        <w:ind w:left="853"/>
      </w:pPr>
      <w:r>
        <w:rPr>
          <w:spacing w:val="-2"/>
        </w:rPr>
        <w:t>………………………………………………………………………………………………………..</w:t>
      </w:r>
    </w:p>
    <w:p w14:paraId="102EE735" w14:textId="77777777" w:rsidR="00D43BC8" w:rsidRPr="00CE5B7D" w:rsidRDefault="0049104E" w:rsidP="00BE073E">
      <w:pPr>
        <w:tabs>
          <w:tab w:val="left" w:pos="996"/>
          <w:tab w:val="left" w:leader="dot" w:pos="9568"/>
        </w:tabs>
        <w:spacing w:before="24"/>
        <w:ind w:left="426"/>
        <w:rPr>
          <w:sz w:val="20"/>
        </w:rPr>
      </w:pPr>
      <w:r w:rsidRPr="00CE5B7D">
        <w:rPr>
          <w:b/>
          <w:sz w:val="20"/>
        </w:rPr>
        <w:t>DICHIARA</w:t>
      </w:r>
      <w:r w:rsidRPr="00CE5B7D">
        <w:rPr>
          <w:b/>
          <w:spacing w:val="22"/>
          <w:sz w:val="20"/>
        </w:rPr>
        <w:t xml:space="preserve"> </w:t>
      </w:r>
      <w:r w:rsidRPr="00CE5B7D">
        <w:rPr>
          <w:sz w:val="20"/>
        </w:rPr>
        <w:t>che</w:t>
      </w:r>
      <w:r w:rsidRPr="00CE5B7D">
        <w:rPr>
          <w:spacing w:val="21"/>
          <w:sz w:val="20"/>
        </w:rPr>
        <w:t xml:space="preserve"> </w:t>
      </w:r>
      <w:r w:rsidRPr="00CE5B7D">
        <w:rPr>
          <w:sz w:val="20"/>
        </w:rPr>
        <w:t>il</w:t>
      </w:r>
      <w:r w:rsidRPr="00CE5B7D">
        <w:rPr>
          <w:spacing w:val="23"/>
          <w:sz w:val="20"/>
        </w:rPr>
        <w:t xml:space="preserve"> </w:t>
      </w:r>
      <w:r w:rsidRPr="00CE5B7D">
        <w:rPr>
          <w:sz w:val="20"/>
        </w:rPr>
        <w:t>provvedimento</w:t>
      </w:r>
      <w:r w:rsidRPr="00CE5B7D">
        <w:rPr>
          <w:spacing w:val="23"/>
          <w:sz w:val="20"/>
        </w:rPr>
        <w:t xml:space="preserve"> </w:t>
      </w:r>
      <w:r w:rsidRPr="00CE5B7D">
        <w:rPr>
          <w:sz w:val="20"/>
        </w:rPr>
        <w:t>di</w:t>
      </w:r>
      <w:r w:rsidRPr="00CE5B7D">
        <w:rPr>
          <w:spacing w:val="22"/>
          <w:sz w:val="20"/>
        </w:rPr>
        <w:t xml:space="preserve"> </w:t>
      </w:r>
      <w:r w:rsidRPr="00CE5B7D">
        <w:rPr>
          <w:sz w:val="20"/>
        </w:rPr>
        <w:t>autorizzazione</w:t>
      </w:r>
      <w:r w:rsidRPr="00CE5B7D">
        <w:rPr>
          <w:spacing w:val="21"/>
          <w:sz w:val="20"/>
        </w:rPr>
        <w:t xml:space="preserve"> </w:t>
      </w:r>
      <w:r w:rsidRPr="00CE5B7D">
        <w:rPr>
          <w:sz w:val="20"/>
        </w:rPr>
        <w:t>a</w:t>
      </w:r>
      <w:r w:rsidRPr="00CE5B7D">
        <w:rPr>
          <w:spacing w:val="23"/>
          <w:sz w:val="20"/>
        </w:rPr>
        <w:t xml:space="preserve"> </w:t>
      </w:r>
      <w:r w:rsidRPr="00CE5B7D">
        <w:rPr>
          <w:sz w:val="20"/>
        </w:rPr>
        <w:t>partecipare</w:t>
      </w:r>
      <w:r w:rsidRPr="00CE5B7D">
        <w:rPr>
          <w:spacing w:val="22"/>
          <w:sz w:val="20"/>
        </w:rPr>
        <w:t xml:space="preserve"> </w:t>
      </w:r>
      <w:r w:rsidRPr="00CE5B7D">
        <w:rPr>
          <w:sz w:val="20"/>
        </w:rPr>
        <w:t>alle</w:t>
      </w:r>
      <w:r w:rsidRPr="00CE5B7D">
        <w:rPr>
          <w:spacing w:val="22"/>
          <w:sz w:val="20"/>
        </w:rPr>
        <w:t xml:space="preserve"> </w:t>
      </w:r>
      <w:r w:rsidRPr="00CE5B7D">
        <w:rPr>
          <w:sz w:val="20"/>
        </w:rPr>
        <w:t>gare</w:t>
      </w:r>
      <w:r w:rsidRPr="00CE5B7D">
        <w:rPr>
          <w:spacing w:val="28"/>
          <w:sz w:val="20"/>
        </w:rPr>
        <w:t xml:space="preserve"> </w:t>
      </w:r>
      <w:r w:rsidRPr="00CE5B7D">
        <w:rPr>
          <w:sz w:val="20"/>
        </w:rPr>
        <w:t>è</w:t>
      </w:r>
      <w:r w:rsidRPr="00CE5B7D">
        <w:rPr>
          <w:spacing w:val="21"/>
          <w:sz w:val="20"/>
        </w:rPr>
        <w:t xml:space="preserve"> </w:t>
      </w:r>
      <w:r w:rsidRPr="00CE5B7D">
        <w:rPr>
          <w:sz w:val="20"/>
        </w:rPr>
        <w:t>stato</w:t>
      </w:r>
      <w:r w:rsidRPr="00CE5B7D">
        <w:rPr>
          <w:spacing w:val="24"/>
          <w:sz w:val="20"/>
        </w:rPr>
        <w:t xml:space="preserve"> </w:t>
      </w:r>
      <w:r w:rsidRPr="00CE5B7D">
        <w:rPr>
          <w:sz w:val="20"/>
        </w:rPr>
        <w:t>emesso</w:t>
      </w:r>
      <w:r w:rsidRPr="00CE5B7D">
        <w:rPr>
          <w:spacing w:val="23"/>
          <w:sz w:val="20"/>
        </w:rPr>
        <w:t xml:space="preserve"> </w:t>
      </w:r>
      <w:r w:rsidRPr="00CE5B7D">
        <w:rPr>
          <w:spacing w:val="-5"/>
          <w:sz w:val="20"/>
        </w:rPr>
        <w:t>il</w:t>
      </w:r>
      <w:r w:rsidRPr="00CE5B7D">
        <w:rPr>
          <w:rFonts w:ascii="Times New Roman" w:hAnsi="Times New Roman"/>
          <w:sz w:val="20"/>
        </w:rPr>
        <w:tab/>
      </w:r>
      <w:r w:rsidRPr="00CE5B7D">
        <w:rPr>
          <w:spacing w:val="-5"/>
          <w:sz w:val="20"/>
        </w:rPr>
        <w:t>da</w:t>
      </w:r>
    </w:p>
    <w:p w14:paraId="102EE736" w14:textId="77777777" w:rsidR="00D43BC8" w:rsidRDefault="0049104E">
      <w:pPr>
        <w:spacing w:before="18"/>
        <w:ind w:left="853"/>
      </w:pPr>
      <w:r>
        <w:rPr>
          <w:spacing w:val="-2"/>
        </w:rPr>
        <w:t>………………………………………………………………………..</w:t>
      </w:r>
    </w:p>
    <w:p w14:paraId="102EE737" w14:textId="544FE371" w:rsidR="00D43BC8" w:rsidRPr="00BE073E" w:rsidRDefault="0049104E" w:rsidP="00BE073E">
      <w:pPr>
        <w:pStyle w:val="Paragrafoelenco"/>
        <w:numPr>
          <w:ilvl w:val="1"/>
          <w:numId w:val="9"/>
        </w:numPr>
        <w:spacing w:before="22"/>
        <w:ind w:left="967" w:hanging="967"/>
        <w:rPr>
          <w:i/>
          <w:sz w:val="20"/>
          <w:u w:val="single"/>
        </w:rPr>
      </w:pPr>
      <w:r w:rsidRPr="00BE073E">
        <w:rPr>
          <w:i/>
          <w:sz w:val="20"/>
          <w:u w:val="single"/>
        </w:rPr>
        <w:t>(solo</w:t>
      </w:r>
      <w:r w:rsidRPr="00BE073E">
        <w:rPr>
          <w:i/>
          <w:spacing w:val="-4"/>
          <w:sz w:val="20"/>
          <w:u w:val="single"/>
        </w:rPr>
        <w:t xml:space="preserve"> </w:t>
      </w:r>
      <w:r w:rsidRPr="00BE073E">
        <w:rPr>
          <w:i/>
          <w:sz w:val="20"/>
          <w:u w:val="single"/>
        </w:rPr>
        <w:t>in</w:t>
      </w:r>
      <w:r w:rsidRPr="00BE073E">
        <w:rPr>
          <w:i/>
          <w:spacing w:val="-4"/>
          <w:sz w:val="20"/>
          <w:u w:val="single"/>
        </w:rPr>
        <w:t xml:space="preserve"> </w:t>
      </w:r>
      <w:r w:rsidRPr="00BE073E">
        <w:rPr>
          <w:i/>
          <w:sz w:val="20"/>
          <w:u w:val="single"/>
        </w:rPr>
        <w:t>caso</w:t>
      </w:r>
      <w:r w:rsidRPr="00BE073E">
        <w:rPr>
          <w:i/>
          <w:spacing w:val="-3"/>
          <w:sz w:val="20"/>
          <w:u w:val="single"/>
        </w:rPr>
        <w:t xml:space="preserve"> </w:t>
      </w:r>
      <w:r w:rsidRPr="00BE073E">
        <w:rPr>
          <w:i/>
          <w:sz w:val="20"/>
          <w:u w:val="single"/>
        </w:rPr>
        <w:t>di</w:t>
      </w:r>
      <w:r w:rsidRPr="00BE073E">
        <w:rPr>
          <w:i/>
          <w:spacing w:val="-5"/>
          <w:sz w:val="20"/>
          <w:u w:val="single"/>
        </w:rPr>
        <w:t xml:space="preserve"> </w:t>
      </w:r>
      <w:r w:rsidRPr="00BE073E">
        <w:rPr>
          <w:i/>
          <w:spacing w:val="-2"/>
          <w:sz w:val="20"/>
          <w:u w:val="single"/>
        </w:rPr>
        <w:t>raggruppamento)</w:t>
      </w:r>
    </w:p>
    <w:p w14:paraId="102EE739" w14:textId="5BB92410" w:rsidR="00D43BC8" w:rsidRPr="00BE073E" w:rsidRDefault="00BE073E" w:rsidP="00BE073E">
      <w:pPr>
        <w:tabs>
          <w:tab w:val="left" w:pos="957"/>
        </w:tabs>
        <w:spacing w:before="20" w:line="259" w:lineRule="auto"/>
        <w:ind w:right="135"/>
        <w:jc w:val="both"/>
        <w:rPr>
          <w:bCs/>
          <w:sz w:val="20"/>
        </w:rPr>
      </w:pPr>
      <w:r>
        <w:rPr>
          <w:b/>
          <w:sz w:val="20"/>
        </w:rPr>
        <w:t xml:space="preserve">         </w:t>
      </w:r>
      <w:r w:rsidR="0049104E" w:rsidRPr="00BE073E">
        <w:rPr>
          <w:b/>
          <w:sz w:val="20"/>
        </w:rPr>
        <w:t>DICHIARA</w:t>
      </w:r>
      <w:r w:rsidR="0049104E" w:rsidRPr="00BE073E">
        <w:rPr>
          <w:bCs/>
          <w:sz w:val="20"/>
        </w:rPr>
        <w:t xml:space="preserve"> che le altre imprese aderenti al raggruppamento non sono assoggettate ad una procedura</w:t>
      </w:r>
      <w:r>
        <w:rPr>
          <w:bCs/>
          <w:sz w:val="20"/>
        </w:rPr>
        <w:t xml:space="preserve"> concorsuale, </w:t>
      </w:r>
      <w:r w:rsidR="0049104E" w:rsidRPr="00BE073E">
        <w:rPr>
          <w:bCs/>
          <w:sz w:val="20"/>
        </w:rPr>
        <w:t>ai sensi dell’articolo 95, commi 4 e 5, del decreto legislativo n. 14/2019</w:t>
      </w:r>
    </w:p>
    <w:p w14:paraId="102EE73A" w14:textId="7C7F95D1" w:rsidR="00D43BC8" w:rsidRDefault="00D43BC8" w:rsidP="00BE073E">
      <w:pPr>
        <w:pStyle w:val="Corpotesto"/>
        <w:spacing w:before="18"/>
        <w:jc w:val="both"/>
      </w:pPr>
    </w:p>
    <w:p w14:paraId="102EE73B" w14:textId="09BEB7A3" w:rsidR="00D43BC8" w:rsidRPr="00CE5B7D" w:rsidRDefault="0049104E" w:rsidP="00BE073E">
      <w:pPr>
        <w:tabs>
          <w:tab w:val="left" w:pos="969"/>
        </w:tabs>
        <w:spacing w:line="259" w:lineRule="auto"/>
        <w:ind w:left="426" w:right="133"/>
        <w:jc w:val="both"/>
        <w:rPr>
          <w:sz w:val="20"/>
        </w:rPr>
      </w:pPr>
      <w:r w:rsidRPr="00CE5B7D">
        <w:rPr>
          <w:b/>
          <w:sz w:val="20"/>
        </w:rPr>
        <w:t xml:space="preserve">ALLEGA </w:t>
      </w:r>
      <w:r w:rsidRPr="00CE5B7D">
        <w:rPr>
          <w:sz w:val="20"/>
        </w:rPr>
        <w:t>la relazione</w:t>
      </w:r>
      <w:r w:rsidRPr="00CE5B7D">
        <w:rPr>
          <w:spacing w:val="-1"/>
          <w:sz w:val="20"/>
        </w:rPr>
        <w:t xml:space="preserve"> </w:t>
      </w:r>
      <w:r w:rsidRPr="00CE5B7D">
        <w:rPr>
          <w:sz w:val="20"/>
        </w:rPr>
        <w:t xml:space="preserve">di un professionista in possesso dei requisiti di cui all'articolo 2, comma 1, lettera o) del </w:t>
      </w:r>
      <w:r w:rsidR="00AC2B65" w:rsidRPr="00CE5B7D">
        <w:rPr>
          <w:sz w:val="20"/>
        </w:rPr>
        <w:t>D. Lgs. n. 14/2019</w:t>
      </w:r>
      <w:r w:rsidRPr="00CE5B7D">
        <w:rPr>
          <w:sz w:val="20"/>
        </w:rPr>
        <w:t xml:space="preserve"> che attesta la conformità al piano e la ragionevole capacità di adempimento del </w:t>
      </w:r>
      <w:r w:rsidRPr="00CE5B7D">
        <w:rPr>
          <w:spacing w:val="-2"/>
          <w:sz w:val="20"/>
        </w:rPr>
        <w:t>contratto</w:t>
      </w:r>
      <w:r w:rsidR="00BE073E">
        <w:rPr>
          <w:spacing w:val="-2"/>
          <w:sz w:val="20"/>
        </w:rPr>
        <w:t>.</w:t>
      </w:r>
    </w:p>
    <w:p w14:paraId="102EE73C" w14:textId="77777777" w:rsidR="00D43BC8" w:rsidRDefault="00D43BC8">
      <w:pPr>
        <w:pStyle w:val="Corpotesto"/>
        <w:spacing w:before="19"/>
      </w:pPr>
    </w:p>
    <w:p w14:paraId="102EE73D" w14:textId="2A3F1876" w:rsidR="00D43BC8" w:rsidRDefault="0049104E">
      <w:pPr>
        <w:pStyle w:val="Titolo1"/>
        <w:numPr>
          <w:ilvl w:val="0"/>
          <w:numId w:val="9"/>
        </w:numPr>
        <w:tabs>
          <w:tab w:val="left" w:pos="853"/>
        </w:tabs>
        <w:rPr>
          <w:color w:val="4471C4"/>
        </w:rPr>
      </w:pPr>
      <w:r>
        <w:rPr>
          <w:color w:val="4471C4"/>
        </w:rPr>
        <w:t>Dichiarazioni</w:t>
      </w:r>
      <w:r>
        <w:rPr>
          <w:color w:val="4471C4"/>
          <w:spacing w:val="-8"/>
        </w:rPr>
        <w:t xml:space="preserve"> </w:t>
      </w:r>
      <w:r>
        <w:rPr>
          <w:color w:val="4471C4"/>
        </w:rPr>
        <w:t>in</w:t>
      </w:r>
      <w:r>
        <w:rPr>
          <w:color w:val="4471C4"/>
          <w:spacing w:val="-6"/>
        </w:rPr>
        <w:t xml:space="preserve"> </w:t>
      </w:r>
      <w:r>
        <w:rPr>
          <w:color w:val="4471C4"/>
        </w:rPr>
        <w:t>caso</w:t>
      </w:r>
      <w:r>
        <w:rPr>
          <w:color w:val="4471C4"/>
          <w:spacing w:val="-6"/>
        </w:rPr>
        <w:t xml:space="preserve"> </w:t>
      </w:r>
      <w:r>
        <w:rPr>
          <w:color w:val="4471C4"/>
        </w:rPr>
        <w:t>di</w:t>
      </w:r>
      <w:r>
        <w:rPr>
          <w:color w:val="4471C4"/>
          <w:spacing w:val="-8"/>
        </w:rPr>
        <w:t xml:space="preserve"> </w:t>
      </w:r>
      <w:r>
        <w:rPr>
          <w:color w:val="4471C4"/>
        </w:rPr>
        <w:t>sottoposizione</w:t>
      </w:r>
      <w:r>
        <w:rPr>
          <w:color w:val="4471C4"/>
          <w:spacing w:val="-6"/>
        </w:rPr>
        <w:t xml:space="preserve"> </w:t>
      </w:r>
      <w:r>
        <w:rPr>
          <w:color w:val="4471C4"/>
        </w:rPr>
        <w:t>a</w:t>
      </w:r>
      <w:r>
        <w:rPr>
          <w:color w:val="4471C4"/>
          <w:spacing w:val="-6"/>
        </w:rPr>
        <w:t xml:space="preserve"> </w:t>
      </w:r>
      <w:r>
        <w:rPr>
          <w:color w:val="4471C4"/>
          <w:spacing w:val="-2"/>
        </w:rPr>
        <w:t>sequestro/confisca</w:t>
      </w:r>
      <w:r w:rsidR="003A61B0">
        <w:rPr>
          <w:color w:val="4471C4"/>
          <w:spacing w:val="-2"/>
        </w:rPr>
        <w:t>:</w:t>
      </w:r>
    </w:p>
    <w:p w14:paraId="102EE73E" w14:textId="77777777" w:rsidR="00D43BC8" w:rsidRDefault="00D43BC8">
      <w:pPr>
        <w:pStyle w:val="Corpotesto"/>
        <w:spacing w:before="39"/>
        <w:rPr>
          <w:b/>
        </w:rPr>
      </w:pPr>
    </w:p>
    <w:p w14:paraId="102EE73F" w14:textId="77777777" w:rsidR="00D43BC8" w:rsidRDefault="0049104E" w:rsidP="00AF09C4">
      <w:pPr>
        <w:spacing w:line="259" w:lineRule="auto"/>
        <w:ind w:right="134"/>
        <w:jc w:val="both"/>
        <w:rPr>
          <w:i/>
          <w:sz w:val="20"/>
        </w:rPr>
      </w:pPr>
      <w:r>
        <w:rPr>
          <w:i/>
          <w:sz w:val="20"/>
        </w:rPr>
        <w:t xml:space="preserve">(In caso di Sottoposizione a sequestro o confisca ai sensi dell'articolo 240-bis del </w:t>
      </w:r>
      <w:proofErr w:type="gramStart"/>
      <w:r>
        <w:rPr>
          <w:i/>
          <w:sz w:val="20"/>
        </w:rPr>
        <w:t>codice penale</w:t>
      </w:r>
      <w:proofErr w:type="gramEnd"/>
      <w:r>
        <w:rPr>
          <w:i/>
          <w:sz w:val="20"/>
        </w:rPr>
        <w:t xml:space="preserve"> o degli articoli 20</w:t>
      </w:r>
      <w:r>
        <w:rPr>
          <w:i/>
          <w:spacing w:val="-1"/>
          <w:sz w:val="20"/>
        </w:rPr>
        <w:t xml:space="preserve"> </w:t>
      </w:r>
      <w:r>
        <w:rPr>
          <w:i/>
          <w:sz w:val="20"/>
        </w:rPr>
        <w:t>e 24</w:t>
      </w:r>
      <w:r>
        <w:rPr>
          <w:i/>
          <w:spacing w:val="-1"/>
          <w:sz w:val="20"/>
        </w:rPr>
        <w:t xml:space="preserve"> </w:t>
      </w:r>
      <w:r>
        <w:rPr>
          <w:i/>
          <w:sz w:val="20"/>
        </w:rPr>
        <w:t>del</w:t>
      </w:r>
      <w:r>
        <w:rPr>
          <w:i/>
          <w:spacing w:val="-1"/>
          <w:sz w:val="20"/>
        </w:rPr>
        <w:t xml:space="preserve"> </w:t>
      </w:r>
      <w:r>
        <w:rPr>
          <w:i/>
          <w:sz w:val="20"/>
        </w:rPr>
        <w:t>decreto legislativo</w:t>
      </w:r>
      <w:r>
        <w:rPr>
          <w:i/>
          <w:spacing w:val="-3"/>
          <w:sz w:val="20"/>
        </w:rPr>
        <w:t xml:space="preserve"> </w:t>
      </w:r>
      <w:r>
        <w:rPr>
          <w:i/>
          <w:sz w:val="20"/>
        </w:rPr>
        <w:t>6</w:t>
      </w:r>
      <w:r>
        <w:rPr>
          <w:i/>
          <w:spacing w:val="-1"/>
          <w:sz w:val="20"/>
        </w:rPr>
        <w:t xml:space="preserve"> </w:t>
      </w:r>
      <w:r>
        <w:rPr>
          <w:i/>
          <w:sz w:val="20"/>
        </w:rPr>
        <w:t>settembre 2011, n.</w:t>
      </w:r>
      <w:r>
        <w:rPr>
          <w:i/>
          <w:spacing w:val="-1"/>
          <w:sz w:val="20"/>
        </w:rPr>
        <w:t xml:space="preserve"> </w:t>
      </w:r>
      <w:r>
        <w:rPr>
          <w:i/>
          <w:sz w:val="20"/>
        </w:rPr>
        <w:t>159,</w:t>
      </w:r>
      <w:r>
        <w:rPr>
          <w:i/>
          <w:spacing w:val="-1"/>
          <w:sz w:val="20"/>
        </w:rPr>
        <w:t xml:space="preserve"> </w:t>
      </w:r>
      <w:r>
        <w:rPr>
          <w:i/>
          <w:sz w:val="20"/>
        </w:rPr>
        <w:t>e</w:t>
      </w:r>
      <w:r>
        <w:rPr>
          <w:i/>
          <w:spacing w:val="-2"/>
          <w:sz w:val="20"/>
        </w:rPr>
        <w:t xml:space="preserve"> </w:t>
      </w:r>
      <w:r>
        <w:rPr>
          <w:i/>
          <w:sz w:val="20"/>
        </w:rPr>
        <w:t>affidamento a custode o</w:t>
      </w:r>
      <w:r>
        <w:rPr>
          <w:i/>
          <w:spacing w:val="-2"/>
          <w:sz w:val="20"/>
        </w:rPr>
        <w:t xml:space="preserve"> </w:t>
      </w:r>
      <w:r>
        <w:rPr>
          <w:i/>
          <w:sz w:val="20"/>
        </w:rPr>
        <w:t>amministratore giudiziario o finanziario)</w:t>
      </w:r>
    </w:p>
    <w:p w14:paraId="4A22D629" w14:textId="77777777" w:rsidR="00A03F3F" w:rsidRDefault="00A03F3F">
      <w:pPr>
        <w:spacing w:line="259" w:lineRule="auto"/>
        <w:ind w:left="853" w:right="134"/>
        <w:jc w:val="both"/>
        <w:rPr>
          <w:i/>
          <w:sz w:val="20"/>
        </w:rPr>
      </w:pPr>
    </w:p>
    <w:p w14:paraId="102EE740" w14:textId="77777777" w:rsidR="00D43BC8" w:rsidRDefault="0049104E" w:rsidP="005707B7">
      <w:pPr>
        <w:pStyle w:val="Paragrafoelenco"/>
        <w:tabs>
          <w:tab w:val="left" w:pos="993"/>
        </w:tabs>
        <w:spacing w:line="259" w:lineRule="auto"/>
        <w:ind w:left="142" w:right="128"/>
        <w:jc w:val="both"/>
        <w:rPr>
          <w:sz w:val="20"/>
        </w:rPr>
      </w:pPr>
      <w:r>
        <w:rPr>
          <w:b/>
          <w:sz w:val="20"/>
        </w:rPr>
        <w:t xml:space="preserve">DICHIARA </w:t>
      </w:r>
      <w:r>
        <w:rPr>
          <w:sz w:val="20"/>
        </w:rPr>
        <w:t>che è stato emesso il provvedimento …. (</w:t>
      </w:r>
      <w:r>
        <w:rPr>
          <w:i/>
          <w:sz w:val="20"/>
        </w:rPr>
        <w:t>indicare il tipo di provvedimento … Sottoposizione a sequestro</w:t>
      </w:r>
      <w:r>
        <w:rPr>
          <w:i/>
          <w:spacing w:val="-6"/>
          <w:sz w:val="20"/>
        </w:rPr>
        <w:t xml:space="preserve"> </w:t>
      </w:r>
      <w:r>
        <w:rPr>
          <w:i/>
          <w:sz w:val="20"/>
        </w:rPr>
        <w:t>o</w:t>
      </w:r>
      <w:r>
        <w:rPr>
          <w:i/>
          <w:spacing w:val="-6"/>
          <w:sz w:val="20"/>
        </w:rPr>
        <w:t xml:space="preserve"> </w:t>
      </w:r>
      <w:r>
        <w:rPr>
          <w:i/>
          <w:sz w:val="20"/>
        </w:rPr>
        <w:t>confisca</w:t>
      </w:r>
      <w:r>
        <w:rPr>
          <w:i/>
          <w:spacing w:val="-6"/>
          <w:sz w:val="20"/>
        </w:rPr>
        <w:t xml:space="preserve"> </w:t>
      </w:r>
      <w:r>
        <w:rPr>
          <w:i/>
          <w:sz w:val="20"/>
        </w:rPr>
        <w:t>ai</w:t>
      </w:r>
      <w:r>
        <w:rPr>
          <w:i/>
          <w:spacing w:val="-7"/>
          <w:sz w:val="20"/>
        </w:rPr>
        <w:t xml:space="preserve"> </w:t>
      </w:r>
      <w:r>
        <w:rPr>
          <w:i/>
          <w:sz w:val="20"/>
        </w:rPr>
        <w:t>sensi</w:t>
      </w:r>
      <w:r>
        <w:rPr>
          <w:i/>
          <w:spacing w:val="-7"/>
          <w:sz w:val="20"/>
        </w:rPr>
        <w:t xml:space="preserve"> </w:t>
      </w:r>
      <w:r>
        <w:rPr>
          <w:i/>
          <w:sz w:val="20"/>
        </w:rPr>
        <w:t>dell'articolo</w:t>
      </w:r>
      <w:r>
        <w:rPr>
          <w:i/>
          <w:spacing w:val="-6"/>
          <w:sz w:val="20"/>
        </w:rPr>
        <w:t xml:space="preserve"> </w:t>
      </w:r>
      <w:r>
        <w:rPr>
          <w:i/>
          <w:sz w:val="20"/>
        </w:rPr>
        <w:t>240-bis</w:t>
      </w:r>
      <w:r>
        <w:rPr>
          <w:i/>
          <w:spacing w:val="-7"/>
          <w:sz w:val="20"/>
        </w:rPr>
        <w:t xml:space="preserve"> </w:t>
      </w:r>
      <w:r>
        <w:rPr>
          <w:i/>
          <w:sz w:val="20"/>
        </w:rPr>
        <w:t>del</w:t>
      </w:r>
      <w:r>
        <w:rPr>
          <w:i/>
          <w:spacing w:val="-7"/>
          <w:sz w:val="20"/>
        </w:rPr>
        <w:t xml:space="preserve"> </w:t>
      </w:r>
      <w:proofErr w:type="gramStart"/>
      <w:r>
        <w:rPr>
          <w:i/>
          <w:sz w:val="20"/>
        </w:rPr>
        <w:t>codice</w:t>
      </w:r>
      <w:r>
        <w:rPr>
          <w:i/>
          <w:spacing w:val="-9"/>
          <w:sz w:val="20"/>
        </w:rPr>
        <w:t xml:space="preserve"> </w:t>
      </w:r>
      <w:r>
        <w:rPr>
          <w:i/>
          <w:sz w:val="20"/>
        </w:rPr>
        <w:t>penale</w:t>
      </w:r>
      <w:proofErr w:type="gramEnd"/>
      <w:r>
        <w:rPr>
          <w:i/>
          <w:spacing w:val="-6"/>
          <w:sz w:val="20"/>
        </w:rPr>
        <w:t xml:space="preserve"> </w:t>
      </w:r>
      <w:r>
        <w:rPr>
          <w:i/>
          <w:sz w:val="20"/>
        </w:rPr>
        <w:t>o</w:t>
      </w:r>
      <w:r>
        <w:rPr>
          <w:i/>
          <w:spacing w:val="-6"/>
          <w:sz w:val="20"/>
        </w:rPr>
        <w:t xml:space="preserve"> </w:t>
      </w:r>
      <w:r>
        <w:rPr>
          <w:i/>
          <w:sz w:val="20"/>
        </w:rPr>
        <w:t>degli</w:t>
      </w:r>
      <w:r>
        <w:rPr>
          <w:i/>
          <w:spacing w:val="-7"/>
          <w:sz w:val="20"/>
        </w:rPr>
        <w:t xml:space="preserve"> </w:t>
      </w:r>
      <w:r>
        <w:rPr>
          <w:i/>
          <w:sz w:val="20"/>
        </w:rPr>
        <w:t>articoli</w:t>
      </w:r>
      <w:r>
        <w:rPr>
          <w:i/>
          <w:spacing w:val="-7"/>
          <w:sz w:val="20"/>
        </w:rPr>
        <w:t xml:space="preserve"> </w:t>
      </w:r>
      <w:r>
        <w:rPr>
          <w:i/>
          <w:sz w:val="20"/>
        </w:rPr>
        <w:t>20</w:t>
      </w:r>
      <w:r>
        <w:rPr>
          <w:i/>
          <w:spacing w:val="-7"/>
          <w:sz w:val="20"/>
        </w:rPr>
        <w:t xml:space="preserve"> </w:t>
      </w:r>
      <w:r>
        <w:rPr>
          <w:i/>
          <w:sz w:val="20"/>
        </w:rPr>
        <w:t>e</w:t>
      </w:r>
      <w:r>
        <w:rPr>
          <w:i/>
          <w:spacing w:val="-6"/>
          <w:sz w:val="20"/>
        </w:rPr>
        <w:t xml:space="preserve"> </w:t>
      </w:r>
      <w:r>
        <w:rPr>
          <w:i/>
          <w:sz w:val="20"/>
        </w:rPr>
        <w:t>24</w:t>
      </w:r>
      <w:r>
        <w:rPr>
          <w:i/>
          <w:spacing w:val="-7"/>
          <w:sz w:val="20"/>
        </w:rPr>
        <w:t xml:space="preserve"> </w:t>
      </w:r>
      <w:r>
        <w:rPr>
          <w:i/>
          <w:sz w:val="20"/>
        </w:rPr>
        <w:t>del</w:t>
      </w:r>
      <w:r>
        <w:rPr>
          <w:i/>
          <w:spacing w:val="-7"/>
          <w:sz w:val="20"/>
        </w:rPr>
        <w:t xml:space="preserve"> </w:t>
      </w:r>
      <w:r>
        <w:rPr>
          <w:i/>
          <w:sz w:val="20"/>
        </w:rPr>
        <w:t>decreto</w:t>
      </w:r>
      <w:r>
        <w:rPr>
          <w:i/>
          <w:spacing w:val="-6"/>
          <w:sz w:val="20"/>
        </w:rPr>
        <w:t xml:space="preserve"> </w:t>
      </w:r>
      <w:r>
        <w:rPr>
          <w:i/>
          <w:sz w:val="20"/>
        </w:rPr>
        <w:t>legislativo 6</w:t>
      </w:r>
      <w:r>
        <w:rPr>
          <w:i/>
          <w:spacing w:val="-11"/>
          <w:sz w:val="20"/>
        </w:rPr>
        <w:t xml:space="preserve"> </w:t>
      </w:r>
      <w:r>
        <w:rPr>
          <w:i/>
          <w:sz w:val="20"/>
        </w:rPr>
        <w:t>settembre</w:t>
      </w:r>
      <w:r>
        <w:rPr>
          <w:i/>
          <w:spacing w:val="-10"/>
          <w:sz w:val="20"/>
        </w:rPr>
        <w:t xml:space="preserve"> </w:t>
      </w:r>
      <w:r>
        <w:rPr>
          <w:i/>
          <w:sz w:val="20"/>
        </w:rPr>
        <w:t>2011,</w:t>
      </w:r>
      <w:r>
        <w:rPr>
          <w:i/>
          <w:spacing w:val="-10"/>
          <w:sz w:val="20"/>
        </w:rPr>
        <w:t xml:space="preserve"> </w:t>
      </w:r>
      <w:r>
        <w:rPr>
          <w:i/>
          <w:sz w:val="20"/>
        </w:rPr>
        <w:t>n.</w:t>
      </w:r>
      <w:r>
        <w:rPr>
          <w:i/>
          <w:spacing w:val="-10"/>
          <w:sz w:val="20"/>
        </w:rPr>
        <w:t xml:space="preserve"> </w:t>
      </w:r>
      <w:r>
        <w:rPr>
          <w:i/>
          <w:sz w:val="20"/>
        </w:rPr>
        <w:t>159,</w:t>
      </w:r>
      <w:r>
        <w:rPr>
          <w:i/>
          <w:spacing w:val="-12"/>
          <w:sz w:val="20"/>
        </w:rPr>
        <w:t xml:space="preserve"> </w:t>
      </w:r>
      <w:r>
        <w:rPr>
          <w:i/>
          <w:sz w:val="20"/>
        </w:rPr>
        <w:t>e</w:t>
      </w:r>
      <w:r>
        <w:rPr>
          <w:i/>
          <w:spacing w:val="-9"/>
          <w:sz w:val="20"/>
        </w:rPr>
        <w:t xml:space="preserve"> </w:t>
      </w:r>
      <w:r>
        <w:rPr>
          <w:i/>
          <w:sz w:val="20"/>
        </w:rPr>
        <w:t>affidamento</w:t>
      </w:r>
      <w:r>
        <w:rPr>
          <w:i/>
          <w:spacing w:val="-11"/>
          <w:sz w:val="20"/>
        </w:rPr>
        <w:t xml:space="preserve"> </w:t>
      </w:r>
      <w:r>
        <w:rPr>
          <w:i/>
          <w:sz w:val="20"/>
        </w:rPr>
        <w:t>a</w:t>
      </w:r>
      <w:r>
        <w:rPr>
          <w:i/>
          <w:spacing w:val="-10"/>
          <w:sz w:val="20"/>
        </w:rPr>
        <w:t xml:space="preserve"> </w:t>
      </w:r>
      <w:r>
        <w:rPr>
          <w:i/>
          <w:sz w:val="20"/>
        </w:rPr>
        <w:t>custode</w:t>
      </w:r>
      <w:r>
        <w:rPr>
          <w:i/>
          <w:spacing w:val="-12"/>
          <w:sz w:val="20"/>
        </w:rPr>
        <w:t xml:space="preserve"> </w:t>
      </w:r>
      <w:r>
        <w:rPr>
          <w:i/>
          <w:sz w:val="20"/>
        </w:rPr>
        <w:t>o</w:t>
      </w:r>
      <w:r>
        <w:rPr>
          <w:i/>
          <w:spacing w:val="-8"/>
          <w:sz w:val="20"/>
        </w:rPr>
        <w:t xml:space="preserve"> </w:t>
      </w:r>
      <w:r>
        <w:rPr>
          <w:i/>
          <w:sz w:val="20"/>
        </w:rPr>
        <w:t>amministratore</w:t>
      </w:r>
      <w:r>
        <w:rPr>
          <w:i/>
          <w:spacing w:val="-10"/>
          <w:sz w:val="20"/>
        </w:rPr>
        <w:t xml:space="preserve"> </w:t>
      </w:r>
      <w:r>
        <w:rPr>
          <w:i/>
          <w:sz w:val="20"/>
        </w:rPr>
        <w:t>giudiziario</w:t>
      </w:r>
      <w:r>
        <w:rPr>
          <w:i/>
          <w:spacing w:val="-10"/>
          <w:sz w:val="20"/>
        </w:rPr>
        <w:t xml:space="preserve"> </w:t>
      </w:r>
      <w:r>
        <w:rPr>
          <w:i/>
          <w:sz w:val="20"/>
        </w:rPr>
        <w:t>o</w:t>
      </w:r>
      <w:r>
        <w:rPr>
          <w:i/>
          <w:spacing w:val="-9"/>
          <w:sz w:val="20"/>
        </w:rPr>
        <w:t xml:space="preserve"> </w:t>
      </w:r>
      <w:r>
        <w:rPr>
          <w:i/>
          <w:sz w:val="20"/>
        </w:rPr>
        <w:t>finanziario</w:t>
      </w:r>
      <w:r>
        <w:rPr>
          <w:sz w:val="20"/>
        </w:rPr>
        <w:t>)</w:t>
      </w:r>
      <w:r>
        <w:rPr>
          <w:spacing w:val="-11"/>
          <w:sz w:val="20"/>
        </w:rPr>
        <w:t xml:space="preserve"> </w:t>
      </w:r>
      <w:r>
        <w:rPr>
          <w:sz w:val="20"/>
        </w:rPr>
        <w:t>in</w:t>
      </w:r>
      <w:r>
        <w:rPr>
          <w:spacing w:val="-10"/>
          <w:sz w:val="20"/>
        </w:rPr>
        <w:t xml:space="preserve"> </w:t>
      </w:r>
      <w:r>
        <w:rPr>
          <w:sz w:val="20"/>
        </w:rPr>
        <w:t>data</w:t>
      </w:r>
      <w:r>
        <w:rPr>
          <w:spacing w:val="-9"/>
          <w:sz w:val="20"/>
        </w:rPr>
        <w:t xml:space="preserve"> </w:t>
      </w:r>
      <w:r>
        <w:rPr>
          <w:sz w:val="20"/>
        </w:rPr>
        <w:t>…</w:t>
      </w:r>
      <w:r>
        <w:rPr>
          <w:spacing w:val="-10"/>
          <w:sz w:val="20"/>
        </w:rPr>
        <w:t xml:space="preserve"> </w:t>
      </w:r>
      <w:r>
        <w:rPr>
          <w:sz w:val="20"/>
        </w:rPr>
        <w:t>da</w:t>
      </w:r>
      <w:r>
        <w:rPr>
          <w:spacing w:val="-12"/>
          <w:sz w:val="20"/>
        </w:rPr>
        <w:t xml:space="preserve"> </w:t>
      </w:r>
      <w:r>
        <w:rPr>
          <w:sz w:val="20"/>
        </w:rPr>
        <w:t>parte di ….</w:t>
      </w:r>
    </w:p>
    <w:p w14:paraId="102EE74C" w14:textId="77777777" w:rsidR="00D43BC8" w:rsidRDefault="00D43BC8">
      <w:pPr>
        <w:pStyle w:val="Corpotesto"/>
        <w:spacing w:before="55"/>
      </w:pPr>
    </w:p>
    <w:p w14:paraId="102EE74D" w14:textId="77777777" w:rsidR="00D43BC8" w:rsidRDefault="0049104E" w:rsidP="00AF09C4">
      <w:pPr>
        <w:pStyle w:val="Paragrafoelenco"/>
        <w:numPr>
          <w:ilvl w:val="0"/>
          <w:numId w:val="9"/>
        </w:numPr>
        <w:tabs>
          <w:tab w:val="left" w:pos="853"/>
        </w:tabs>
        <w:spacing w:before="1" w:line="415" w:lineRule="auto"/>
        <w:ind w:left="132" w:right="7254" w:firstLine="10"/>
        <w:rPr>
          <w:b/>
          <w:color w:val="4471C4"/>
          <w:sz w:val="20"/>
        </w:rPr>
      </w:pPr>
      <w:r>
        <w:rPr>
          <w:b/>
          <w:color w:val="4471C4"/>
          <w:sz w:val="20"/>
        </w:rPr>
        <w:t>Ulteriori</w:t>
      </w:r>
      <w:r>
        <w:rPr>
          <w:b/>
          <w:color w:val="4471C4"/>
          <w:spacing w:val="-12"/>
          <w:sz w:val="20"/>
        </w:rPr>
        <w:t xml:space="preserve"> </w:t>
      </w:r>
      <w:r>
        <w:rPr>
          <w:b/>
          <w:color w:val="4471C4"/>
          <w:sz w:val="20"/>
        </w:rPr>
        <w:t xml:space="preserve">dichiarazioni </w:t>
      </w:r>
      <w:r>
        <w:rPr>
          <w:b/>
          <w:sz w:val="20"/>
        </w:rPr>
        <w:t>DICHIARA</w:t>
      </w:r>
      <w:r>
        <w:rPr>
          <w:sz w:val="20"/>
        </w:rPr>
        <w:t>, altresì:</w:t>
      </w:r>
    </w:p>
    <w:p w14:paraId="42A7DCE9" w14:textId="4F37751F" w:rsidR="006935D6" w:rsidRDefault="00670F75" w:rsidP="00261E61">
      <w:pPr>
        <w:tabs>
          <w:tab w:val="left" w:pos="246"/>
        </w:tabs>
        <w:spacing w:before="34"/>
        <w:rPr>
          <w:sz w:val="20"/>
        </w:rPr>
      </w:pPr>
      <w:r w:rsidRPr="00261E61">
        <w:rPr>
          <w:sz w:val="20"/>
        </w:rPr>
        <w:t xml:space="preserve">▪ </w:t>
      </w:r>
      <w:r w:rsidR="00EC10C1" w:rsidRPr="00261E61">
        <w:rPr>
          <w:sz w:val="20"/>
        </w:rPr>
        <w:t>d</w:t>
      </w:r>
      <w:r w:rsidR="006935D6" w:rsidRPr="00261E61">
        <w:rPr>
          <w:sz w:val="20"/>
        </w:rPr>
        <w:t xml:space="preserve">i accettare senza condizione o riserva alcuna, tutte le norme e disposizioni </w:t>
      </w:r>
      <w:r w:rsidR="00EC10C1" w:rsidRPr="00261E61">
        <w:rPr>
          <w:sz w:val="20"/>
        </w:rPr>
        <w:t>contenute nella documentazione di gara</w:t>
      </w:r>
      <w:r w:rsidR="007F098B">
        <w:rPr>
          <w:sz w:val="20"/>
        </w:rPr>
        <w:t xml:space="preserve">, </w:t>
      </w:r>
      <w:r w:rsidR="007F098B" w:rsidRPr="007F098B">
        <w:rPr>
          <w:sz w:val="20"/>
        </w:rPr>
        <w:t>ivi compresi gli elaborati tecnici messi a disposizione dalla Stazione Appaltante</w:t>
      </w:r>
      <w:r w:rsidR="00EC10C1" w:rsidRPr="00261E61">
        <w:rPr>
          <w:sz w:val="20"/>
        </w:rPr>
        <w:t>;</w:t>
      </w:r>
    </w:p>
    <w:p w14:paraId="102EE74F" w14:textId="395C6F73" w:rsidR="00D43BC8" w:rsidRPr="00670F75" w:rsidRDefault="00261E61" w:rsidP="00670F75">
      <w:pPr>
        <w:tabs>
          <w:tab w:val="left" w:pos="246"/>
        </w:tabs>
        <w:spacing w:before="34"/>
        <w:rPr>
          <w:sz w:val="20"/>
        </w:rPr>
      </w:pPr>
      <w:r w:rsidRPr="00261E61">
        <w:rPr>
          <w:sz w:val="20"/>
        </w:rPr>
        <w:t>▪</w:t>
      </w:r>
      <w:r>
        <w:rPr>
          <w:sz w:val="20"/>
        </w:rPr>
        <w:t xml:space="preserve"> </w:t>
      </w:r>
      <w:r w:rsidR="0049104E" w:rsidRPr="00670F75">
        <w:rPr>
          <w:sz w:val="20"/>
        </w:rPr>
        <w:t>di</w:t>
      </w:r>
      <w:r w:rsidR="0049104E" w:rsidRPr="00670F75">
        <w:rPr>
          <w:spacing w:val="-7"/>
          <w:sz w:val="20"/>
        </w:rPr>
        <w:t xml:space="preserve"> </w:t>
      </w:r>
      <w:r w:rsidR="0049104E" w:rsidRPr="00670F75">
        <w:rPr>
          <w:sz w:val="20"/>
        </w:rPr>
        <w:t>ritenere</w:t>
      </w:r>
      <w:r w:rsidR="0049104E" w:rsidRPr="00670F75">
        <w:rPr>
          <w:spacing w:val="-8"/>
          <w:sz w:val="20"/>
        </w:rPr>
        <w:t xml:space="preserve"> </w:t>
      </w:r>
      <w:r w:rsidR="0049104E" w:rsidRPr="00670F75">
        <w:rPr>
          <w:sz w:val="20"/>
        </w:rPr>
        <w:t>remunerativa</w:t>
      </w:r>
      <w:r w:rsidR="0049104E" w:rsidRPr="00670F75">
        <w:rPr>
          <w:spacing w:val="-6"/>
          <w:sz w:val="20"/>
        </w:rPr>
        <w:t xml:space="preserve"> </w:t>
      </w:r>
      <w:r w:rsidR="003A489E">
        <w:rPr>
          <w:sz w:val="20"/>
        </w:rPr>
        <w:t xml:space="preserve">l’importo oggetto </w:t>
      </w:r>
      <w:r w:rsidR="009D60B2">
        <w:rPr>
          <w:sz w:val="20"/>
        </w:rPr>
        <w:t>dell’appalto</w:t>
      </w:r>
      <w:r w:rsidR="009D60B2" w:rsidRPr="00670F75">
        <w:rPr>
          <w:sz w:val="20"/>
        </w:rPr>
        <w:t>,</w:t>
      </w:r>
      <w:r w:rsidR="009D60B2" w:rsidRPr="00670F75">
        <w:rPr>
          <w:spacing w:val="-6"/>
          <w:sz w:val="20"/>
        </w:rPr>
        <w:t xml:space="preserve"> </w:t>
      </w:r>
      <w:r w:rsidR="009D60B2" w:rsidRPr="00670F75">
        <w:rPr>
          <w:spacing w:val="-7"/>
          <w:sz w:val="20"/>
        </w:rPr>
        <w:t>tenuto</w:t>
      </w:r>
      <w:r w:rsidR="0049104E" w:rsidRPr="00670F75">
        <w:rPr>
          <w:spacing w:val="-6"/>
          <w:sz w:val="20"/>
        </w:rPr>
        <w:t xml:space="preserve"> </w:t>
      </w:r>
      <w:r w:rsidR="0049104E" w:rsidRPr="00670F75">
        <w:rPr>
          <w:sz w:val="20"/>
        </w:rPr>
        <w:t>conto</w:t>
      </w:r>
      <w:r w:rsidR="0049104E" w:rsidRPr="00670F75">
        <w:rPr>
          <w:spacing w:val="-2"/>
          <w:sz w:val="20"/>
        </w:rPr>
        <w:t>:</w:t>
      </w:r>
    </w:p>
    <w:p w14:paraId="102EE750" w14:textId="6A740F62" w:rsidR="00D43BC8" w:rsidRDefault="0049104E" w:rsidP="005707B7">
      <w:pPr>
        <w:pStyle w:val="Paragrafoelenco"/>
        <w:numPr>
          <w:ilvl w:val="0"/>
          <w:numId w:val="2"/>
        </w:numPr>
        <w:spacing w:before="181" w:line="256" w:lineRule="auto"/>
        <w:ind w:left="567" w:right="131" w:firstLine="0"/>
        <w:jc w:val="both"/>
        <w:rPr>
          <w:sz w:val="20"/>
        </w:rPr>
      </w:pPr>
      <w:r>
        <w:rPr>
          <w:sz w:val="20"/>
        </w:rPr>
        <w:t>delle</w:t>
      </w:r>
      <w:r>
        <w:rPr>
          <w:spacing w:val="-1"/>
          <w:sz w:val="20"/>
        </w:rPr>
        <w:t xml:space="preserve"> </w:t>
      </w:r>
      <w:r>
        <w:rPr>
          <w:sz w:val="20"/>
        </w:rPr>
        <w:t>condizioni contrattuali e</w:t>
      </w:r>
      <w:r>
        <w:rPr>
          <w:spacing w:val="-1"/>
          <w:sz w:val="20"/>
        </w:rPr>
        <w:t xml:space="preserve"> </w:t>
      </w:r>
      <w:r>
        <w:rPr>
          <w:sz w:val="20"/>
        </w:rPr>
        <w:t>degli oneri compresi quelli eventuali in materia di sicurezza, di assicurazione,</w:t>
      </w:r>
      <w:r>
        <w:rPr>
          <w:spacing w:val="-2"/>
          <w:sz w:val="20"/>
        </w:rPr>
        <w:t xml:space="preserve"> </w:t>
      </w:r>
      <w:r>
        <w:rPr>
          <w:sz w:val="20"/>
        </w:rPr>
        <w:t>di condizioni</w:t>
      </w:r>
      <w:r>
        <w:rPr>
          <w:spacing w:val="-4"/>
          <w:sz w:val="20"/>
        </w:rPr>
        <w:t xml:space="preserve"> </w:t>
      </w:r>
      <w:r>
        <w:rPr>
          <w:sz w:val="20"/>
        </w:rPr>
        <w:t>di</w:t>
      </w:r>
      <w:r>
        <w:rPr>
          <w:spacing w:val="-4"/>
          <w:sz w:val="20"/>
        </w:rPr>
        <w:t xml:space="preserve"> </w:t>
      </w:r>
      <w:r>
        <w:rPr>
          <w:sz w:val="20"/>
        </w:rPr>
        <w:t>lavoro</w:t>
      </w:r>
      <w:r>
        <w:rPr>
          <w:spacing w:val="-6"/>
          <w:sz w:val="20"/>
        </w:rPr>
        <w:t xml:space="preserve"> </w:t>
      </w:r>
      <w:r>
        <w:rPr>
          <w:sz w:val="20"/>
        </w:rPr>
        <w:t>e</w:t>
      </w:r>
      <w:r>
        <w:rPr>
          <w:spacing w:val="-1"/>
          <w:sz w:val="20"/>
        </w:rPr>
        <w:t xml:space="preserve"> </w:t>
      </w:r>
      <w:r>
        <w:rPr>
          <w:sz w:val="20"/>
        </w:rPr>
        <w:t>di</w:t>
      </w:r>
      <w:r>
        <w:rPr>
          <w:spacing w:val="-4"/>
          <w:sz w:val="20"/>
        </w:rPr>
        <w:t xml:space="preserve"> </w:t>
      </w:r>
      <w:r>
        <w:rPr>
          <w:sz w:val="20"/>
        </w:rPr>
        <w:t>previdenza</w:t>
      </w:r>
      <w:r>
        <w:rPr>
          <w:spacing w:val="-3"/>
          <w:sz w:val="20"/>
        </w:rPr>
        <w:t xml:space="preserve"> </w:t>
      </w:r>
      <w:r>
        <w:rPr>
          <w:sz w:val="20"/>
        </w:rPr>
        <w:t>e</w:t>
      </w:r>
      <w:r>
        <w:rPr>
          <w:spacing w:val="-4"/>
          <w:sz w:val="20"/>
        </w:rPr>
        <w:t xml:space="preserve"> </w:t>
      </w:r>
      <w:r>
        <w:rPr>
          <w:sz w:val="20"/>
        </w:rPr>
        <w:t>assistenza derivanti</w:t>
      </w:r>
      <w:r>
        <w:rPr>
          <w:spacing w:val="-5"/>
          <w:sz w:val="20"/>
        </w:rPr>
        <w:t xml:space="preserve"> </w:t>
      </w:r>
      <w:r>
        <w:rPr>
          <w:sz w:val="20"/>
        </w:rPr>
        <w:t>dall’applicazione</w:t>
      </w:r>
      <w:r>
        <w:rPr>
          <w:spacing w:val="-4"/>
          <w:sz w:val="20"/>
        </w:rPr>
        <w:t xml:space="preserve"> </w:t>
      </w:r>
      <w:r>
        <w:rPr>
          <w:sz w:val="20"/>
        </w:rPr>
        <w:t>del</w:t>
      </w:r>
      <w:r>
        <w:rPr>
          <w:spacing w:val="-4"/>
          <w:sz w:val="20"/>
        </w:rPr>
        <w:t xml:space="preserve"> </w:t>
      </w:r>
      <w:r>
        <w:rPr>
          <w:sz w:val="20"/>
        </w:rPr>
        <w:t xml:space="preserve">CCNL </w:t>
      </w:r>
      <w:r w:rsidR="006935D6">
        <w:rPr>
          <w:sz w:val="20"/>
        </w:rPr>
        <w:t>di riferimento</w:t>
      </w:r>
      <w:r w:rsidR="00F81404">
        <w:rPr>
          <w:spacing w:val="-3"/>
          <w:sz w:val="20"/>
        </w:rPr>
        <w:t>;</w:t>
      </w:r>
    </w:p>
    <w:p w14:paraId="29C1372A" w14:textId="1657455C" w:rsidR="000E33CB" w:rsidRDefault="0049104E" w:rsidP="005707B7">
      <w:pPr>
        <w:pStyle w:val="Paragrafoelenco"/>
        <w:numPr>
          <w:ilvl w:val="0"/>
          <w:numId w:val="2"/>
        </w:numPr>
        <w:tabs>
          <w:tab w:val="left" w:pos="426"/>
        </w:tabs>
        <w:spacing w:before="164" w:line="259" w:lineRule="auto"/>
        <w:ind w:right="132" w:firstLine="327"/>
        <w:jc w:val="both"/>
        <w:rPr>
          <w:sz w:val="20"/>
        </w:rPr>
      </w:pPr>
      <w:r>
        <w:rPr>
          <w:sz w:val="20"/>
        </w:rPr>
        <w:t>di tutte le circostanze generali, particolari e locali, nessuna esclusa ed eccettuata, che</w:t>
      </w:r>
      <w:r>
        <w:rPr>
          <w:spacing w:val="-3"/>
          <w:sz w:val="20"/>
        </w:rPr>
        <w:t xml:space="preserve"> </w:t>
      </w:r>
      <w:r>
        <w:rPr>
          <w:sz w:val="20"/>
        </w:rPr>
        <w:t>possono</w:t>
      </w:r>
      <w:r>
        <w:rPr>
          <w:spacing w:val="-2"/>
          <w:sz w:val="20"/>
        </w:rPr>
        <w:t xml:space="preserve"> </w:t>
      </w:r>
      <w:r>
        <w:rPr>
          <w:sz w:val="20"/>
        </w:rPr>
        <w:t>avere</w:t>
      </w:r>
      <w:r>
        <w:rPr>
          <w:spacing w:val="-3"/>
          <w:sz w:val="20"/>
        </w:rPr>
        <w:t xml:space="preserve"> </w:t>
      </w:r>
      <w:r>
        <w:rPr>
          <w:sz w:val="20"/>
        </w:rPr>
        <w:t>influito</w:t>
      </w:r>
      <w:r>
        <w:rPr>
          <w:spacing w:val="-2"/>
          <w:sz w:val="20"/>
        </w:rPr>
        <w:t xml:space="preserve"> </w:t>
      </w:r>
      <w:r>
        <w:rPr>
          <w:sz w:val="20"/>
        </w:rPr>
        <w:t>o influire</w:t>
      </w:r>
      <w:r>
        <w:rPr>
          <w:spacing w:val="-5"/>
          <w:sz w:val="20"/>
        </w:rPr>
        <w:t xml:space="preserve"> </w:t>
      </w:r>
      <w:r>
        <w:rPr>
          <w:sz w:val="20"/>
        </w:rPr>
        <w:t>sia</w:t>
      </w:r>
      <w:r>
        <w:rPr>
          <w:spacing w:val="-3"/>
          <w:sz w:val="20"/>
        </w:rPr>
        <w:t xml:space="preserve"> </w:t>
      </w:r>
      <w:r>
        <w:rPr>
          <w:sz w:val="20"/>
        </w:rPr>
        <w:t>sulla</w:t>
      </w:r>
      <w:r>
        <w:rPr>
          <w:spacing w:val="-3"/>
          <w:sz w:val="20"/>
        </w:rPr>
        <w:t xml:space="preserve"> </w:t>
      </w:r>
      <w:r>
        <w:rPr>
          <w:sz w:val="20"/>
        </w:rPr>
        <w:t>prestazione</w:t>
      </w:r>
      <w:r>
        <w:rPr>
          <w:spacing w:val="-4"/>
          <w:sz w:val="20"/>
        </w:rPr>
        <w:t xml:space="preserve"> </w:t>
      </w:r>
      <w:r w:rsidR="0037753C">
        <w:rPr>
          <w:sz w:val="20"/>
        </w:rPr>
        <w:t>del servizio</w:t>
      </w:r>
      <w:r>
        <w:rPr>
          <w:sz w:val="20"/>
        </w:rPr>
        <w:t>,</w:t>
      </w:r>
      <w:r>
        <w:rPr>
          <w:spacing w:val="-3"/>
          <w:sz w:val="20"/>
        </w:rPr>
        <w:t xml:space="preserve"> </w:t>
      </w:r>
      <w:r>
        <w:rPr>
          <w:sz w:val="20"/>
        </w:rPr>
        <w:t>sia</w:t>
      </w:r>
      <w:r>
        <w:rPr>
          <w:spacing w:val="-3"/>
          <w:sz w:val="20"/>
        </w:rPr>
        <w:t xml:space="preserve"> </w:t>
      </w:r>
      <w:r>
        <w:rPr>
          <w:sz w:val="20"/>
        </w:rPr>
        <w:t>sulla</w:t>
      </w:r>
      <w:r>
        <w:rPr>
          <w:spacing w:val="-3"/>
          <w:sz w:val="20"/>
        </w:rPr>
        <w:t xml:space="preserve"> </w:t>
      </w:r>
      <w:r>
        <w:rPr>
          <w:sz w:val="20"/>
        </w:rPr>
        <w:t>determinazione</w:t>
      </w:r>
      <w:r>
        <w:rPr>
          <w:spacing w:val="-4"/>
          <w:sz w:val="20"/>
        </w:rPr>
        <w:t xml:space="preserve"> </w:t>
      </w:r>
      <w:r>
        <w:rPr>
          <w:sz w:val="20"/>
        </w:rPr>
        <w:t>della</w:t>
      </w:r>
      <w:r>
        <w:rPr>
          <w:spacing w:val="-3"/>
          <w:sz w:val="20"/>
        </w:rPr>
        <w:t xml:space="preserve"> </w:t>
      </w:r>
      <w:r>
        <w:rPr>
          <w:sz w:val="20"/>
        </w:rPr>
        <w:t>propria</w:t>
      </w:r>
      <w:r>
        <w:rPr>
          <w:spacing w:val="-3"/>
          <w:sz w:val="20"/>
        </w:rPr>
        <w:t xml:space="preserve"> </w:t>
      </w:r>
      <w:r>
        <w:rPr>
          <w:sz w:val="20"/>
        </w:rPr>
        <w:t>offerta</w:t>
      </w:r>
      <w:r w:rsidR="006935D6">
        <w:rPr>
          <w:sz w:val="20"/>
        </w:rPr>
        <w:t>;</w:t>
      </w:r>
    </w:p>
    <w:p w14:paraId="3CCA2117" w14:textId="77777777" w:rsidR="006935D6" w:rsidRDefault="0049104E" w:rsidP="00261E61">
      <w:pPr>
        <w:pStyle w:val="Paragrafoelenco"/>
        <w:tabs>
          <w:tab w:val="left" w:pos="258"/>
        </w:tabs>
        <w:spacing w:before="164" w:line="259" w:lineRule="auto"/>
        <w:ind w:right="132" w:hanging="132"/>
        <w:jc w:val="both"/>
        <w:rPr>
          <w:sz w:val="20"/>
        </w:rPr>
      </w:pPr>
      <w:bookmarkStart w:id="1" w:name="_Hlk152062658"/>
      <w:r>
        <w:rPr>
          <w:sz w:val="20"/>
        </w:rPr>
        <w:t>▪</w:t>
      </w:r>
      <w:bookmarkEnd w:id="1"/>
      <w:r>
        <w:rPr>
          <w:spacing w:val="-4"/>
          <w:sz w:val="20"/>
        </w:rPr>
        <w:t xml:space="preserve"> </w:t>
      </w:r>
      <w:r>
        <w:rPr>
          <w:sz w:val="20"/>
        </w:rPr>
        <w:t>di</w:t>
      </w:r>
      <w:r>
        <w:rPr>
          <w:spacing w:val="-4"/>
          <w:sz w:val="20"/>
        </w:rPr>
        <w:t xml:space="preserve"> </w:t>
      </w:r>
      <w:r>
        <w:rPr>
          <w:sz w:val="20"/>
        </w:rPr>
        <w:t>accettare</w:t>
      </w:r>
      <w:r>
        <w:rPr>
          <w:spacing w:val="-4"/>
          <w:sz w:val="20"/>
        </w:rPr>
        <w:t xml:space="preserve"> </w:t>
      </w:r>
      <w:r>
        <w:rPr>
          <w:sz w:val="20"/>
        </w:rPr>
        <w:t>il</w:t>
      </w:r>
      <w:r>
        <w:rPr>
          <w:spacing w:val="-3"/>
          <w:sz w:val="20"/>
        </w:rPr>
        <w:t xml:space="preserve"> </w:t>
      </w:r>
      <w:r>
        <w:rPr>
          <w:sz w:val="20"/>
        </w:rPr>
        <w:t>patto</w:t>
      </w:r>
      <w:r>
        <w:rPr>
          <w:spacing w:val="-3"/>
          <w:sz w:val="20"/>
        </w:rPr>
        <w:t xml:space="preserve"> </w:t>
      </w:r>
      <w:r>
        <w:rPr>
          <w:sz w:val="20"/>
        </w:rPr>
        <w:t>di integrità</w:t>
      </w:r>
      <w:r w:rsidR="00AA3CE8">
        <w:rPr>
          <w:sz w:val="20"/>
        </w:rPr>
        <w:t xml:space="preserve"> </w:t>
      </w:r>
      <w:r w:rsidR="00AA3CE8" w:rsidRPr="00AA3CE8">
        <w:rPr>
          <w:sz w:val="20"/>
        </w:rPr>
        <w:t>ai sensi dell’art. 1, comma 17 della L. 6 novembre 2012, n. 190</w:t>
      </w:r>
      <w:r w:rsidR="000C4E23">
        <w:rPr>
          <w:sz w:val="20"/>
        </w:rPr>
        <w:t xml:space="preserve">; </w:t>
      </w:r>
    </w:p>
    <w:p w14:paraId="102EE752" w14:textId="02B35979" w:rsidR="00D43BC8" w:rsidRPr="00261E61" w:rsidRDefault="00670F75" w:rsidP="00261E61">
      <w:pPr>
        <w:spacing w:before="34"/>
        <w:jc w:val="both"/>
        <w:rPr>
          <w:sz w:val="20"/>
        </w:rPr>
      </w:pPr>
      <w:r w:rsidRPr="00261E61">
        <w:rPr>
          <w:sz w:val="20"/>
        </w:rPr>
        <w:t xml:space="preserve">▪ </w:t>
      </w:r>
      <w:r w:rsidR="0049104E" w:rsidRPr="00261E61">
        <w:rPr>
          <w:sz w:val="20"/>
        </w:rPr>
        <w:t>di essere edotto degli obblighi derivanti dal</w:t>
      </w:r>
      <w:r w:rsidR="00752868" w:rsidRPr="00261E61">
        <w:rPr>
          <w:sz w:val="20"/>
        </w:rPr>
        <w:t>l’Impegno Etico</w:t>
      </w:r>
      <w:r w:rsidR="0049104E" w:rsidRPr="00261E61" w:rsidDel="00752868">
        <w:rPr>
          <w:sz w:val="20"/>
        </w:rPr>
        <w:t xml:space="preserve"> </w:t>
      </w:r>
      <w:r w:rsidR="0049104E" w:rsidRPr="00261E61">
        <w:rPr>
          <w:sz w:val="20"/>
        </w:rPr>
        <w:t xml:space="preserve">adottato dalla </w:t>
      </w:r>
      <w:r w:rsidR="00F628CC">
        <w:rPr>
          <w:sz w:val="20"/>
        </w:rPr>
        <w:t>S</w:t>
      </w:r>
      <w:r w:rsidR="0049104E" w:rsidRPr="00261E61">
        <w:rPr>
          <w:sz w:val="20"/>
        </w:rPr>
        <w:t xml:space="preserve">tazione </w:t>
      </w:r>
      <w:r w:rsidR="00F628CC">
        <w:rPr>
          <w:sz w:val="20"/>
        </w:rPr>
        <w:t>A</w:t>
      </w:r>
      <w:r w:rsidR="0049104E" w:rsidRPr="00261E61">
        <w:rPr>
          <w:sz w:val="20"/>
        </w:rPr>
        <w:t>ppaltante</w:t>
      </w:r>
      <w:r w:rsidR="00BA1B78" w:rsidRPr="00261E61">
        <w:rPr>
          <w:sz w:val="20"/>
        </w:rPr>
        <w:t xml:space="preserve"> e</w:t>
      </w:r>
      <w:r w:rsidR="0049104E" w:rsidRPr="00261E61">
        <w:rPr>
          <w:sz w:val="20"/>
        </w:rPr>
        <w:t xml:space="preserve"> reperibile </w:t>
      </w:r>
      <w:r w:rsidR="000C4E23" w:rsidRPr="00261E61">
        <w:rPr>
          <w:sz w:val="20"/>
        </w:rPr>
        <w:t>sul sito</w:t>
      </w:r>
      <w:r w:rsidR="00BA1B78" w:rsidRPr="00261E61">
        <w:rPr>
          <w:sz w:val="20"/>
        </w:rPr>
        <w:t xml:space="preserve"> internet della medesima</w:t>
      </w:r>
      <w:r w:rsidR="0049104E" w:rsidRPr="00261E61">
        <w:rPr>
          <w:sz w:val="20"/>
        </w:rPr>
        <w:t xml:space="preserve"> e si impegna, in caso di aggiudicazione, ad osservare e a far osservare ai propri dipendenti e collaboratori, per quanto applicabile, il suddetto codice, pena la risoluzione del contratto.</w:t>
      </w:r>
    </w:p>
    <w:p w14:paraId="7E3F4832" w14:textId="77777777" w:rsidR="005B1D9C" w:rsidRPr="00CE5B7D" w:rsidRDefault="005B1D9C" w:rsidP="00CE5B7D">
      <w:pPr>
        <w:pStyle w:val="Paragrafoelenco"/>
        <w:tabs>
          <w:tab w:val="left" w:pos="246"/>
        </w:tabs>
        <w:spacing w:before="34"/>
        <w:ind w:left="246"/>
        <w:rPr>
          <w:sz w:val="20"/>
        </w:rPr>
      </w:pPr>
    </w:p>
    <w:p w14:paraId="31DF1167" w14:textId="2DDAA82D" w:rsidR="00B42A81" w:rsidRPr="005B1D9C" w:rsidRDefault="0049104E" w:rsidP="005B1D9C">
      <w:pPr>
        <w:tabs>
          <w:tab w:val="left" w:pos="251"/>
        </w:tabs>
        <w:spacing w:before="159" w:line="256" w:lineRule="auto"/>
        <w:ind w:right="142"/>
        <w:jc w:val="both"/>
        <w:rPr>
          <w:sz w:val="20"/>
        </w:rPr>
      </w:pPr>
      <w:r>
        <w:rPr>
          <w:b/>
          <w:sz w:val="20"/>
        </w:rPr>
        <w:t xml:space="preserve">SI IMPEGNA </w:t>
      </w:r>
      <w:r>
        <w:rPr>
          <w:sz w:val="20"/>
        </w:rPr>
        <w:t>a non attuare</w:t>
      </w:r>
      <w:r>
        <w:rPr>
          <w:spacing w:val="-2"/>
          <w:sz w:val="20"/>
        </w:rPr>
        <w:t xml:space="preserve"> </w:t>
      </w:r>
      <w:r>
        <w:rPr>
          <w:sz w:val="20"/>
        </w:rPr>
        <w:t>nella presente gara intese e/o pratiche restrittive della concorrenza e del mercato vietate ai sensi della normativa applicabile.</w:t>
      </w:r>
    </w:p>
    <w:p w14:paraId="6ED78E64" w14:textId="2D17995F" w:rsidR="00BC4217" w:rsidRDefault="0049104E" w:rsidP="00B42A81">
      <w:pPr>
        <w:tabs>
          <w:tab w:val="left" w:pos="234"/>
        </w:tabs>
        <w:spacing w:before="184" w:line="256" w:lineRule="auto"/>
        <w:ind w:right="143"/>
        <w:jc w:val="both"/>
        <w:rPr>
          <w:b/>
          <w:spacing w:val="-2"/>
          <w:sz w:val="20"/>
        </w:rPr>
      </w:pPr>
      <w:r>
        <w:rPr>
          <w:b/>
          <w:spacing w:val="-2"/>
          <w:sz w:val="20"/>
        </w:rPr>
        <w:t xml:space="preserve">DICHIARA </w:t>
      </w:r>
    </w:p>
    <w:p w14:paraId="5641CF3F" w14:textId="1868281D" w:rsidR="006A1295" w:rsidRPr="00BC4217" w:rsidRDefault="0049104E" w:rsidP="00BC4217">
      <w:pPr>
        <w:pStyle w:val="Paragrafoelenco"/>
        <w:numPr>
          <w:ilvl w:val="0"/>
          <w:numId w:val="15"/>
        </w:numPr>
        <w:tabs>
          <w:tab w:val="left" w:pos="234"/>
        </w:tabs>
        <w:spacing w:before="184" w:line="256" w:lineRule="auto"/>
        <w:ind w:right="143"/>
        <w:jc w:val="both"/>
        <w:rPr>
          <w:spacing w:val="-2"/>
          <w:sz w:val="20"/>
        </w:rPr>
      </w:pPr>
      <w:r w:rsidRPr="00BC4217">
        <w:rPr>
          <w:spacing w:val="-2"/>
          <w:sz w:val="20"/>
        </w:rPr>
        <w:t>di aver provveduto al pagamento del contributo dovuto in favore</w:t>
      </w:r>
      <w:r w:rsidRPr="00BC4217">
        <w:rPr>
          <w:spacing w:val="-3"/>
          <w:sz w:val="20"/>
        </w:rPr>
        <w:t xml:space="preserve"> </w:t>
      </w:r>
      <w:r w:rsidRPr="00BC4217">
        <w:rPr>
          <w:spacing w:val="-2"/>
          <w:sz w:val="20"/>
        </w:rPr>
        <w:t xml:space="preserve">dell’Autorità </w:t>
      </w:r>
      <w:r w:rsidR="00F25342" w:rsidRPr="00BC4217">
        <w:rPr>
          <w:spacing w:val="-2"/>
          <w:sz w:val="20"/>
        </w:rPr>
        <w:t>secondo quanto previsto dalla delibera ANAC n. 621 del 20.12.2022 approvata il 20.02.2023</w:t>
      </w:r>
      <w:r w:rsidR="006A1295" w:rsidRPr="00BC4217">
        <w:rPr>
          <w:spacing w:val="-2"/>
          <w:sz w:val="20"/>
        </w:rPr>
        <w:t>;</w:t>
      </w:r>
    </w:p>
    <w:p w14:paraId="00FE9D47" w14:textId="202A78C7" w:rsidR="006A1295" w:rsidRDefault="00BC4217" w:rsidP="00B42A81">
      <w:pPr>
        <w:tabs>
          <w:tab w:val="left" w:pos="234"/>
        </w:tabs>
        <w:spacing w:before="184" w:line="256" w:lineRule="auto"/>
        <w:ind w:right="143"/>
        <w:jc w:val="both"/>
        <w:rPr>
          <w:sz w:val="20"/>
        </w:rPr>
      </w:pPr>
      <w:r>
        <w:rPr>
          <w:i/>
          <w:iCs/>
          <w:sz w:val="20"/>
        </w:rPr>
        <w:tab/>
      </w:r>
      <w:r>
        <w:rPr>
          <w:i/>
          <w:iCs/>
          <w:sz w:val="20"/>
        </w:rPr>
        <w:tab/>
      </w:r>
      <w:r w:rsidR="0049104E" w:rsidRPr="006A1295">
        <w:rPr>
          <w:i/>
          <w:iCs/>
          <w:sz w:val="20"/>
        </w:rPr>
        <w:t>oppure</w:t>
      </w:r>
      <w:r w:rsidR="0049104E">
        <w:rPr>
          <w:spacing w:val="-3"/>
          <w:sz w:val="20"/>
        </w:rPr>
        <w:t xml:space="preserve"> </w:t>
      </w:r>
    </w:p>
    <w:p w14:paraId="102EE77F" w14:textId="7EE14BD9" w:rsidR="00D43BC8" w:rsidRPr="00BC4217" w:rsidRDefault="00BC4217" w:rsidP="00BC4217">
      <w:pPr>
        <w:pStyle w:val="Paragrafoelenco"/>
        <w:numPr>
          <w:ilvl w:val="0"/>
          <w:numId w:val="14"/>
        </w:numPr>
        <w:tabs>
          <w:tab w:val="left" w:pos="234"/>
        </w:tabs>
        <w:spacing w:before="184" w:line="256" w:lineRule="auto"/>
        <w:ind w:right="143"/>
        <w:jc w:val="both"/>
        <w:rPr>
          <w:b/>
          <w:sz w:val="20"/>
        </w:rPr>
      </w:pPr>
      <w:r w:rsidRPr="00BC4217">
        <w:rPr>
          <w:sz w:val="20"/>
        </w:rPr>
        <w:t xml:space="preserve">si </w:t>
      </w:r>
      <w:r w:rsidR="0049104E" w:rsidRPr="00BC4217">
        <w:rPr>
          <w:sz w:val="20"/>
        </w:rPr>
        <w:t>impegna</w:t>
      </w:r>
      <w:r w:rsidR="0049104E" w:rsidRPr="00BC4217">
        <w:rPr>
          <w:spacing w:val="-3"/>
          <w:sz w:val="20"/>
        </w:rPr>
        <w:t xml:space="preserve"> </w:t>
      </w:r>
      <w:r w:rsidR="0049104E" w:rsidRPr="00BC4217">
        <w:rPr>
          <w:sz w:val="20"/>
        </w:rPr>
        <w:t>ad</w:t>
      </w:r>
      <w:r w:rsidR="0049104E" w:rsidRPr="00BC4217">
        <w:rPr>
          <w:spacing w:val="-2"/>
          <w:sz w:val="20"/>
        </w:rPr>
        <w:t xml:space="preserve"> </w:t>
      </w:r>
      <w:r w:rsidR="0049104E" w:rsidRPr="00BC4217">
        <w:rPr>
          <w:sz w:val="20"/>
        </w:rPr>
        <w:t>effettuare</w:t>
      </w:r>
      <w:r w:rsidR="0049104E" w:rsidRPr="00BC4217">
        <w:rPr>
          <w:spacing w:val="-3"/>
          <w:sz w:val="20"/>
        </w:rPr>
        <w:t xml:space="preserve"> </w:t>
      </w:r>
      <w:r w:rsidR="0049104E" w:rsidRPr="00BC4217">
        <w:rPr>
          <w:sz w:val="20"/>
        </w:rPr>
        <w:t>il</w:t>
      </w:r>
      <w:r w:rsidR="0049104E" w:rsidRPr="00BC4217">
        <w:rPr>
          <w:spacing w:val="-2"/>
          <w:sz w:val="20"/>
        </w:rPr>
        <w:t xml:space="preserve"> </w:t>
      </w:r>
      <w:r w:rsidR="0049104E" w:rsidRPr="00BC4217">
        <w:rPr>
          <w:sz w:val="20"/>
        </w:rPr>
        <w:t>pagamento</w:t>
      </w:r>
      <w:r w:rsidR="0049104E" w:rsidRPr="00BC4217">
        <w:rPr>
          <w:spacing w:val="-2"/>
          <w:sz w:val="20"/>
        </w:rPr>
        <w:t xml:space="preserve"> </w:t>
      </w:r>
      <w:r w:rsidR="0049104E" w:rsidRPr="00BC4217">
        <w:rPr>
          <w:sz w:val="20"/>
        </w:rPr>
        <w:t>entro</w:t>
      </w:r>
      <w:r w:rsidR="0049104E" w:rsidRPr="00BC4217">
        <w:rPr>
          <w:spacing w:val="-2"/>
          <w:sz w:val="20"/>
        </w:rPr>
        <w:t xml:space="preserve"> </w:t>
      </w:r>
      <w:r w:rsidR="0049104E" w:rsidRPr="00BC4217">
        <w:rPr>
          <w:sz w:val="20"/>
        </w:rPr>
        <w:t>il</w:t>
      </w:r>
      <w:r w:rsidR="0049104E" w:rsidRPr="00BC4217">
        <w:rPr>
          <w:spacing w:val="-2"/>
          <w:sz w:val="20"/>
        </w:rPr>
        <w:t xml:space="preserve"> </w:t>
      </w:r>
      <w:r w:rsidR="0049104E" w:rsidRPr="00BC4217">
        <w:rPr>
          <w:sz w:val="20"/>
        </w:rPr>
        <w:t>termine</w:t>
      </w:r>
      <w:r w:rsidR="0049104E" w:rsidRPr="00BC4217">
        <w:rPr>
          <w:spacing w:val="-3"/>
          <w:sz w:val="20"/>
        </w:rPr>
        <w:t xml:space="preserve"> </w:t>
      </w:r>
      <w:r w:rsidR="0049104E" w:rsidRPr="00BC4217">
        <w:rPr>
          <w:sz w:val="20"/>
        </w:rPr>
        <w:t>fissato</w:t>
      </w:r>
      <w:r w:rsidR="0049104E" w:rsidRPr="00BC4217">
        <w:rPr>
          <w:spacing w:val="-2"/>
          <w:sz w:val="20"/>
        </w:rPr>
        <w:t xml:space="preserve"> </w:t>
      </w:r>
      <w:r w:rsidR="0049104E" w:rsidRPr="00BC4217">
        <w:rPr>
          <w:sz w:val="20"/>
        </w:rPr>
        <w:t>per</w:t>
      </w:r>
      <w:r w:rsidR="0049104E" w:rsidRPr="00BC4217">
        <w:rPr>
          <w:spacing w:val="-2"/>
          <w:sz w:val="20"/>
        </w:rPr>
        <w:t xml:space="preserve"> </w:t>
      </w:r>
      <w:r w:rsidR="0049104E" w:rsidRPr="00BC4217">
        <w:rPr>
          <w:sz w:val="20"/>
        </w:rPr>
        <w:t>la presentazione della domanda, a pena di inammissibilità della stessa.</w:t>
      </w:r>
    </w:p>
    <w:p w14:paraId="102EE781" w14:textId="77777777" w:rsidR="00D43BC8" w:rsidRDefault="00D43BC8">
      <w:pPr>
        <w:pStyle w:val="Corpotesto"/>
        <w:spacing w:before="101"/>
      </w:pPr>
    </w:p>
    <w:p w14:paraId="102EE782" w14:textId="2DDACB4C" w:rsidR="00D43BC8" w:rsidRDefault="0049104E">
      <w:pPr>
        <w:pStyle w:val="Paragrafoelenco"/>
        <w:numPr>
          <w:ilvl w:val="0"/>
          <w:numId w:val="9"/>
        </w:numPr>
        <w:tabs>
          <w:tab w:val="left" w:pos="853"/>
        </w:tabs>
        <w:spacing w:line="256" w:lineRule="auto"/>
        <w:ind w:right="129"/>
        <w:rPr>
          <w:b/>
          <w:color w:val="4471C4"/>
          <w:sz w:val="20"/>
        </w:rPr>
      </w:pPr>
      <w:r>
        <w:rPr>
          <w:b/>
          <w:color w:val="4471C4"/>
          <w:sz w:val="20"/>
        </w:rPr>
        <w:t>Assunzione di specifici impegni in materia di tutela del lavoro e parità di genere e generazionale</w:t>
      </w:r>
    </w:p>
    <w:p w14:paraId="102EE784" w14:textId="77777777" w:rsidR="00D43BC8" w:rsidRDefault="0049104E">
      <w:pPr>
        <w:spacing w:before="181"/>
        <w:ind w:left="132"/>
        <w:rPr>
          <w:sz w:val="20"/>
        </w:rPr>
      </w:pPr>
      <w:r>
        <w:rPr>
          <w:b/>
          <w:sz w:val="20"/>
        </w:rPr>
        <w:t>DICHIARA</w:t>
      </w:r>
      <w:r>
        <w:rPr>
          <w:b/>
          <w:spacing w:val="-7"/>
          <w:sz w:val="20"/>
        </w:rPr>
        <w:t xml:space="preserve"> </w:t>
      </w:r>
      <w:r>
        <w:rPr>
          <w:sz w:val="20"/>
        </w:rPr>
        <w:t>di</w:t>
      </w:r>
      <w:r>
        <w:rPr>
          <w:spacing w:val="-8"/>
          <w:sz w:val="20"/>
        </w:rPr>
        <w:t xml:space="preserve"> </w:t>
      </w:r>
      <w:r>
        <w:rPr>
          <w:sz w:val="20"/>
        </w:rPr>
        <w:t>impegnarsi</w:t>
      </w:r>
      <w:r>
        <w:rPr>
          <w:spacing w:val="-8"/>
          <w:sz w:val="20"/>
        </w:rPr>
        <w:t xml:space="preserve"> </w:t>
      </w:r>
      <w:r>
        <w:rPr>
          <w:spacing w:val="-5"/>
          <w:sz w:val="20"/>
        </w:rPr>
        <w:t>a:</w:t>
      </w:r>
    </w:p>
    <w:p w14:paraId="102EE785" w14:textId="300F987A" w:rsidR="00D43BC8" w:rsidRPr="007736C7" w:rsidRDefault="00357F7D" w:rsidP="00AF09C4">
      <w:pPr>
        <w:pStyle w:val="Paragrafoelenco"/>
        <w:tabs>
          <w:tab w:val="left" w:pos="246"/>
        </w:tabs>
        <w:spacing w:before="178"/>
        <w:ind w:left="246"/>
        <w:jc w:val="both"/>
        <w:rPr>
          <w:sz w:val="20"/>
        </w:rPr>
      </w:pPr>
      <w:bookmarkStart w:id="2" w:name="_Hlk152080658"/>
      <w:r w:rsidRPr="00357F7D">
        <w:rPr>
          <w:sz w:val="20"/>
        </w:rPr>
        <w:t>▪</w:t>
      </w:r>
      <w:bookmarkEnd w:id="2"/>
      <w:r>
        <w:rPr>
          <w:sz w:val="20"/>
        </w:rPr>
        <w:t xml:space="preserve"> </w:t>
      </w:r>
      <w:r w:rsidR="0049104E">
        <w:rPr>
          <w:sz w:val="20"/>
        </w:rPr>
        <w:t>garantire</w:t>
      </w:r>
      <w:r w:rsidR="0049104E">
        <w:rPr>
          <w:spacing w:val="-7"/>
          <w:sz w:val="20"/>
        </w:rPr>
        <w:t xml:space="preserve"> </w:t>
      </w:r>
      <w:r w:rsidR="0049104E">
        <w:rPr>
          <w:sz w:val="20"/>
        </w:rPr>
        <w:t>la</w:t>
      </w:r>
      <w:r w:rsidR="0049104E">
        <w:rPr>
          <w:spacing w:val="-6"/>
          <w:sz w:val="20"/>
        </w:rPr>
        <w:t xml:space="preserve"> </w:t>
      </w:r>
      <w:r w:rsidR="0049104E">
        <w:rPr>
          <w:sz w:val="20"/>
        </w:rPr>
        <w:t>stabilità</w:t>
      </w:r>
      <w:r w:rsidR="0049104E">
        <w:rPr>
          <w:spacing w:val="-6"/>
          <w:sz w:val="20"/>
        </w:rPr>
        <w:t xml:space="preserve"> </w:t>
      </w:r>
      <w:r w:rsidR="0049104E">
        <w:rPr>
          <w:sz w:val="20"/>
        </w:rPr>
        <w:t>occupazionale</w:t>
      </w:r>
      <w:r w:rsidR="0049104E">
        <w:rPr>
          <w:spacing w:val="-7"/>
          <w:sz w:val="20"/>
        </w:rPr>
        <w:t xml:space="preserve"> </w:t>
      </w:r>
      <w:r w:rsidR="0049104E">
        <w:rPr>
          <w:sz w:val="20"/>
        </w:rPr>
        <w:t>del</w:t>
      </w:r>
      <w:r w:rsidR="0049104E">
        <w:rPr>
          <w:spacing w:val="-6"/>
          <w:sz w:val="20"/>
        </w:rPr>
        <w:t xml:space="preserve"> </w:t>
      </w:r>
      <w:r w:rsidR="0049104E">
        <w:rPr>
          <w:sz w:val="20"/>
        </w:rPr>
        <w:t>personale</w:t>
      </w:r>
      <w:r w:rsidR="0049104E">
        <w:rPr>
          <w:spacing w:val="-7"/>
          <w:sz w:val="20"/>
        </w:rPr>
        <w:t xml:space="preserve"> </w:t>
      </w:r>
      <w:r w:rsidR="0049104E">
        <w:rPr>
          <w:sz w:val="20"/>
        </w:rPr>
        <w:t>impiegato,</w:t>
      </w:r>
      <w:r w:rsidR="0049104E">
        <w:rPr>
          <w:spacing w:val="-6"/>
          <w:sz w:val="20"/>
        </w:rPr>
        <w:t xml:space="preserve"> </w:t>
      </w:r>
      <w:r w:rsidR="0049104E">
        <w:rPr>
          <w:sz w:val="20"/>
        </w:rPr>
        <w:t>nel</w:t>
      </w:r>
      <w:r w:rsidR="0049104E">
        <w:rPr>
          <w:spacing w:val="-7"/>
          <w:sz w:val="20"/>
        </w:rPr>
        <w:t xml:space="preserve"> </w:t>
      </w:r>
      <w:r w:rsidR="0049104E">
        <w:rPr>
          <w:sz w:val="20"/>
        </w:rPr>
        <w:t>rispetto</w:t>
      </w:r>
      <w:r w:rsidR="0049104E">
        <w:rPr>
          <w:spacing w:val="-5"/>
          <w:sz w:val="20"/>
        </w:rPr>
        <w:t xml:space="preserve"> </w:t>
      </w:r>
      <w:r w:rsidR="0049104E">
        <w:rPr>
          <w:sz w:val="20"/>
        </w:rPr>
        <w:t>degli</w:t>
      </w:r>
      <w:r w:rsidR="0049104E">
        <w:rPr>
          <w:spacing w:val="-7"/>
          <w:sz w:val="20"/>
        </w:rPr>
        <w:t xml:space="preserve"> </w:t>
      </w:r>
      <w:r w:rsidR="0049104E">
        <w:rPr>
          <w:sz w:val="20"/>
        </w:rPr>
        <w:t>impegni</w:t>
      </w:r>
      <w:r w:rsidR="0049104E">
        <w:rPr>
          <w:spacing w:val="-7"/>
          <w:sz w:val="20"/>
        </w:rPr>
        <w:t xml:space="preserve"> </w:t>
      </w:r>
      <w:r w:rsidR="0049104E">
        <w:rPr>
          <w:sz w:val="20"/>
        </w:rPr>
        <w:t>assunti</w:t>
      </w:r>
      <w:r w:rsidR="0049104E">
        <w:rPr>
          <w:spacing w:val="-6"/>
          <w:sz w:val="20"/>
        </w:rPr>
        <w:t xml:space="preserve"> </w:t>
      </w:r>
      <w:r w:rsidR="0049104E">
        <w:rPr>
          <w:sz w:val="20"/>
        </w:rPr>
        <w:t>in</w:t>
      </w:r>
      <w:r w:rsidR="0049104E">
        <w:rPr>
          <w:spacing w:val="-7"/>
          <w:sz w:val="20"/>
        </w:rPr>
        <w:t xml:space="preserve"> </w:t>
      </w:r>
      <w:r w:rsidR="003B1588">
        <w:rPr>
          <w:spacing w:val="-7"/>
          <w:sz w:val="20"/>
        </w:rPr>
        <w:t xml:space="preserve">sede di </w:t>
      </w:r>
      <w:r w:rsidR="0049104E">
        <w:rPr>
          <w:spacing w:val="-2"/>
          <w:sz w:val="20"/>
        </w:rPr>
        <w:t>offerta;</w:t>
      </w:r>
    </w:p>
    <w:p w14:paraId="3E9E27DA" w14:textId="3937D8AF" w:rsidR="00590BBB" w:rsidRDefault="00357F7D" w:rsidP="00590BBB">
      <w:pPr>
        <w:pStyle w:val="Paragrafoelenco"/>
        <w:tabs>
          <w:tab w:val="left" w:pos="246"/>
        </w:tabs>
        <w:spacing w:before="178"/>
        <w:ind w:left="246"/>
        <w:jc w:val="both"/>
        <w:rPr>
          <w:sz w:val="20"/>
        </w:rPr>
      </w:pPr>
      <w:r w:rsidRPr="00357F7D">
        <w:rPr>
          <w:sz w:val="20"/>
        </w:rPr>
        <w:t>▪</w:t>
      </w:r>
      <w:r>
        <w:rPr>
          <w:sz w:val="20"/>
        </w:rPr>
        <w:t xml:space="preserve"> </w:t>
      </w:r>
      <w:r w:rsidR="00417B46" w:rsidRPr="00417B46">
        <w:rPr>
          <w:sz w:val="20"/>
        </w:rPr>
        <w:t>di assumersi l’obbligo, in caso di aggiudicazione del contratto, di assicurare</w:t>
      </w:r>
      <w:r w:rsidR="00590BBB">
        <w:rPr>
          <w:sz w:val="20"/>
        </w:rPr>
        <w:t xml:space="preserve"> </w:t>
      </w:r>
      <w:r w:rsidR="00417B46" w:rsidRPr="00417B46">
        <w:rPr>
          <w:sz w:val="20"/>
        </w:rPr>
        <w:t>all’occupazione giovanile</w:t>
      </w:r>
      <w:r w:rsidR="005A5478">
        <w:rPr>
          <w:sz w:val="20"/>
        </w:rPr>
        <w:t xml:space="preserve"> e/o femminile</w:t>
      </w:r>
      <w:r w:rsidR="00417B46" w:rsidRPr="00417B46">
        <w:rPr>
          <w:sz w:val="20"/>
        </w:rPr>
        <w:t xml:space="preserve"> una quota del 10</w:t>
      </w:r>
      <w:r w:rsidR="002A023B">
        <w:rPr>
          <w:sz w:val="20"/>
        </w:rPr>
        <w:t>%</w:t>
      </w:r>
      <w:r w:rsidR="00417B46" w:rsidRPr="00417B46">
        <w:rPr>
          <w:sz w:val="20"/>
        </w:rPr>
        <w:t xml:space="preserve"> delle assunzioni necessarie per l'esecuzione del contratto o per la realizzazione di attività ad esso connesse o strumentali</w:t>
      </w:r>
      <w:r w:rsidR="00AF25F7">
        <w:rPr>
          <w:sz w:val="20"/>
        </w:rPr>
        <w:t>, con le</w:t>
      </w:r>
      <w:r w:rsidR="00662F87">
        <w:rPr>
          <w:sz w:val="20"/>
        </w:rPr>
        <w:t xml:space="preserve"> modalità di seguito indicate </w:t>
      </w:r>
      <w:r w:rsidR="007A354C">
        <w:rPr>
          <w:sz w:val="20"/>
        </w:rPr>
        <w:t>(specificare:)</w:t>
      </w:r>
      <w:r w:rsidR="00662F87">
        <w:rPr>
          <w:sz w:val="20"/>
        </w:rPr>
        <w:t>………………………………………………………………………………………………………………………………………………………………………………………</w:t>
      </w:r>
      <w:r w:rsidR="007A354C">
        <w:rPr>
          <w:sz w:val="20"/>
        </w:rPr>
        <w:t>……………………………………………………………………………………………………………………………………………………………………………………….</w:t>
      </w:r>
      <w:r w:rsidR="00E96FE6">
        <w:rPr>
          <w:sz w:val="20"/>
        </w:rPr>
        <w:t>.</w:t>
      </w:r>
    </w:p>
    <w:p w14:paraId="102EE792" w14:textId="77777777" w:rsidR="00D43BC8" w:rsidRDefault="00D43BC8">
      <w:pPr>
        <w:pStyle w:val="Corpotesto"/>
        <w:spacing w:before="101"/>
      </w:pPr>
    </w:p>
    <w:p w14:paraId="102EE7A7" w14:textId="77777777" w:rsidR="00D43BC8" w:rsidRDefault="0049104E">
      <w:pPr>
        <w:pStyle w:val="Paragrafoelenco"/>
        <w:numPr>
          <w:ilvl w:val="0"/>
          <w:numId w:val="9"/>
        </w:numPr>
        <w:tabs>
          <w:tab w:val="left" w:pos="853"/>
        </w:tabs>
        <w:spacing w:line="417" w:lineRule="auto"/>
        <w:ind w:left="132" w:right="6473" w:firstLine="360"/>
        <w:rPr>
          <w:b/>
          <w:color w:val="4471C4"/>
          <w:sz w:val="20"/>
        </w:rPr>
      </w:pPr>
      <w:r>
        <w:rPr>
          <w:b/>
          <w:color w:val="4471C4"/>
          <w:sz w:val="20"/>
        </w:rPr>
        <w:t>Assunzione</w:t>
      </w:r>
      <w:r>
        <w:rPr>
          <w:b/>
          <w:color w:val="4471C4"/>
          <w:spacing w:val="-12"/>
          <w:sz w:val="20"/>
        </w:rPr>
        <w:t xml:space="preserve"> </w:t>
      </w:r>
      <w:r>
        <w:rPr>
          <w:b/>
          <w:color w:val="4471C4"/>
          <w:sz w:val="20"/>
        </w:rPr>
        <w:t>di</w:t>
      </w:r>
      <w:r>
        <w:rPr>
          <w:b/>
          <w:color w:val="4471C4"/>
          <w:spacing w:val="-11"/>
          <w:sz w:val="20"/>
        </w:rPr>
        <w:t xml:space="preserve"> </w:t>
      </w:r>
      <w:r>
        <w:rPr>
          <w:b/>
          <w:color w:val="4471C4"/>
          <w:sz w:val="20"/>
        </w:rPr>
        <w:t>ulteriori</w:t>
      </w:r>
      <w:r>
        <w:rPr>
          <w:b/>
          <w:color w:val="4471C4"/>
          <w:spacing w:val="-11"/>
          <w:sz w:val="20"/>
        </w:rPr>
        <w:t xml:space="preserve"> </w:t>
      </w:r>
      <w:r>
        <w:rPr>
          <w:b/>
          <w:color w:val="4471C4"/>
          <w:sz w:val="20"/>
        </w:rPr>
        <w:t xml:space="preserve">impegni </w:t>
      </w:r>
      <w:r>
        <w:rPr>
          <w:b/>
          <w:sz w:val="20"/>
        </w:rPr>
        <w:t>DICHIARA</w:t>
      </w:r>
      <w:r>
        <w:rPr>
          <w:sz w:val="20"/>
        </w:rPr>
        <w:t>, altresì di:</w:t>
      </w:r>
    </w:p>
    <w:p w14:paraId="63A6A885" w14:textId="3DF6794F" w:rsidR="0018519A" w:rsidRPr="009D60B2" w:rsidRDefault="00AF0E7B" w:rsidP="009D60B2">
      <w:pPr>
        <w:pStyle w:val="Paragrafoelenco"/>
        <w:tabs>
          <w:tab w:val="left" w:pos="244"/>
        </w:tabs>
        <w:spacing w:before="1" w:line="256" w:lineRule="auto"/>
        <w:ind w:left="142" w:right="131"/>
        <w:jc w:val="both"/>
        <w:rPr>
          <w:sz w:val="20"/>
        </w:rPr>
      </w:pPr>
      <w:bookmarkStart w:id="3" w:name="_Hlk171322340"/>
      <w:r w:rsidRPr="00AF0E7B">
        <w:rPr>
          <w:sz w:val="20"/>
        </w:rPr>
        <w:t>▪</w:t>
      </w:r>
      <w:bookmarkEnd w:id="3"/>
      <w:r>
        <w:rPr>
          <w:sz w:val="20"/>
        </w:rPr>
        <w:t xml:space="preserve"> </w:t>
      </w:r>
      <w:r w:rsidR="0049104E">
        <w:rPr>
          <w:sz w:val="20"/>
        </w:rPr>
        <w:t>accettare,</w:t>
      </w:r>
      <w:r w:rsidR="0049104E">
        <w:rPr>
          <w:spacing w:val="-5"/>
          <w:sz w:val="20"/>
        </w:rPr>
        <w:t xml:space="preserve"> </w:t>
      </w:r>
      <w:r w:rsidR="0049104E">
        <w:rPr>
          <w:sz w:val="20"/>
        </w:rPr>
        <w:t>i</w:t>
      </w:r>
      <w:r w:rsidR="0049104E">
        <w:rPr>
          <w:spacing w:val="-6"/>
          <w:sz w:val="20"/>
        </w:rPr>
        <w:t xml:space="preserve"> </w:t>
      </w:r>
      <w:r w:rsidR="0049104E">
        <w:rPr>
          <w:sz w:val="20"/>
        </w:rPr>
        <w:t>requisiti</w:t>
      </w:r>
      <w:r w:rsidR="0049104E">
        <w:rPr>
          <w:spacing w:val="-5"/>
          <w:sz w:val="20"/>
        </w:rPr>
        <w:t xml:space="preserve"> </w:t>
      </w:r>
      <w:r w:rsidR="0049104E">
        <w:rPr>
          <w:sz w:val="20"/>
        </w:rPr>
        <w:t>particolari</w:t>
      </w:r>
      <w:r w:rsidR="0049104E">
        <w:rPr>
          <w:spacing w:val="-6"/>
          <w:sz w:val="20"/>
        </w:rPr>
        <w:t xml:space="preserve"> </w:t>
      </w:r>
      <w:r w:rsidR="0049104E">
        <w:rPr>
          <w:sz w:val="20"/>
        </w:rPr>
        <w:t>per</w:t>
      </w:r>
      <w:r w:rsidR="0049104E">
        <w:rPr>
          <w:spacing w:val="-5"/>
          <w:sz w:val="20"/>
        </w:rPr>
        <w:t xml:space="preserve"> </w:t>
      </w:r>
      <w:r w:rsidR="0049104E">
        <w:rPr>
          <w:sz w:val="20"/>
        </w:rPr>
        <w:t>l’esecuzione</w:t>
      </w:r>
      <w:r w:rsidR="0049104E">
        <w:rPr>
          <w:spacing w:val="-6"/>
          <w:sz w:val="20"/>
        </w:rPr>
        <w:t xml:space="preserve"> </w:t>
      </w:r>
      <w:r w:rsidR="0049104E">
        <w:rPr>
          <w:sz w:val="20"/>
        </w:rPr>
        <w:t>del</w:t>
      </w:r>
      <w:r w:rsidR="0049104E">
        <w:rPr>
          <w:spacing w:val="-6"/>
          <w:sz w:val="20"/>
        </w:rPr>
        <w:t xml:space="preserve"> </w:t>
      </w:r>
      <w:r w:rsidR="0049104E">
        <w:rPr>
          <w:sz w:val="20"/>
        </w:rPr>
        <w:t>contratto</w:t>
      </w:r>
      <w:r w:rsidR="0049104E">
        <w:rPr>
          <w:spacing w:val="-5"/>
          <w:sz w:val="20"/>
        </w:rPr>
        <w:t xml:space="preserve"> </w:t>
      </w:r>
      <w:r w:rsidR="0049104E">
        <w:rPr>
          <w:sz w:val="20"/>
        </w:rPr>
        <w:t>previsti</w:t>
      </w:r>
      <w:r w:rsidR="0049104E">
        <w:rPr>
          <w:spacing w:val="-6"/>
          <w:sz w:val="20"/>
        </w:rPr>
        <w:t xml:space="preserve"> </w:t>
      </w:r>
      <w:r w:rsidR="00EE6AEF">
        <w:rPr>
          <w:sz w:val="20"/>
        </w:rPr>
        <w:t>nel Disciplinare di Gara</w:t>
      </w:r>
      <w:r w:rsidR="0049104E">
        <w:rPr>
          <w:spacing w:val="-6"/>
          <w:sz w:val="20"/>
        </w:rPr>
        <w:t xml:space="preserve"> </w:t>
      </w:r>
      <w:r w:rsidR="0049104E">
        <w:rPr>
          <w:sz w:val="20"/>
        </w:rPr>
        <w:t xml:space="preserve">ai sensi dell’articolo 113, comma 2 del </w:t>
      </w:r>
      <w:r w:rsidR="00F9038A">
        <w:rPr>
          <w:sz w:val="20"/>
        </w:rPr>
        <w:t>C</w:t>
      </w:r>
      <w:r w:rsidR="0049104E">
        <w:rPr>
          <w:sz w:val="20"/>
        </w:rPr>
        <w:t>odice, in caso di aggiudicazione;</w:t>
      </w:r>
    </w:p>
    <w:p w14:paraId="102EE7B2" w14:textId="0527BD25" w:rsidR="00D43BC8" w:rsidRPr="00492575" w:rsidRDefault="00492575" w:rsidP="00124412">
      <w:pPr>
        <w:tabs>
          <w:tab w:val="left" w:pos="244"/>
        </w:tabs>
        <w:spacing w:before="1" w:line="256" w:lineRule="auto"/>
        <w:ind w:left="142" w:right="131"/>
        <w:jc w:val="both"/>
        <w:rPr>
          <w:sz w:val="20"/>
        </w:rPr>
      </w:pPr>
      <w:r w:rsidRPr="00492575">
        <w:rPr>
          <w:sz w:val="20"/>
        </w:rPr>
        <w:t xml:space="preserve">▪ </w:t>
      </w:r>
      <w:r w:rsidR="00DC15DF" w:rsidRPr="00492575">
        <w:rPr>
          <w:sz w:val="20"/>
        </w:rPr>
        <w:t xml:space="preserve">che l’offerta è valida e vincolante per </w:t>
      </w:r>
      <w:r w:rsidR="00F9038A">
        <w:rPr>
          <w:sz w:val="20"/>
        </w:rPr>
        <w:t>270</w:t>
      </w:r>
      <w:r w:rsidR="00DC15DF" w:rsidRPr="00492575">
        <w:rPr>
          <w:sz w:val="20"/>
        </w:rPr>
        <w:t xml:space="preserve"> giorni consecutivi a decorrere dalla scadenza del termine per la presentazione delle offerte</w:t>
      </w:r>
      <w:r w:rsidR="00E62C5F">
        <w:rPr>
          <w:sz w:val="20"/>
        </w:rPr>
        <w:t>.</w:t>
      </w:r>
    </w:p>
    <w:p w14:paraId="102EE7B3" w14:textId="77777777" w:rsidR="00D43BC8" w:rsidRPr="00492575" w:rsidRDefault="00D43BC8" w:rsidP="00492575">
      <w:pPr>
        <w:tabs>
          <w:tab w:val="left" w:pos="244"/>
        </w:tabs>
        <w:spacing w:before="1" w:line="256" w:lineRule="auto"/>
        <w:ind w:left="284" w:right="131" w:hanging="142"/>
        <w:jc w:val="both"/>
        <w:rPr>
          <w:sz w:val="20"/>
        </w:rPr>
      </w:pPr>
    </w:p>
    <w:p w14:paraId="102EE7B4" w14:textId="77777777" w:rsidR="00D43BC8" w:rsidRDefault="0049104E">
      <w:pPr>
        <w:pStyle w:val="Titolo1"/>
        <w:numPr>
          <w:ilvl w:val="0"/>
          <w:numId w:val="9"/>
        </w:numPr>
        <w:tabs>
          <w:tab w:val="left" w:pos="850"/>
        </w:tabs>
        <w:ind w:left="850" w:hanging="357"/>
        <w:rPr>
          <w:color w:val="4471C4"/>
        </w:rPr>
      </w:pPr>
      <w:r>
        <w:rPr>
          <w:color w:val="4471C4"/>
        </w:rPr>
        <w:t>Autorizzazioni</w:t>
      </w:r>
      <w:r>
        <w:rPr>
          <w:color w:val="4471C4"/>
          <w:spacing w:val="-8"/>
        </w:rPr>
        <w:t xml:space="preserve"> </w:t>
      </w:r>
      <w:r>
        <w:rPr>
          <w:color w:val="4471C4"/>
        </w:rPr>
        <w:t>e</w:t>
      </w:r>
      <w:r>
        <w:rPr>
          <w:color w:val="4471C4"/>
          <w:spacing w:val="-7"/>
        </w:rPr>
        <w:t xml:space="preserve"> </w:t>
      </w:r>
      <w:r>
        <w:rPr>
          <w:color w:val="4471C4"/>
        </w:rPr>
        <w:t>ulteriori</w:t>
      </w:r>
      <w:r>
        <w:rPr>
          <w:color w:val="4471C4"/>
          <w:spacing w:val="-8"/>
        </w:rPr>
        <w:t xml:space="preserve"> </w:t>
      </w:r>
      <w:r>
        <w:rPr>
          <w:color w:val="4471C4"/>
        </w:rPr>
        <w:t>dichiarazioni</w:t>
      </w:r>
      <w:r>
        <w:rPr>
          <w:color w:val="4471C4"/>
          <w:spacing w:val="-9"/>
        </w:rPr>
        <w:t xml:space="preserve"> </w:t>
      </w:r>
      <w:r>
        <w:rPr>
          <w:color w:val="4471C4"/>
        </w:rPr>
        <w:t>ai</w:t>
      </w:r>
      <w:r>
        <w:rPr>
          <w:color w:val="4471C4"/>
          <w:spacing w:val="-5"/>
        </w:rPr>
        <w:t xml:space="preserve"> </w:t>
      </w:r>
      <w:r>
        <w:rPr>
          <w:color w:val="4471C4"/>
        </w:rPr>
        <w:t>fini</w:t>
      </w:r>
      <w:r>
        <w:rPr>
          <w:color w:val="4471C4"/>
          <w:spacing w:val="-8"/>
        </w:rPr>
        <w:t xml:space="preserve"> </w:t>
      </w:r>
      <w:r>
        <w:rPr>
          <w:color w:val="4471C4"/>
        </w:rPr>
        <w:t>dell’accesso,</w:t>
      </w:r>
      <w:r>
        <w:rPr>
          <w:color w:val="4471C4"/>
          <w:spacing w:val="-6"/>
        </w:rPr>
        <w:t xml:space="preserve"> </w:t>
      </w:r>
      <w:r>
        <w:rPr>
          <w:color w:val="4471C4"/>
        </w:rPr>
        <w:t>delle</w:t>
      </w:r>
      <w:r>
        <w:rPr>
          <w:color w:val="4471C4"/>
          <w:spacing w:val="-6"/>
        </w:rPr>
        <w:t xml:space="preserve"> </w:t>
      </w:r>
      <w:r>
        <w:rPr>
          <w:color w:val="4471C4"/>
        </w:rPr>
        <w:t>comunicazioni</w:t>
      </w:r>
      <w:r>
        <w:rPr>
          <w:color w:val="4471C4"/>
          <w:spacing w:val="-9"/>
        </w:rPr>
        <w:t xml:space="preserve"> </w:t>
      </w:r>
      <w:r>
        <w:rPr>
          <w:color w:val="4471C4"/>
        </w:rPr>
        <w:t>e</w:t>
      </w:r>
      <w:r>
        <w:rPr>
          <w:color w:val="4471C4"/>
          <w:spacing w:val="-7"/>
        </w:rPr>
        <w:t xml:space="preserve"> </w:t>
      </w:r>
      <w:r>
        <w:rPr>
          <w:color w:val="4471C4"/>
        </w:rPr>
        <w:t>del</w:t>
      </w:r>
      <w:r>
        <w:rPr>
          <w:color w:val="4471C4"/>
          <w:spacing w:val="-8"/>
        </w:rPr>
        <w:t xml:space="preserve"> </w:t>
      </w:r>
      <w:r>
        <w:rPr>
          <w:color w:val="4471C4"/>
        </w:rPr>
        <w:t>trattamento</w:t>
      </w:r>
      <w:r>
        <w:rPr>
          <w:color w:val="4471C4"/>
          <w:spacing w:val="-6"/>
        </w:rPr>
        <w:t xml:space="preserve"> </w:t>
      </w:r>
      <w:r>
        <w:rPr>
          <w:color w:val="4471C4"/>
        </w:rPr>
        <w:t>dei</w:t>
      </w:r>
      <w:r>
        <w:rPr>
          <w:color w:val="4471C4"/>
          <w:spacing w:val="-9"/>
        </w:rPr>
        <w:t xml:space="preserve"> </w:t>
      </w:r>
      <w:r>
        <w:rPr>
          <w:color w:val="4471C4"/>
          <w:spacing w:val="-4"/>
        </w:rPr>
        <w:t>dati</w:t>
      </w:r>
    </w:p>
    <w:p w14:paraId="7B956D7E" w14:textId="77777777" w:rsidR="00D43BC8" w:rsidRDefault="00D43BC8"/>
    <w:p w14:paraId="102EE7B6" w14:textId="12C235EB" w:rsidR="00D43BC8" w:rsidRDefault="0049104E" w:rsidP="003613E6">
      <w:pPr>
        <w:pStyle w:val="Paragrafoelenco"/>
        <w:tabs>
          <w:tab w:val="left" w:pos="273"/>
        </w:tabs>
        <w:spacing w:before="36" w:line="256" w:lineRule="auto"/>
        <w:ind w:left="116" w:right="144"/>
        <w:jc w:val="both"/>
        <w:rPr>
          <w:sz w:val="20"/>
        </w:rPr>
      </w:pPr>
      <w:r>
        <w:rPr>
          <w:b/>
          <w:sz w:val="20"/>
        </w:rPr>
        <w:t xml:space="preserve">DICHIARA </w:t>
      </w:r>
      <w:r>
        <w:rPr>
          <w:sz w:val="20"/>
        </w:rPr>
        <w:t>di essere informato, ai sensi e per gli effetti dell’articolo 13 del Regolamento UE 2016/679, nonché dell’esistenza dei diritti di cui agli articoli da 15 a 22 del Regolamento</w:t>
      </w:r>
      <w:r w:rsidR="003613E6">
        <w:rPr>
          <w:sz w:val="20"/>
        </w:rPr>
        <w:t xml:space="preserve">, e di </w:t>
      </w:r>
      <w:r w:rsidR="00A05EA6">
        <w:rPr>
          <w:sz w:val="20"/>
        </w:rPr>
        <w:t xml:space="preserve">essere pienamente edotto e di </w:t>
      </w:r>
      <w:r w:rsidR="00A05EA6" w:rsidRPr="00A05EA6">
        <w:rPr>
          <w:sz w:val="20"/>
        </w:rPr>
        <w:t>aver preso visione</w:t>
      </w:r>
      <w:r w:rsidR="00223A51">
        <w:rPr>
          <w:sz w:val="20"/>
        </w:rPr>
        <w:t>, nonché di accettare</w:t>
      </w:r>
      <w:r w:rsidR="00A05EA6" w:rsidRPr="00A05EA6">
        <w:rPr>
          <w:sz w:val="20"/>
        </w:rPr>
        <w:t xml:space="preserve"> </w:t>
      </w:r>
      <w:r w:rsidR="00B16F51">
        <w:rPr>
          <w:sz w:val="20"/>
        </w:rPr>
        <w:t>il contenuto del</w:t>
      </w:r>
      <w:r w:rsidR="00A05EA6" w:rsidRPr="00A05EA6">
        <w:rPr>
          <w:sz w:val="20"/>
        </w:rPr>
        <w:t>l’informativa Privacy dell’Agenzia del Demanio, reperibile sul sito istituzionale dell’Agenzia del Demanio www.agenziademanio.it e di seguito riportata:</w:t>
      </w:r>
    </w:p>
    <w:p w14:paraId="429EFBF2" w14:textId="251726D2" w:rsidR="00AD49D1" w:rsidRDefault="00AD49D1" w:rsidP="00F86537">
      <w:pPr>
        <w:ind w:left="142"/>
        <w:jc w:val="both"/>
        <w:rPr>
          <w:i/>
          <w:iCs/>
          <w:sz w:val="20"/>
        </w:rPr>
      </w:pPr>
      <w:r w:rsidRPr="00F86537">
        <w:rPr>
          <w:i/>
          <w:iCs/>
          <w:sz w:val="20"/>
        </w:rPr>
        <w:t>“Ai sensi e per gli effetti dell´art. 13 del Regolamento (UE) 2016/679 (di seguito anche “Regolamento”) l’Agenzia del Demanio (di seguito anche “Agenzia” o “Titolare”) in qualità di Titolare rende note le finalità e le modalità del trattamento dei dati personali forniti dai partecipanti alla presente procedura. I dati personali conferiti dagli interessati, mediante la compilazione dei moduli predisposti dal Titolare e l’inoltro della documentazione dallo stesso richiesta, sa-ranno trattati dall’Agenzia esclusivamente per lo svolgimento degli adempimenti connessi alla presente procedura. Il conferimento dei dati ha natura obbligatoria, nel senso che l’operatore economico, se intende partecipare alla procedura, deve rendere le prescritte dichiarazioni a pena di esclusione. I dati forniti saranno trattati dall’Agenzia in conformità con quanto previsto e disciplinato dal Regolamento ed in particolare mediante strumenti manuali, informatici e telematici, con logiche strettamente correlate alle finalità già esplicitate, in modo lecito e secondo correttezza nonché nel rispetto del principio di minimizzazione. I dati medesimi saranno conservati per il tempo strettamente necessario al raggiungimento delle finalità per le quali sono stati conferiti e successivamente per l’adempimento degli obblighi di legge connessi e conseguenti alla presente procedura. L’Agenzia non adotta processi decisionali automatizzati e non effettua alcuna attività di profilazione degli interessati. I dati potranno es-sere comunicati ad altre Pubbliche Autorità e Amministrazioni per l’esecuzione di loro ordini e per l’adempimento di obblighi di legge, ove previsti, e potranno essere conosciuti dai dipendenti, dell’Agenzia, previamente autorizzati e istruiti dal Titolare, per le sole finalità connesse alla procedura. L’Agenzia potrà, altresì, avvalersi del supporto di società esterne previamente nominate Responsabili del trattamento ai sensi dell’art. 28 del Regolamento. Al di fuori di tali casi i dati personali non saranno diffusi né comunicati a terzi. Non saranno trasferiti in Paesi terzi né ad organizzazioni internazionali. Considerata l’estrema delicatezza della procedura in oggetto, l’Agenzia potrà trattare le informazioni previste dall’art. 10 del Regol</w:t>
      </w:r>
      <w:r w:rsidR="00F86537">
        <w:rPr>
          <w:i/>
          <w:iCs/>
          <w:sz w:val="20"/>
        </w:rPr>
        <w:t>a</w:t>
      </w:r>
      <w:r w:rsidRPr="00F86537">
        <w:rPr>
          <w:i/>
          <w:iCs/>
          <w:sz w:val="20"/>
        </w:rPr>
        <w:t>mento, relative a condanne penali e reati o a connesse misure di sicurezza (c.d. dati giudiziari) di cui si dà piena garanzia di trattamento nel rispetto delle prescrizioni di legge. Gli int</w:t>
      </w:r>
      <w:r w:rsidR="003613E6" w:rsidRPr="00F86537">
        <w:rPr>
          <w:i/>
          <w:iCs/>
          <w:sz w:val="20"/>
        </w:rPr>
        <w:t>e</w:t>
      </w:r>
      <w:r w:rsidRPr="00F86537">
        <w:rPr>
          <w:i/>
          <w:iCs/>
          <w:sz w:val="20"/>
        </w:rPr>
        <w:t>ressati potranno esercitare il diritto di chiedere al Titolare del trattamento l'accesso ai dati personali e la rettifica o la cancellazione degli stessi o la limitazione del trattamento che li riguarda o di opporsi al trattamento stesso (artt. 15 e ss. del Regolamento). L'apposita istanza potrà essere inviata all’Agenzia del Demanio, Titolare del Trattamento, presso la sede di Via Barberini n. 38 – 00187, Roma oppure al Responsabile della protezione dei dati personali, domiciliato per la funzione presso la medesima sede e contattabile all’indirizzo email: demanio.dpo@agenziademanio.it Gli interessati che ritengono che il trattamento dei dati personali a Loro riferiti effettuato dall’Agenzia del Demanio avvenga in violazione di quanto previsto dal Regolamento hanno il diritto di proporre reclamo al Garante, come previsto dall'art. 77 del Regolamento stesso, o di adire le opportune sedi giudiziarie (art. 79 del Regolamento)» e di prestare consenso al trattamento dei dati personali.</w:t>
      </w:r>
    </w:p>
    <w:p w14:paraId="55E7C474" w14:textId="77777777" w:rsidR="000661F0" w:rsidRDefault="000661F0" w:rsidP="00F86537">
      <w:pPr>
        <w:ind w:left="142"/>
        <w:jc w:val="both"/>
        <w:rPr>
          <w:i/>
          <w:iCs/>
          <w:sz w:val="20"/>
        </w:rPr>
      </w:pPr>
    </w:p>
    <w:p w14:paraId="2F3BAE4D" w14:textId="3F9B4433" w:rsidR="000661F0" w:rsidRPr="000661F0" w:rsidRDefault="000661F0" w:rsidP="000661F0">
      <w:pPr>
        <w:pStyle w:val="Paragrafoelenco"/>
        <w:tabs>
          <w:tab w:val="left" w:pos="289"/>
        </w:tabs>
        <w:spacing w:before="160" w:line="259" w:lineRule="auto"/>
        <w:ind w:left="161" w:right="134"/>
        <w:jc w:val="both"/>
        <w:rPr>
          <w:bCs/>
          <w:sz w:val="20"/>
        </w:rPr>
      </w:pPr>
      <w:r w:rsidRPr="0018519A">
        <w:rPr>
          <w:b/>
          <w:sz w:val="20"/>
        </w:rPr>
        <w:t>AUTORIZZA</w:t>
      </w:r>
      <w:r w:rsidRPr="000661F0">
        <w:rPr>
          <w:b/>
          <w:sz w:val="20"/>
        </w:rPr>
        <w:t xml:space="preserve">, </w:t>
      </w:r>
      <w:r w:rsidRPr="000661F0">
        <w:rPr>
          <w:bCs/>
          <w:sz w:val="20"/>
        </w:rPr>
        <w:t xml:space="preserve">qualora un partecipante alla gara eserciti il diritto di accesso agli atti, ai sensi dell’art. 35 del </w:t>
      </w:r>
      <w:proofErr w:type="spellStart"/>
      <w:r w:rsidRPr="000661F0">
        <w:rPr>
          <w:bCs/>
          <w:sz w:val="20"/>
        </w:rPr>
        <w:t>D.lgs</w:t>
      </w:r>
      <w:proofErr w:type="spellEnd"/>
      <w:r w:rsidRPr="000661F0">
        <w:rPr>
          <w:bCs/>
          <w:sz w:val="20"/>
        </w:rPr>
        <w:t xml:space="preserve"> 36/2023</w:t>
      </w:r>
      <w:r w:rsidR="00B16F51">
        <w:rPr>
          <w:bCs/>
          <w:sz w:val="20"/>
        </w:rPr>
        <w:t>,</w:t>
      </w:r>
      <w:r w:rsidRPr="000661F0">
        <w:rPr>
          <w:bCs/>
          <w:sz w:val="20"/>
        </w:rPr>
        <w:t xml:space="preserve"> l’Agenzia a rilasciare copia di tutta la documentazione presentata per la partecipazione alla presente procedura;</w:t>
      </w:r>
    </w:p>
    <w:p w14:paraId="1F9A8BA7" w14:textId="77777777" w:rsidR="000661F0" w:rsidRDefault="000661F0" w:rsidP="000661F0">
      <w:pPr>
        <w:tabs>
          <w:tab w:val="left" w:pos="284"/>
        </w:tabs>
        <w:spacing w:after="120" w:line="276" w:lineRule="auto"/>
        <w:ind w:left="284" w:hanging="284"/>
        <w:jc w:val="center"/>
        <w:rPr>
          <w:rFonts w:cs="Arial"/>
          <w:i/>
        </w:rPr>
      </w:pPr>
      <w:r>
        <w:rPr>
          <w:rFonts w:cs="Arial"/>
          <w:i/>
        </w:rPr>
        <w:t>ovvero, in alternativa,</w:t>
      </w:r>
    </w:p>
    <w:p w14:paraId="06EC4AAE" w14:textId="06AC957C" w:rsidR="000661F0" w:rsidRPr="000661F0" w:rsidRDefault="000661F0" w:rsidP="000661F0">
      <w:pPr>
        <w:pStyle w:val="Paragrafoelenco"/>
        <w:tabs>
          <w:tab w:val="left" w:pos="284"/>
        </w:tabs>
        <w:spacing w:before="160" w:line="259" w:lineRule="auto"/>
        <w:ind w:left="161" w:right="134"/>
        <w:jc w:val="both"/>
        <w:rPr>
          <w:b/>
          <w:sz w:val="20"/>
        </w:rPr>
      </w:pPr>
      <w:r w:rsidRPr="000661F0">
        <w:rPr>
          <w:b/>
          <w:sz w:val="20"/>
        </w:rPr>
        <w:t xml:space="preserve">INDICA </w:t>
      </w:r>
      <w:r w:rsidRPr="000661F0">
        <w:rPr>
          <w:bCs/>
          <w:sz w:val="20"/>
        </w:rPr>
        <w:t>specificamente in sede di offerta tecnica le parti coperte da segreto tecnico/commerciale:</w:t>
      </w:r>
      <w:r w:rsidRPr="000661F0">
        <w:rPr>
          <w:b/>
          <w:sz w:val="20"/>
        </w:rPr>
        <w:t xml:space="preserve"> ___________________________________________________________</w:t>
      </w:r>
    </w:p>
    <w:p w14:paraId="1051B541" w14:textId="77777777" w:rsidR="000661F0" w:rsidRPr="00B16F51" w:rsidRDefault="000661F0" w:rsidP="00B16F51">
      <w:pPr>
        <w:tabs>
          <w:tab w:val="left" w:pos="284"/>
        </w:tabs>
        <w:spacing w:after="120"/>
        <w:jc w:val="both"/>
        <w:textAlignment w:val="baseline"/>
        <w:rPr>
          <w:rFonts w:ascii="Arial" w:hAnsi="Arial" w:cs="Arial"/>
        </w:rPr>
      </w:pPr>
    </w:p>
    <w:p w14:paraId="29A3305E" w14:textId="4EB1FAF8" w:rsidR="000661F0" w:rsidRPr="000661F0" w:rsidRDefault="000661F0" w:rsidP="000661F0">
      <w:pPr>
        <w:pStyle w:val="Paragrafoelenco"/>
        <w:tabs>
          <w:tab w:val="left" w:pos="284"/>
        </w:tabs>
        <w:spacing w:before="160" w:line="259" w:lineRule="auto"/>
        <w:ind w:left="161" w:right="134"/>
        <w:jc w:val="both"/>
        <w:rPr>
          <w:bCs/>
          <w:sz w:val="20"/>
        </w:rPr>
      </w:pPr>
      <w:r w:rsidRPr="000661F0">
        <w:rPr>
          <w:b/>
          <w:sz w:val="20"/>
        </w:rPr>
        <w:t xml:space="preserve">N.B.: </w:t>
      </w:r>
      <w:r w:rsidRPr="000661F0">
        <w:rPr>
          <w:bCs/>
          <w:sz w:val="20"/>
        </w:rPr>
        <w:t xml:space="preserve">Tale dichiarazione dovrà essere adeguatamente motivata e comprovata ai sensi dell’art.35 del </w:t>
      </w:r>
      <w:proofErr w:type="spellStart"/>
      <w:r w:rsidRPr="000661F0">
        <w:rPr>
          <w:bCs/>
          <w:sz w:val="20"/>
        </w:rPr>
        <w:t>D.lgs</w:t>
      </w:r>
      <w:proofErr w:type="spellEnd"/>
      <w:r w:rsidRPr="000661F0">
        <w:rPr>
          <w:bCs/>
          <w:sz w:val="20"/>
        </w:rPr>
        <w:t xml:space="preserve"> 36/2023. L’Agenzia si riserva di valutare la compatibilità dell’istanza di riservatezza con il diritto di accesso agli atti.</w:t>
      </w:r>
    </w:p>
    <w:p w14:paraId="3ED5E840" w14:textId="77777777" w:rsidR="000661F0" w:rsidRPr="00F86537" w:rsidRDefault="000661F0" w:rsidP="00F86537">
      <w:pPr>
        <w:ind w:left="142"/>
        <w:jc w:val="both"/>
        <w:rPr>
          <w:i/>
          <w:iCs/>
          <w:sz w:val="20"/>
        </w:rPr>
      </w:pPr>
    </w:p>
    <w:p w14:paraId="44D56138" w14:textId="77777777" w:rsidR="00E62C5F" w:rsidRDefault="0049104E">
      <w:pPr>
        <w:pStyle w:val="Corpotesto"/>
        <w:tabs>
          <w:tab w:val="left" w:leader="dot" w:pos="9048"/>
        </w:tabs>
        <w:spacing w:before="159" w:line="259" w:lineRule="auto"/>
        <w:ind w:left="132" w:right="133"/>
        <w:jc w:val="both"/>
      </w:pPr>
      <w:r>
        <w:rPr>
          <w:b/>
        </w:rPr>
        <w:t xml:space="preserve">DICHIARA </w:t>
      </w:r>
      <w:r>
        <w:t xml:space="preserve">che il proprio domicilio digitale presente negli indici di cui agli articoli 6-bis e 6-ter del D.lgs. n. 82/05 è il seguente: …………………………………; </w:t>
      </w:r>
    </w:p>
    <w:p w14:paraId="102EE7C2" w14:textId="2A31E0A8" w:rsidR="00D43BC8" w:rsidRDefault="0049104E" w:rsidP="002E7FAE">
      <w:pPr>
        <w:pStyle w:val="Corpotesto"/>
        <w:ind w:left="132"/>
        <w:jc w:val="both"/>
      </w:pPr>
      <w:r>
        <w:t>La</w:t>
      </w:r>
      <w:r>
        <w:rPr>
          <w:spacing w:val="-6"/>
        </w:rPr>
        <w:t xml:space="preserve"> </w:t>
      </w:r>
      <w:r>
        <w:t>documentazione</w:t>
      </w:r>
      <w:r>
        <w:rPr>
          <w:spacing w:val="-7"/>
        </w:rPr>
        <w:t xml:space="preserve"> </w:t>
      </w:r>
      <w:r>
        <w:t>presentata</w:t>
      </w:r>
      <w:r>
        <w:rPr>
          <w:spacing w:val="-6"/>
        </w:rPr>
        <w:t xml:space="preserve"> </w:t>
      </w:r>
      <w:r>
        <w:t>in</w:t>
      </w:r>
      <w:r>
        <w:rPr>
          <w:spacing w:val="-5"/>
        </w:rPr>
        <w:t xml:space="preserve"> </w:t>
      </w:r>
      <w:r>
        <w:t>copia</w:t>
      </w:r>
      <w:r>
        <w:rPr>
          <w:spacing w:val="-6"/>
        </w:rPr>
        <w:t xml:space="preserve"> </w:t>
      </w:r>
      <w:r>
        <w:t>viene</w:t>
      </w:r>
      <w:r>
        <w:rPr>
          <w:spacing w:val="-7"/>
        </w:rPr>
        <w:t xml:space="preserve"> </w:t>
      </w:r>
      <w:r>
        <w:t>prodotta</w:t>
      </w:r>
      <w:r>
        <w:rPr>
          <w:spacing w:val="-5"/>
        </w:rPr>
        <w:t xml:space="preserve"> </w:t>
      </w:r>
      <w:r>
        <w:t>ai</w:t>
      </w:r>
      <w:r>
        <w:rPr>
          <w:spacing w:val="-8"/>
        </w:rPr>
        <w:t xml:space="preserve"> </w:t>
      </w:r>
      <w:r>
        <w:t>sensi</w:t>
      </w:r>
      <w:r>
        <w:rPr>
          <w:spacing w:val="-6"/>
        </w:rPr>
        <w:t xml:space="preserve"> </w:t>
      </w:r>
      <w:r>
        <w:t>del</w:t>
      </w:r>
      <w:r>
        <w:rPr>
          <w:spacing w:val="-7"/>
        </w:rPr>
        <w:t xml:space="preserve"> </w:t>
      </w:r>
      <w:r>
        <w:t>decreto</w:t>
      </w:r>
      <w:r>
        <w:rPr>
          <w:spacing w:val="-6"/>
        </w:rPr>
        <w:t xml:space="preserve"> </w:t>
      </w:r>
      <w:r>
        <w:t>legislativo</w:t>
      </w:r>
      <w:r>
        <w:rPr>
          <w:spacing w:val="-5"/>
        </w:rPr>
        <w:t xml:space="preserve"> </w:t>
      </w:r>
      <w:r>
        <w:t>n.</w:t>
      </w:r>
      <w:r>
        <w:rPr>
          <w:spacing w:val="-6"/>
        </w:rPr>
        <w:t xml:space="preserve"> </w:t>
      </w:r>
      <w:r>
        <w:rPr>
          <w:spacing w:val="-2"/>
        </w:rPr>
        <w:t>82/05.</w:t>
      </w:r>
    </w:p>
    <w:p w14:paraId="6DC7371D" w14:textId="77777777" w:rsidR="00A71C0B" w:rsidRDefault="00A71C0B" w:rsidP="002E7FAE">
      <w:pPr>
        <w:pStyle w:val="Corpotesto"/>
        <w:spacing w:before="80"/>
      </w:pPr>
    </w:p>
    <w:p w14:paraId="5FE4B6D9" w14:textId="77777777" w:rsidR="00CB4D85" w:rsidRPr="00CB4D85" w:rsidRDefault="00CB4D85" w:rsidP="002E7FAE">
      <w:pPr>
        <w:pStyle w:val="Corpotesto"/>
        <w:spacing w:before="80"/>
        <w:rPr>
          <w:rFonts w:asciiTheme="minorHAnsi" w:hAnsiTheme="minorHAnsi" w:cstheme="minorHAnsi"/>
        </w:rPr>
      </w:pPr>
    </w:p>
    <w:p w14:paraId="798D2F4F" w14:textId="71287E11" w:rsidR="00CB4D85" w:rsidRPr="00CB4D85" w:rsidRDefault="00CB4D85" w:rsidP="00CB4D85">
      <w:pPr>
        <w:pStyle w:val="Titolo3"/>
        <w:spacing w:line="360" w:lineRule="auto"/>
        <w:ind w:left="371" w:right="388"/>
        <w:jc w:val="center"/>
        <w:rPr>
          <w:rFonts w:asciiTheme="minorHAnsi" w:hAnsiTheme="minorHAnsi" w:cstheme="minorHAnsi"/>
          <w:sz w:val="20"/>
          <w:szCs w:val="20"/>
        </w:rPr>
      </w:pPr>
      <w:r w:rsidRPr="00CB4D85">
        <w:rPr>
          <w:rFonts w:asciiTheme="minorHAnsi" w:hAnsiTheme="minorHAnsi" w:cstheme="minorHAnsi"/>
          <w:b/>
          <w:color w:val="auto"/>
          <w:sz w:val="20"/>
          <w:szCs w:val="20"/>
        </w:rPr>
        <w:t>ALLEGA</w:t>
      </w:r>
      <w:r w:rsidRPr="00CB4D85">
        <w:rPr>
          <w:rFonts w:asciiTheme="minorHAnsi" w:hAnsiTheme="minorHAnsi" w:cstheme="minorHAnsi"/>
          <w:b/>
          <w:color w:val="auto"/>
          <w:spacing w:val="1"/>
          <w:sz w:val="20"/>
          <w:szCs w:val="20"/>
        </w:rPr>
        <w:t xml:space="preserve"> </w:t>
      </w:r>
      <w:r w:rsidRPr="00CB4D85">
        <w:rPr>
          <w:rFonts w:asciiTheme="minorHAnsi" w:hAnsiTheme="minorHAnsi" w:cstheme="minorHAnsi"/>
          <w:b/>
          <w:color w:val="auto"/>
          <w:sz w:val="20"/>
          <w:szCs w:val="20"/>
        </w:rPr>
        <w:t>/</w:t>
      </w:r>
      <w:r w:rsidRPr="00CB4D85">
        <w:rPr>
          <w:rFonts w:asciiTheme="minorHAnsi" w:hAnsiTheme="minorHAnsi" w:cstheme="minorHAnsi"/>
          <w:b/>
          <w:color w:val="auto"/>
          <w:spacing w:val="-5"/>
          <w:sz w:val="20"/>
          <w:szCs w:val="20"/>
        </w:rPr>
        <w:t xml:space="preserve"> </w:t>
      </w:r>
      <w:r w:rsidRPr="00CB4D85">
        <w:rPr>
          <w:rFonts w:asciiTheme="minorHAnsi" w:hAnsiTheme="minorHAnsi" w:cstheme="minorHAnsi"/>
          <w:b/>
          <w:color w:val="auto"/>
          <w:sz w:val="20"/>
          <w:szCs w:val="20"/>
        </w:rPr>
        <w:t>ALLEGANO</w:t>
      </w:r>
      <w:r w:rsidR="00F05EB8">
        <w:rPr>
          <w:rFonts w:asciiTheme="minorHAnsi" w:hAnsiTheme="minorHAnsi" w:cstheme="minorHAnsi"/>
          <w:b/>
          <w:color w:val="auto"/>
          <w:sz w:val="20"/>
          <w:szCs w:val="20"/>
        </w:rPr>
        <w:t xml:space="preserve"> </w:t>
      </w:r>
    </w:p>
    <w:p w14:paraId="385CDDB0" w14:textId="77777777" w:rsidR="00CB4D85" w:rsidRPr="00CB4D85" w:rsidRDefault="00CB4D85" w:rsidP="00CB4D85">
      <w:pPr>
        <w:pStyle w:val="Paragrafoelenco"/>
        <w:numPr>
          <w:ilvl w:val="1"/>
          <w:numId w:val="28"/>
        </w:numPr>
        <w:tabs>
          <w:tab w:val="left" w:pos="2262"/>
          <w:tab w:val="left" w:pos="2263"/>
          <w:tab w:val="left" w:pos="11221"/>
        </w:tabs>
        <w:suppressAutoHyphens/>
        <w:spacing w:after="120" w:line="276" w:lineRule="auto"/>
        <w:ind w:right="-51" w:hanging="502"/>
        <w:textAlignment w:val="baseline"/>
        <w:rPr>
          <w:rFonts w:asciiTheme="minorHAnsi" w:hAnsiTheme="minorHAnsi" w:cstheme="minorHAnsi"/>
          <w:sz w:val="20"/>
          <w:szCs w:val="20"/>
        </w:rPr>
      </w:pPr>
      <w:r w:rsidRPr="00CB4D85">
        <w:rPr>
          <w:rFonts w:asciiTheme="minorHAnsi" w:hAnsiTheme="minorHAnsi" w:cstheme="minorHAnsi"/>
          <w:i/>
          <w:spacing w:val="-1"/>
          <w:sz w:val="20"/>
          <w:szCs w:val="20"/>
        </w:rPr>
        <w:t>eventuali</w:t>
      </w:r>
      <w:r w:rsidRPr="00CB4D85">
        <w:rPr>
          <w:rFonts w:asciiTheme="minorHAnsi" w:hAnsiTheme="minorHAnsi" w:cstheme="minorHAnsi"/>
          <w:spacing w:val="-1"/>
          <w:sz w:val="20"/>
          <w:szCs w:val="20"/>
        </w:rPr>
        <w:t xml:space="preserve"> procure;</w:t>
      </w:r>
    </w:p>
    <w:p w14:paraId="5DB189AB" w14:textId="21DE20CA" w:rsidR="00CB4D85" w:rsidRPr="00CB4D85" w:rsidRDefault="00CB4D85" w:rsidP="00CB4D85">
      <w:pPr>
        <w:pStyle w:val="Paragrafoelenco"/>
        <w:numPr>
          <w:ilvl w:val="1"/>
          <w:numId w:val="28"/>
        </w:numPr>
        <w:tabs>
          <w:tab w:val="left" w:pos="2262"/>
          <w:tab w:val="left" w:pos="2263"/>
          <w:tab w:val="left" w:pos="11221"/>
        </w:tabs>
        <w:suppressAutoHyphens/>
        <w:spacing w:after="120" w:line="276" w:lineRule="auto"/>
        <w:ind w:right="-51" w:hanging="502"/>
        <w:textAlignment w:val="baseline"/>
        <w:rPr>
          <w:rFonts w:asciiTheme="minorHAnsi" w:hAnsiTheme="minorHAnsi" w:cstheme="minorHAnsi"/>
          <w:sz w:val="20"/>
          <w:szCs w:val="20"/>
        </w:rPr>
      </w:pPr>
      <w:r w:rsidRPr="00CB4D85">
        <w:rPr>
          <w:rFonts w:asciiTheme="minorHAnsi" w:hAnsiTheme="minorHAnsi" w:cstheme="minorHAnsi"/>
          <w:i/>
          <w:spacing w:val="-1"/>
          <w:sz w:val="20"/>
          <w:szCs w:val="20"/>
        </w:rPr>
        <w:t>eventuale</w:t>
      </w:r>
      <w:r w:rsidRPr="00CB4D85">
        <w:rPr>
          <w:rFonts w:asciiTheme="minorHAnsi" w:hAnsiTheme="minorHAnsi" w:cstheme="minorHAnsi"/>
          <w:spacing w:val="-1"/>
          <w:sz w:val="20"/>
          <w:szCs w:val="20"/>
        </w:rPr>
        <w:t xml:space="preserve"> atto costitutivo o impegno alla costituzione</w:t>
      </w:r>
      <w:r w:rsidR="00220F93">
        <w:rPr>
          <w:rFonts w:asciiTheme="minorHAnsi" w:hAnsiTheme="minorHAnsi" w:cstheme="minorHAnsi"/>
          <w:spacing w:val="-1"/>
          <w:sz w:val="20"/>
          <w:szCs w:val="20"/>
        </w:rPr>
        <w:t xml:space="preserve"> </w:t>
      </w:r>
      <w:r w:rsidR="004B7F7E">
        <w:rPr>
          <w:rFonts w:asciiTheme="minorHAnsi" w:hAnsiTheme="minorHAnsi" w:cstheme="minorHAnsi"/>
          <w:spacing w:val="-1"/>
          <w:sz w:val="20"/>
          <w:szCs w:val="20"/>
        </w:rPr>
        <w:t>con relative dichiarazioni (</w:t>
      </w:r>
      <w:proofErr w:type="spellStart"/>
      <w:r w:rsidR="004B7F7E">
        <w:rPr>
          <w:rFonts w:asciiTheme="minorHAnsi" w:hAnsiTheme="minorHAnsi" w:cstheme="minorHAnsi"/>
          <w:spacing w:val="-1"/>
          <w:sz w:val="20"/>
          <w:szCs w:val="20"/>
        </w:rPr>
        <w:t>rif.</w:t>
      </w:r>
      <w:proofErr w:type="spellEnd"/>
      <w:r w:rsidR="004B7F7E">
        <w:rPr>
          <w:rFonts w:asciiTheme="minorHAnsi" w:hAnsiTheme="minorHAnsi" w:cstheme="minorHAnsi"/>
          <w:spacing w:val="-1"/>
          <w:sz w:val="20"/>
          <w:szCs w:val="20"/>
        </w:rPr>
        <w:t xml:space="preserve"> par. 15.3 del Disciplinare)</w:t>
      </w:r>
      <w:r w:rsidRPr="00CB4D85">
        <w:rPr>
          <w:rFonts w:asciiTheme="minorHAnsi" w:hAnsiTheme="minorHAnsi" w:cstheme="minorHAnsi"/>
          <w:spacing w:val="-1"/>
          <w:sz w:val="20"/>
          <w:szCs w:val="20"/>
        </w:rPr>
        <w:t>;</w:t>
      </w:r>
    </w:p>
    <w:p w14:paraId="7EFB5210" w14:textId="42233585" w:rsidR="00CB4D85" w:rsidRPr="00CB4D85" w:rsidRDefault="00CB4D85" w:rsidP="00CB4D85">
      <w:pPr>
        <w:pStyle w:val="Paragrafoelenco"/>
        <w:numPr>
          <w:ilvl w:val="1"/>
          <w:numId w:val="28"/>
        </w:numPr>
        <w:tabs>
          <w:tab w:val="left" w:pos="2262"/>
          <w:tab w:val="left" w:pos="2263"/>
          <w:tab w:val="left" w:pos="11221"/>
        </w:tabs>
        <w:suppressAutoHyphens/>
        <w:spacing w:after="120" w:line="276" w:lineRule="auto"/>
        <w:ind w:right="-53" w:hanging="502"/>
        <w:jc w:val="both"/>
        <w:textAlignment w:val="baseline"/>
        <w:rPr>
          <w:rFonts w:asciiTheme="minorHAnsi" w:hAnsiTheme="minorHAnsi" w:cstheme="minorHAnsi"/>
          <w:sz w:val="20"/>
          <w:szCs w:val="20"/>
        </w:rPr>
      </w:pPr>
      <w:r w:rsidRPr="00CB4D85">
        <w:rPr>
          <w:rFonts w:asciiTheme="minorHAnsi" w:hAnsiTheme="minorHAnsi" w:cstheme="minorHAnsi"/>
          <w:i/>
          <w:sz w:val="20"/>
          <w:szCs w:val="20"/>
        </w:rPr>
        <w:lastRenderedPageBreak/>
        <w:t>eventuali</w:t>
      </w:r>
      <w:r w:rsidRPr="00CB4D85">
        <w:rPr>
          <w:rFonts w:asciiTheme="minorHAnsi" w:hAnsiTheme="minorHAnsi" w:cstheme="minorHAnsi"/>
          <w:sz w:val="20"/>
          <w:szCs w:val="20"/>
        </w:rPr>
        <w:t xml:space="preserve"> ulteriori atti relativi a RT e Consorzi</w:t>
      </w:r>
      <w:r w:rsidR="003C6657">
        <w:rPr>
          <w:rFonts w:asciiTheme="minorHAnsi" w:hAnsiTheme="minorHAnsi" w:cstheme="minorHAnsi"/>
          <w:sz w:val="20"/>
          <w:szCs w:val="20"/>
        </w:rPr>
        <w:t xml:space="preserve"> </w:t>
      </w:r>
      <w:r w:rsidR="003C6657">
        <w:rPr>
          <w:rFonts w:asciiTheme="minorHAnsi" w:hAnsiTheme="minorHAnsi" w:cstheme="minorHAnsi"/>
          <w:i/>
          <w:spacing w:val="-1"/>
          <w:sz w:val="20"/>
          <w:szCs w:val="20"/>
        </w:rPr>
        <w:t>(</w:t>
      </w:r>
      <w:proofErr w:type="spellStart"/>
      <w:r w:rsidR="003C6657" w:rsidRPr="003C6657">
        <w:rPr>
          <w:rFonts w:asciiTheme="minorHAnsi" w:hAnsiTheme="minorHAnsi" w:cstheme="minorHAnsi"/>
          <w:iCs/>
          <w:spacing w:val="-1"/>
          <w:sz w:val="20"/>
          <w:szCs w:val="20"/>
        </w:rPr>
        <w:t>rif.</w:t>
      </w:r>
      <w:proofErr w:type="spellEnd"/>
      <w:r w:rsidR="003C6657" w:rsidRPr="003C6657">
        <w:rPr>
          <w:rFonts w:asciiTheme="minorHAnsi" w:hAnsiTheme="minorHAnsi" w:cstheme="minorHAnsi"/>
          <w:iCs/>
          <w:spacing w:val="-1"/>
          <w:sz w:val="20"/>
          <w:szCs w:val="20"/>
        </w:rPr>
        <w:t xml:space="preserve"> par. 15.3 del Disciplinare</w:t>
      </w:r>
      <w:r w:rsidR="003C6657">
        <w:rPr>
          <w:rFonts w:asciiTheme="minorHAnsi" w:hAnsiTheme="minorHAnsi" w:cstheme="minorHAnsi"/>
          <w:i/>
          <w:spacing w:val="-1"/>
          <w:sz w:val="20"/>
          <w:szCs w:val="20"/>
        </w:rPr>
        <w:t>)</w:t>
      </w:r>
      <w:r w:rsidRPr="00CB4D85">
        <w:rPr>
          <w:rFonts w:asciiTheme="minorHAnsi" w:hAnsiTheme="minorHAnsi" w:cstheme="minorHAnsi"/>
          <w:sz w:val="20"/>
          <w:szCs w:val="20"/>
        </w:rPr>
        <w:t>;</w:t>
      </w:r>
    </w:p>
    <w:p w14:paraId="0A883411" w14:textId="77777777" w:rsidR="00CB4D85" w:rsidRPr="00CB4D85" w:rsidRDefault="00CB4D85" w:rsidP="00CB4D85">
      <w:pPr>
        <w:pStyle w:val="Paragrafoelenco"/>
        <w:numPr>
          <w:ilvl w:val="1"/>
          <w:numId w:val="28"/>
        </w:numPr>
        <w:tabs>
          <w:tab w:val="left" w:pos="2262"/>
          <w:tab w:val="left" w:pos="2263"/>
          <w:tab w:val="left" w:pos="11221"/>
        </w:tabs>
        <w:suppressAutoHyphens/>
        <w:spacing w:after="120" w:line="276" w:lineRule="auto"/>
        <w:ind w:right="-53" w:hanging="502"/>
        <w:jc w:val="both"/>
        <w:textAlignment w:val="baseline"/>
        <w:rPr>
          <w:rFonts w:asciiTheme="minorHAnsi" w:hAnsiTheme="minorHAnsi" w:cstheme="minorHAnsi"/>
          <w:sz w:val="20"/>
          <w:szCs w:val="20"/>
        </w:rPr>
      </w:pPr>
      <w:r w:rsidRPr="00CB4D85">
        <w:rPr>
          <w:rFonts w:asciiTheme="minorHAnsi" w:hAnsiTheme="minorHAnsi" w:cstheme="minorHAnsi"/>
          <w:i/>
          <w:sz w:val="20"/>
          <w:szCs w:val="20"/>
        </w:rPr>
        <w:t>a</w:t>
      </w:r>
      <w:r w:rsidRPr="00CB4D85">
        <w:rPr>
          <w:rFonts w:asciiTheme="minorHAnsi" w:hAnsiTheme="minorHAnsi" w:cstheme="minorHAnsi"/>
          <w:sz w:val="20"/>
          <w:szCs w:val="20"/>
        </w:rPr>
        <w:t>ttestazione di avvenuto assolvimento dell’imposta di bollo;</w:t>
      </w:r>
    </w:p>
    <w:p w14:paraId="26421438" w14:textId="77777777" w:rsidR="00CB4D85" w:rsidRPr="00CB4D85" w:rsidRDefault="00CB4D85" w:rsidP="00CB4D85">
      <w:pPr>
        <w:pStyle w:val="Paragrafoelenco"/>
        <w:numPr>
          <w:ilvl w:val="1"/>
          <w:numId w:val="28"/>
        </w:numPr>
        <w:tabs>
          <w:tab w:val="left" w:pos="2262"/>
          <w:tab w:val="left" w:pos="2263"/>
          <w:tab w:val="left" w:pos="11221"/>
        </w:tabs>
        <w:suppressAutoHyphens/>
        <w:spacing w:after="120" w:line="276" w:lineRule="auto"/>
        <w:ind w:right="-53" w:hanging="502"/>
        <w:jc w:val="both"/>
        <w:textAlignment w:val="baseline"/>
        <w:rPr>
          <w:rFonts w:asciiTheme="minorHAnsi" w:hAnsiTheme="minorHAnsi" w:cstheme="minorHAnsi"/>
          <w:sz w:val="20"/>
          <w:szCs w:val="20"/>
        </w:rPr>
      </w:pPr>
      <w:r w:rsidRPr="00CB4D85">
        <w:rPr>
          <w:rFonts w:asciiTheme="minorHAnsi" w:hAnsiTheme="minorHAnsi" w:cstheme="minorHAnsi"/>
          <w:i/>
          <w:sz w:val="20"/>
          <w:szCs w:val="20"/>
        </w:rPr>
        <w:t>eventuale/i</w:t>
      </w:r>
      <w:r w:rsidRPr="00CB4D85">
        <w:rPr>
          <w:rFonts w:asciiTheme="minorHAnsi" w:hAnsiTheme="minorHAnsi" w:cstheme="minorHAnsi"/>
          <w:sz w:val="20"/>
          <w:szCs w:val="20"/>
        </w:rPr>
        <w:t xml:space="preserve"> documento/i di identità del/dei sottoscrittore/i nel caso di firma/e autografa/e;</w:t>
      </w:r>
    </w:p>
    <w:p w14:paraId="500E69FB" w14:textId="442DE89D" w:rsidR="00CB4D85" w:rsidRPr="00CB4D85" w:rsidRDefault="00CB4D85" w:rsidP="00CB4D85">
      <w:pPr>
        <w:pStyle w:val="Paragrafoelenco"/>
        <w:numPr>
          <w:ilvl w:val="1"/>
          <w:numId w:val="28"/>
        </w:numPr>
        <w:tabs>
          <w:tab w:val="left" w:pos="2262"/>
          <w:tab w:val="left" w:pos="2263"/>
          <w:tab w:val="left" w:pos="11221"/>
        </w:tabs>
        <w:suppressAutoHyphens/>
        <w:spacing w:after="120" w:line="276" w:lineRule="auto"/>
        <w:ind w:right="-53" w:hanging="502"/>
        <w:jc w:val="both"/>
        <w:textAlignment w:val="baseline"/>
        <w:rPr>
          <w:rFonts w:asciiTheme="minorHAnsi" w:hAnsiTheme="minorHAnsi" w:cstheme="minorHAnsi"/>
          <w:sz w:val="20"/>
          <w:szCs w:val="20"/>
        </w:rPr>
      </w:pPr>
      <w:r w:rsidRPr="00CB4D85">
        <w:rPr>
          <w:rFonts w:asciiTheme="minorHAnsi" w:hAnsiTheme="minorHAnsi" w:cstheme="minorHAnsi"/>
          <w:sz w:val="20"/>
          <w:szCs w:val="20"/>
        </w:rPr>
        <w:t>altra documentazione che il concorrente ritenga necessario allegare</w:t>
      </w:r>
      <w:r w:rsidR="00DC6479">
        <w:rPr>
          <w:rFonts w:asciiTheme="minorHAnsi" w:hAnsiTheme="minorHAnsi" w:cstheme="minorHAnsi"/>
          <w:sz w:val="20"/>
          <w:szCs w:val="20"/>
        </w:rPr>
        <w:t xml:space="preserve"> (es.</w:t>
      </w:r>
      <w:r w:rsidR="007044D0" w:rsidRPr="007044D0">
        <w:t xml:space="preserve"> </w:t>
      </w:r>
      <w:r w:rsidR="007044D0" w:rsidRPr="007044D0">
        <w:rPr>
          <w:rFonts w:asciiTheme="minorHAnsi" w:hAnsiTheme="minorHAnsi" w:cstheme="minorHAnsi"/>
          <w:sz w:val="20"/>
          <w:szCs w:val="20"/>
        </w:rPr>
        <w:t>in caso di concordato preventivo</w:t>
      </w:r>
      <w:r w:rsidR="007044D0">
        <w:t xml:space="preserve"> </w:t>
      </w:r>
      <w:r w:rsidR="007044D0" w:rsidRPr="007044D0">
        <w:rPr>
          <w:rFonts w:asciiTheme="minorHAnsi" w:hAnsiTheme="minorHAnsi" w:cstheme="minorHAnsi"/>
          <w:sz w:val="20"/>
          <w:szCs w:val="20"/>
        </w:rPr>
        <w:t>relazione di un professionista in possesso dei requisiti di cui all'articolo 2, comma 1, lettera o) del D. Lgs. n. 14/2019 che attesta la conformità al piano e la ragionevole capacità di adempimento del contratto</w:t>
      </w:r>
      <w:r w:rsidR="007044D0">
        <w:rPr>
          <w:rFonts w:asciiTheme="minorHAnsi" w:hAnsiTheme="minorHAnsi" w:cstheme="minorHAnsi"/>
          <w:sz w:val="20"/>
          <w:szCs w:val="20"/>
        </w:rPr>
        <w:t>)</w:t>
      </w:r>
      <w:r w:rsidRPr="00CB4D85">
        <w:rPr>
          <w:rFonts w:asciiTheme="minorHAnsi" w:hAnsiTheme="minorHAnsi" w:cstheme="minorHAnsi"/>
          <w:sz w:val="20"/>
          <w:szCs w:val="20"/>
        </w:rPr>
        <w:t>.</w:t>
      </w:r>
    </w:p>
    <w:p w14:paraId="2E0CA4AC" w14:textId="79703C10" w:rsidR="007D1AE5" w:rsidRDefault="00CB4D85" w:rsidP="00F9038A">
      <w:pPr>
        <w:tabs>
          <w:tab w:val="left" w:pos="8364"/>
        </w:tabs>
        <w:spacing w:after="120" w:line="276" w:lineRule="auto"/>
        <w:ind w:left="-142" w:right="-6"/>
        <w:rPr>
          <w:rFonts w:asciiTheme="minorHAnsi" w:eastAsia="Arial" w:hAnsiTheme="minorHAnsi" w:cstheme="minorHAnsi"/>
          <w:sz w:val="20"/>
          <w:szCs w:val="20"/>
        </w:rPr>
      </w:pPr>
      <w:r w:rsidRPr="00CB4D85">
        <w:rPr>
          <w:rFonts w:asciiTheme="minorHAnsi" w:hAnsiTheme="minorHAnsi" w:cstheme="minorHAnsi"/>
          <w:sz w:val="20"/>
          <w:szCs w:val="20"/>
        </w:rPr>
        <w:t>Tutta la documentazione amministrativa</w:t>
      </w:r>
      <w:r w:rsidR="007449EA">
        <w:rPr>
          <w:rFonts w:asciiTheme="minorHAnsi" w:hAnsiTheme="minorHAnsi" w:cstheme="minorHAnsi"/>
          <w:sz w:val="20"/>
          <w:szCs w:val="20"/>
        </w:rPr>
        <w:t>, meglio indicata al par.15 del Disciplinare di gara,</w:t>
      </w:r>
      <w:r w:rsidRPr="00CB4D85">
        <w:rPr>
          <w:rFonts w:asciiTheme="minorHAnsi" w:hAnsiTheme="minorHAnsi" w:cstheme="minorHAnsi"/>
          <w:sz w:val="20"/>
          <w:szCs w:val="20"/>
        </w:rPr>
        <w:t xml:space="preserve"> dovrà essere in formato .PDF e firmata digitalmente (es. </w:t>
      </w:r>
      <w:proofErr w:type="gramStart"/>
      <w:r w:rsidRPr="00CB4D85">
        <w:rPr>
          <w:rFonts w:asciiTheme="minorHAnsi" w:hAnsiTheme="minorHAnsi" w:cstheme="minorHAnsi"/>
          <w:sz w:val="20"/>
          <w:szCs w:val="20"/>
        </w:rPr>
        <w:t xml:space="preserve">formato </w:t>
      </w:r>
      <w:r w:rsidRPr="00CB4D85">
        <w:rPr>
          <w:rFonts w:asciiTheme="minorHAnsi" w:hAnsiTheme="minorHAnsi" w:cstheme="minorHAnsi"/>
          <w:spacing w:val="1"/>
          <w:sz w:val="20"/>
          <w:szCs w:val="20"/>
        </w:rPr>
        <w:t>.</w:t>
      </w:r>
      <w:r w:rsidRPr="00CB4D85">
        <w:rPr>
          <w:rFonts w:asciiTheme="minorHAnsi" w:hAnsiTheme="minorHAnsi" w:cstheme="minorHAnsi"/>
          <w:sz w:val="20"/>
          <w:szCs w:val="20"/>
        </w:rPr>
        <w:t>P</w:t>
      </w:r>
      <w:proofErr w:type="gramEnd"/>
      <w:r w:rsidRPr="00CB4D85">
        <w:rPr>
          <w:rFonts w:asciiTheme="minorHAnsi" w:hAnsiTheme="minorHAnsi" w:cstheme="minorHAnsi"/>
          <w:sz w:val="20"/>
          <w:szCs w:val="20"/>
        </w:rPr>
        <w:t>7m)</w:t>
      </w:r>
      <w:r w:rsidRPr="00CB4D85">
        <w:rPr>
          <w:rFonts w:asciiTheme="minorHAnsi" w:hAnsiTheme="minorHAnsi" w:cstheme="minorHAnsi"/>
          <w:spacing w:val="1"/>
          <w:sz w:val="20"/>
          <w:szCs w:val="20"/>
        </w:rPr>
        <w:t xml:space="preserve"> </w:t>
      </w:r>
      <w:r w:rsidRPr="00CB4D85">
        <w:rPr>
          <w:rFonts w:asciiTheme="minorHAnsi" w:hAnsiTheme="minorHAnsi" w:cstheme="minorHAnsi"/>
          <w:sz w:val="20"/>
          <w:szCs w:val="20"/>
        </w:rPr>
        <w:t>da</w:t>
      </w:r>
      <w:r w:rsidRPr="00CB4D85">
        <w:rPr>
          <w:rFonts w:asciiTheme="minorHAnsi" w:hAnsiTheme="minorHAnsi" w:cstheme="minorHAnsi"/>
          <w:spacing w:val="1"/>
          <w:sz w:val="20"/>
          <w:szCs w:val="20"/>
        </w:rPr>
        <w:t xml:space="preserve"> </w:t>
      </w:r>
      <w:r w:rsidRPr="00CB4D85">
        <w:rPr>
          <w:rFonts w:asciiTheme="minorHAnsi" w:hAnsiTheme="minorHAnsi" w:cstheme="minorHAnsi"/>
          <w:sz w:val="20"/>
          <w:szCs w:val="20"/>
        </w:rPr>
        <w:t>tutti</w:t>
      </w:r>
      <w:r w:rsidRPr="00CB4D85">
        <w:rPr>
          <w:rFonts w:asciiTheme="minorHAnsi" w:hAnsiTheme="minorHAnsi" w:cstheme="minorHAnsi"/>
          <w:spacing w:val="1"/>
          <w:sz w:val="20"/>
          <w:szCs w:val="20"/>
        </w:rPr>
        <w:t xml:space="preserve"> </w:t>
      </w:r>
      <w:r w:rsidRPr="00CB4D85">
        <w:rPr>
          <w:rFonts w:asciiTheme="minorHAnsi" w:hAnsiTheme="minorHAnsi" w:cstheme="minorHAnsi"/>
          <w:sz w:val="20"/>
          <w:szCs w:val="20"/>
        </w:rPr>
        <w:t>i</w:t>
      </w:r>
      <w:r w:rsidRPr="00CB4D85">
        <w:rPr>
          <w:rFonts w:asciiTheme="minorHAnsi" w:hAnsiTheme="minorHAnsi" w:cstheme="minorHAnsi"/>
          <w:spacing w:val="1"/>
          <w:sz w:val="20"/>
          <w:szCs w:val="20"/>
        </w:rPr>
        <w:t xml:space="preserve"> </w:t>
      </w:r>
      <w:r w:rsidRPr="00CB4D85">
        <w:rPr>
          <w:rFonts w:asciiTheme="minorHAnsi" w:hAnsiTheme="minorHAnsi" w:cstheme="minorHAnsi"/>
          <w:sz w:val="20"/>
          <w:szCs w:val="20"/>
        </w:rPr>
        <w:t>soggetti abilitati a impegnare</w:t>
      </w:r>
      <w:r w:rsidRPr="00CB4D85">
        <w:rPr>
          <w:rFonts w:asciiTheme="minorHAnsi" w:hAnsiTheme="minorHAnsi" w:cstheme="minorHAnsi"/>
          <w:spacing w:val="1"/>
          <w:sz w:val="20"/>
          <w:szCs w:val="20"/>
        </w:rPr>
        <w:t xml:space="preserve"> </w:t>
      </w:r>
      <w:r w:rsidRPr="00CB4D85">
        <w:rPr>
          <w:rFonts w:asciiTheme="minorHAnsi" w:hAnsiTheme="minorHAnsi" w:cstheme="minorHAnsi"/>
          <w:sz w:val="20"/>
          <w:szCs w:val="20"/>
        </w:rPr>
        <w:t>giuridicamente</w:t>
      </w:r>
      <w:r w:rsidRPr="00CB4D85">
        <w:rPr>
          <w:rFonts w:asciiTheme="minorHAnsi" w:hAnsiTheme="minorHAnsi" w:cstheme="minorHAnsi"/>
          <w:spacing w:val="1"/>
          <w:sz w:val="20"/>
          <w:szCs w:val="20"/>
        </w:rPr>
        <w:t xml:space="preserve"> </w:t>
      </w:r>
      <w:r w:rsidRPr="00CB4D85">
        <w:rPr>
          <w:rFonts w:asciiTheme="minorHAnsi" w:hAnsiTheme="minorHAnsi" w:cstheme="minorHAnsi"/>
          <w:sz w:val="20"/>
          <w:szCs w:val="20"/>
        </w:rPr>
        <w:t>l’operatore</w:t>
      </w:r>
      <w:r w:rsidRPr="00CB4D85">
        <w:rPr>
          <w:rFonts w:asciiTheme="minorHAnsi" w:hAnsiTheme="minorHAnsi" w:cstheme="minorHAnsi"/>
          <w:spacing w:val="1"/>
          <w:sz w:val="20"/>
          <w:szCs w:val="20"/>
        </w:rPr>
        <w:t xml:space="preserve"> </w:t>
      </w:r>
      <w:r w:rsidRPr="00CB4D85">
        <w:rPr>
          <w:rFonts w:asciiTheme="minorHAnsi" w:hAnsiTheme="minorHAnsi" w:cstheme="minorHAnsi"/>
          <w:sz w:val="20"/>
          <w:szCs w:val="20"/>
        </w:rPr>
        <w:t>economico</w:t>
      </w:r>
      <w:r w:rsidRPr="00CB4D85">
        <w:rPr>
          <w:rFonts w:asciiTheme="minorHAnsi" w:hAnsiTheme="minorHAnsi" w:cstheme="minorHAnsi"/>
          <w:spacing w:val="1"/>
          <w:sz w:val="20"/>
          <w:szCs w:val="20"/>
        </w:rPr>
        <w:t xml:space="preserve"> </w:t>
      </w:r>
      <w:r w:rsidRPr="00CB4D85">
        <w:rPr>
          <w:rFonts w:asciiTheme="minorHAnsi" w:hAnsiTheme="minorHAnsi" w:cstheme="minorHAnsi"/>
          <w:sz w:val="20"/>
          <w:szCs w:val="20"/>
        </w:rPr>
        <w:t>e/o</w:t>
      </w:r>
      <w:r w:rsidRPr="00CB4D85">
        <w:rPr>
          <w:rFonts w:asciiTheme="minorHAnsi" w:hAnsiTheme="minorHAnsi" w:cstheme="minorHAnsi"/>
          <w:spacing w:val="1"/>
          <w:sz w:val="20"/>
          <w:szCs w:val="20"/>
        </w:rPr>
        <w:t xml:space="preserve"> </w:t>
      </w:r>
      <w:r w:rsidRPr="00CB4D85">
        <w:rPr>
          <w:rFonts w:asciiTheme="minorHAnsi" w:hAnsiTheme="minorHAnsi" w:cstheme="minorHAnsi"/>
          <w:sz w:val="20"/>
          <w:szCs w:val="20"/>
        </w:rPr>
        <w:t>gli operatori</w:t>
      </w:r>
      <w:r w:rsidRPr="00CB4D85">
        <w:rPr>
          <w:rFonts w:asciiTheme="minorHAnsi" w:hAnsiTheme="minorHAnsi" w:cstheme="minorHAnsi"/>
          <w:spacing w:val="1"/>
          <w:sz w:val="20"/>
          <w:szCs w:val="20"/>
        </w:rPr>
        <w:t xml:space="preserve"> </w:t>
      </w:r>
      <w:r w:rsidRPr="00CB4D85">
        <w:rPr>
          <w:rFonts w:asciiTheme="minorHAnsi" w:hAnsiTheme="minorHAnsi" w:cstheme="minorHAnsi"/>
          <w:sz w:val="20"/>
          <w:szCs w:val="20"/>
        </w:rPr>
        <w:t xml:space="preserve">economici </w:t>
      </w:r>
      <w:r w:rsidRPr="00CB4D85">
        <w:rPr>
          <w:rFonts w:asciiTheme="minorHAnsi" w:eastAsia="Arial" w:hAnsiTheme="minorHAnsi" w:cstheme="minorHAnsi"/>
          <w:sz w:val="20"/>
          <w:szCs w:val="20"/>
        </w:rPr>
        <w:t>o in alternativa, con firma autografa accompagnata da documento di identità, da tutti i soggetti abilitati a impegnare giuridicamente l’operatore economico e/o gli operatori economici.</w:t>
      </w:r>
    </w:p>
    <w:p w14:paraId="656C6352" w14:textId="77777777" w:rsidR="007D1AE5" w:rsidRDefault="007D1AE5" w:rsidP="007D1AE5">
      <w:pPr>
        <w:pStyle w:val="Corpotesto"/>
        <w:ind w:left="132"/>
      </w:pPr>
      <w:r>
        <w:t>Luogo</w:t>
      </w:r>
      <w:r>
        <w:rPr>
          <w:spacing w:val="-4"/>
        </w:rPr>
        <w:t xml:space="preserve"> </w:t>
      </w:r>
      <w:r>
        <w:t>e</w:t>
      </w:r>
      <w:r>
        <w:rPr>
          <w:spacing w:val="-4"/>
        </w:rPr>
        <w:t xml:space="preserve"> Data</w:t>
      </w:r>
    </w:p>
    <w:p w14:paraId="2A1B6F65" w14:textId="073852B4" w:rsidR="00CB4D85" w:rsidRPr="00F9038A" w:rsidRDefault="007D1AE5" w:rsidP="00F9038A">
      <w:pPr>
        <w:pStyle w:val="Corpotesto"/>
        <w:spacing w:before="80"/>
        <w:ind w:left="7922"/>
        <w:rPr>
          <w:spacing w:val="-2"/>
        </w:rPr>
      </w:pPr>
      <w:r>
        <w:rPr>
          <w:spacing w:val="-2"/>
        </w:rPr>
        <w:t>Documento sottoscritto in modalità digitale</w:t>
      </w:r>
    </w:p>
    <w:sectPr w:rsidR="00CB4D85" w:rsidRPr="00F9038A">
      <w:headerReference w:type="even" r:id="rId11"/>
      <w:headerReference w:type="default" r:id="rId12"/>
      <w:footerReference w:type="even" r:id="rId13"/>
      <w:footerReference w:type="default" r:id="rId14"/>
      <w:headerReference w:type="first" r:id="rId15"/>
      <w:footerReference w:type="first" r:id="rId16"/>
      <w:pgSz w:w="11910" w:h="16840"/>
      <w:pgMar w:top="940" w:right="1000" w:bottom="280" w:left="10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E0C2FB" w14:textId="77777777" w:rsidR="00ED6079" w:rsidRDefault="00ED6079" w:rsidP="000771BD">
      <w:r>
        <w:separator/>
      </w:r>
    </w:p>
  </w:endnote>
  <w:endnote w:type="continuationSeparator" w:id="0">
    <w:p w14:paraId="290AAF88" w14:textId="77777777" w:rsidR="00ED6079" w:rsidRDefault="00ED6079" w:rsidP="000771BD">
      <w:r>
        <w:continuationSeparator/>
      </w:r>
    </w:p>
  </w:endnote>
  <w:endnote w:type="continuationNotice" w:id="1">
    <w:p w14:paraId="0F453DCF" w14:textId="77777777" w:rsidR="00ED6079" w:rsidRDefault="00ED60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CD7F68" w14:textId="77777777" w:rsidR="002C17A1" w:rsidRDefault="002C17A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B8F5D7" w14:textId="2B191AE7" w:rsidR="002C17A1" w:rsidRDefault="002C17A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5AB6DD" w14:textId="77777777" w:rsidR="002C17A1" w:rsidRDefault="002C17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0A9DBD" w14:textId="77777777" w:rsidR="00ED6079" w:rsidRDefault="00ED6079" w:rsidP="000771BD">
      <w:r>
        <w:separator/>
      </w:r>
    </w:p>
  </w:footnote>
  <w:footnote w:type="continuationSeparator" w:id="0">
    <w:p w14:paraId="7D2E1AE3" w14:textId="77777777" w:rsidR="00ED6079" w:rsidRDefault="00ED6079" w:rsidP="000771BD">
      <w:r>
        <w:continuationSeparator/>
      </w:r>
    </w:p>
  </w:footnote>
  <w:footnote w:type="continuationNotice" w:id="1">
    <w:p w14:paraId="2F56C2F0" w14:textId="77777777" w:rsidR="00ED6079" w:rsidRDefault="00ED6079"/>
  </w:footnote>
  <w:footnote w:id="2">
    <w:p w14:paraId="784E9845" w14:textId="77777777" w:rsidR="000771BD" w:rsidRDefault="000771BD" w:rsidP="00F714AD">
      <w:pPr>
        <w:spacing w:before="99"/>
        <w:ind w:left="132"/>
        <w:jc w:val="both"/>
        <w:rPr>
          <w:sz w:val="16"/>
        </w:rPr>
      </w:pPr>
      <w:r>
        <w:rPr>
          <w:rStyle w:val="Rimandonotaapidipagina"/>
        </w:rPr>
        <w:footnoteRef/>
      </w:r>
      <w:r>
        <w:t xml:space="preserve"> </w:t>
      </w:r>
      <w:r>
        <w:rPr>
          <w:sz w:val="16"/>
        </w:rPr>
        <w:t>Le</w:t>
      </w:r>
      <w:r>
        <w:rPr>
          <w:spacing w:val="-6"/>
          <w:sz w:val="16"/>
        </w:rPr>
        <w:t xml:space="preserve"> </w:t>
      </w:r>
      <w:r>
        <w:rPr>
          <w:sz w:val="16"/>
        </w:rPr>
        <w:t>dichiarazioni</w:t>
      </w:r>
      <w:r>
        <w:rPr>
          <w:spacing w:val="-6"/>
          <w:sz w:val="16"/>
        </w:rPr>
        <w:t xml:space="preserve"> </w:t>
      </w:r>
      <w:r>
        <w:rPr>
          <w:sz w:val="16"/>
        </w:rPr>
        <w:t>devono</w:t>
      </w:r>
      <w:r>
        <w:rPr>
          <w:spacing w:val="-6"/>
          <w:sz w:val="16"/>
        </w:rPr>
        <w:t xml:space="preserve"> </w:t>
      </w:r>
      <w:r>
        <w:rPr>
          <w:sz w:val="16"/>
        </w:rPr>
        <w:t>essere</w:t>
      </w:r>
      <w:r>
        <w:rPr>
          <w:spacing w:val="-4"/>
          <w:sz w:val="16"/>
        </w:rPr>
        <w:t xml:space="preserve"> </w:t>
      </w:r>
      <w:r>
        <w:rPr>
          <w:sz w:val="16"/>
        </w:rPr>
        <w:t>rese</w:t>
      </w:r>
      <w:r>
        <w:rPr>
          <w:spacing w:val="-4"/>
          <w:sz w:val="16"/>
        </w:rPr>
        <w:t xml:space="preserve"> </w:t>
      </w:r>
      <w:r>
        <w:rPr>
          <w:sz w:val="16"/>
        </w:rPr>
        <w:t>dal</w:t>
      </w:r>
      <w:r>
        <w:rPr>
          <w:spacing w:val="-4"/>
          <w:sz w:val="16"/>
        </w:rPr>
        <w:t xml:space="preserve"> </w:t>
      </w:r>
      <w:r>
        <w:rPr>
          <w:sz w:val="16"/>
        </w:rPr>
        <w:t>titolare</w:t>
      </w:r>
      <w:r>
        <w:rPr>
          <w:spacing w:val="-5"/>
          <w:sz w:val="16"/>
        </w:rPr>
        <w:t xml:space="preserve"> </w:t>
      </w:r>
      <w:r>
        <w:rPr>
          <w:sz w:val="16"/>
        </w:rPr>
        <w:t>/rappresentante</w:t>
      </w:r>
      <w:r>
        <w:rPr>
          <w:spacing w:val="-5"/>
          <w:sz w:val="16"/>
        </w:rPr>
        <w:t xml:space="preserve"> </w:t>
      </w:r>
      <w:r>
        <w:rPr>
          <w:spacing w:val="-2"/>
          <w:sz w:val="16"/>
        </w:rPr>
        <w:t>legale/institore</w:t>
      </w:r>
    </w:p>
    <w:p w14:paraId="7A347B1C" w14:textId="7742CC6B" w:rsidR="000771BD" w:rsidRDefault="000771BD" w:rsidP="00F714AD">
      <w:pPr>
        <w:pStyle w:val="Paragrafoelenco"/>
        <w:numPr>
          <w:ilvl w:val="0"/>
          <w:numId w:val="8"/>
        </w:numPr>
        <w:tabs>
          <w:tab w:val="left" w:pos="247"/>
        </w:tabs>
        <w:spacing w:before="8"/>
        <w:ind w:left="247" w:hanging="115"/>
        <w:jc w:val="both"/>
        <w:rPr>
          <w:sz w:val="16"/>
        </w:rPr>
      </w:pPr>
      <w:r>
        <w:rPr>
          <w:spacing w:val="-2"/>
          <w:sz w:val="16"/>
        </w:rPr>
        <w:t>dell'Operatore</w:t>
      </w:r>
      <w:r>
        <w:rPr>
          <w:spacing w:val="16"/>
          <w:sz w:val="16"/>
        </w:rPr>
        <w:t xml:space="preserve"> </w:t>
      </w:r>
      <w:r>
        <w:rPr>
          <w:spacing w:val="-2"/>
          <w:sz w:val="16"/>
        </w:rPr>
        <w:t>singolo</w:t>
      </w:r>
    </w:p>
    <w:p w14:paraId="4A63DEAD" w14:textId="3DAF4573" w:rsidR="000771BD" w:rsidRDefault="000771BD" w:rsidP="00F714AD">
      <w:pPr>
        <w:pStyle w:val="Paragrafoelenco"/>
        <w:numPr>
          <w:ilvl w:val="0"/>
          <w:numId w:val="8"/>
        </w:numPr>
        <w:tabs>
          <w:tab w:val="left" w:pos="247"/>
        </w:tabs>
        <w:spacing w:before="2"/>
        <w:ind w:right="516" w:firstLine="0"/>
        <w:jc w:val="both"/>
        <w:rPr>
          <w:sz w:val="16"/>
        </w:rPr>
      </w:pPr>
      <w:r>
        <w:rPr>
          <w:sz w:val="16"/>
        </w:rPr>
        <w:t>del</w:t>
      </w:r>
      <w:r>
        <w:rPr>
          <w:spacing w:val="-2"/>
          <w:sz w:val="16"/>
        </w:rPr>
        <w:t xml:space="preserve"> </w:t>
      </w:r>
      <w:r>
        <w:rPr>
          <w:sz w:val="16"/>
        </w:rPr>
        <w:t>Consorzio</w:t>
      </w:r>
      <w:r>
        <w:rPr>
          <w:spacing w:val="-2"/>
          <w:sz w:val="16"/>
        </w:rPr>
        <w:t xml:space="preserve"> </w:t>
      </w:r>
      <w:r>
        <w:rPr>
          <w:sz w:val="16"/>
        </w:rPr>
        <w:t>di</w:t>
      </w:r>
      <w:r>
        <w:rPr>
          <w:spacing w:val="-1"/>
          <w:sz w:val="16"/>
        </w:rPr>
        <w:t xml:space="preserve"> </w:t>
      </w:r>
      <w:r>
        <w:rPr>
          <w:sz w:val="16"/>
        </w:rPr>
        <w:t>cooperative</w:t>
      </w:r>
      <w:r>
        <w:rPr>
          <w:spacing w:val="-2"/>
          <w:sz w:val="16"/>
        </w:rPr>
        <w:t xml:space="preserve"> </w:t>
      </w:r>
      <w:r>
        <w:rPr>
          <w:sz w:val="16"/>
        </w:rPr>
        <w:t>o</w:t>
      </w:r>
      <w:r>
        <w:rPr>
          <w:spacing w:val="-2"/>
          <w:sz w:val="16"/>
        </w:rPr>
        <w:t xml:space="preserve"> </w:t>
      </w:r>
      <w:r>
        <w:rPr>
          <w:sz w:val="16"/>
        </w:rPr>
        <w:t>del</w:t>
      </w:r>
      <w:r>
        <w:rPr>
          <w:spacing w:val="-2"/>
          <w:sz w:val="16"/>
        </w:rPr>
        <w:t xml:space="preserve"> </w:t>
      </w:r>
      <w:r>
        <w:rPr>
          <w:sz w:val="16"/>
        </w:rPr>
        <w:t>Consorzio</w:t>
      </w:r>
      <w:r>
        <w:rPr>
          <w:spacing w:val="-2"/>
          <w:sz w:val="16"/>
        </w:rPr>
        <w:t xml:space="preserve"> </w:t>
      </w:r>
      <w:r>
        <w:rPr>
          <w:sz w:val="16"/>
        </w:rPr>
        <w:t>tra imprese</w:t>
      </w:r>
      <w:r>
        <w:rPr>
          <w:spacing w:val="-3"/>
          <w:sz w:val="16"/>
        </w:rPr>
        <w:t xml:space="preserve"> </w:t>
      </w:r>
      <w:r>
        <w:rPr>
          <w:sz w:val="16"/>
        </w:rPr>
        <w:t>artigiane</w:t>
      </w:r>
      <w:r>
        <w:rPr>
          <w:spacing w:val="-2"/>
          <w:sz w:val="16"/>
        </w:rPr>
        <w:t xml:space="preserve"> </w:t>
      </w:r>
      <w:r>
        <w:rPr>
          <w:sz w:val="16"/>
        </w:rPr>
        <w:t>o</w:t>
      </w:r>
      <w:r>
        <w:rPr>
          <w:spacing w:val="-2"/>
          <w:sz w:val="16"/>
        </w:rPr>
        <w:t xml:space="preserve"> </w:t>
      </w:r>
      <w:r>
        <w:rPr>
          <w:sz w:val="16"/>
        </w:rPr>
        <w:t>del</w:t>
      </w:r>
      <w:r>
        <w:rPr>
          <w:spacing w:val="-2"/>
          <w:sz w:val="16"/>
        </w:rPr>
        <w:t xml:space="preserve"> </w:t>
      </w:r>
      <w:r>
        <w:rPr>
          <w:sz w:val="16"/>
        </w:rPr>
        <w:t>Consorzio</w:t>
      </w:r>
      <w:r>
        <w:rPr>
          <w:spacing w:val="-2"/>
          <w:sz w:val="16"/>
        </w:rPr>
        <w:t xml:space="preserve"> </w:t>
      </w:r>
      <w:r>
        <w:rPr>
          <w:sz w:val="16"/>
        </w:rPr>
        <w:t>Stabile,</w:t>
      </w:r>
      <w:r>
        <w:rPr>
          <w:spacing w:val="-1"/>
          <w:sz w:val="16"/>
        </w:rPr>
        <w:t xml:space="preserve"> </w:t>
      </w:r>
      <w:r>
        <w:rPr>
          <w:sz w:val="16"/>
        </w:rPr>
        <w:t>di cui</w:t>
      </w:r>
      <w:r>
        <w:rPr>
          <w:spacing w:val="-3"/>
          <w:sz w:val="16"/>
        </w:rPr>
        <w:t xml:space="preserve"> </w:t>
      </w:r>
      <w:r>
        <w:rPr>
          <w:sz w:val="16"/>
        </w:rPr>
        <w:t>all’art.</w:t>
      </w:r>
      <w:r>
        <w:rPr>
          <w:spacing w:val="-1"/>
          <w:sz w:val="16"/>
        </w:rPr>
        <w:t xml:space="preserve"> </w:t>
      </w:r>
      <w:r>
        <w:rPr>
          <w:sz w:val="16"/>
        </w:rPr>
        <w:t>6</w:t>
      </w:r>
      <w:r w:rsidR="0040196E">
        <w:rPr>
          <w:sz w:val="16"/>
        </w:rPr>
        <w:t>6</w:t>
      </w:r>
      <w:r>
        <w:rPr>
          <w:sz w:val="16"/>
        </w:rPr>
        <w:t>,</w:t>
      </w:r>
      <w:r>
        <w:rPr>
          <w:spacing w:val="-1"/>
          <w:sz w:val="16"/>
        </w:rPr>
        <w:t xml:space="preserve"> </w:t>
      </w:r>
      <w:r>
        <w:rPr>
          <w:sz w:val="16"/>
        </w:rPr>
        <w:t>co.</w:t>
      </w:r>
      <w:r>
        <w:rPr>
          <w:spacing w:val="-1"/>
          <w:sz w:val="16"/>
        </w:rPr>
        <w:t xml:space="preserve"> </w:t>
      </w:r>
      <w:r w:rsidR="0040196E">
        <w:rPr>
          <w:sz w:val="16"/>
        </w:rPr>
        <w:t>1</w:t>
      </w:r>
      <w:r>
        <w:rPr>
          <w:spacing w:val="-1"/>
          <w:sz w:val="16"/>
        </w:rPr>
        <w:t xml:space="preserve"> </w:t>
      </w:r>
      <w:r>
        <w:rPr>
          <w:sz w:val="16"/>
        </w:rPr>
        <w:t>lett.</w:t>
      </w:r>
      <w:r>
        <w:rPr>
          <w:spacing w:val="-1"/>
          <w:sz w:val="16"/>
        </w:rPr>
        <w:t xml:space="preserve"> </w:t>
      </w:r>
      <w:r w:rsidR="0040196E">
        <w:rPr>
          <w:sz w:val="16"/>
        </w:rPr>
        <w:t>a</w:t>
      </w:r>
      <w:r>
        <w:rPr>
          <w:sz w:val="16"/>
        </w:rPr>
        <w:t>),</w:t>
      </w:r>
      <w:r>
        <w:rPr>
          <w:spacing w:val="-1"/>
          <w:sz w:val="16"/>
        </w:rPr>
        <w:t xml:space="preserve"> </w:t>
      </w:r>
      <w:r>
        <w:rPr>
          <w:sz w:val="16"/>
        </w:rPr>
        <w:t>e</w:t>
      </w:r>
      <w:r>
        <w:rPr>
          <w:spacing w:val="-2"/>
          <w:sz w:val="16"/>
        </w:rPr>
        <w:t xml:space="preserve"> </w:t>
      </w:r>
      <w:r w:rsidR="0040196E">
        <w:rPr>
          <w:sz w:val="16"/>
        </w:rPr>
        <w:t>g</w:t>
      </w:r>
      <w:r>
        <w:rPr>
          <w:sz w:val="16"/>
        </w:rPr>
        <w:t>)</w:t>
      </w:r>
      <w:r>
        <w:rPr>
          <w:spacing w:val="-2"/>
          <w:sz w:val="16"/>
        </w:rPr>
        <w:t xml:space="preserve"> </w:t>
      </w:r>
      <w:r>
        <w:rPr>
          <w:sz w:val="16"/>
        </w:rPr>
        <w:t>del</w:t>
      </w:r>
      <w:r>
        <w:rPr>
          <w:spacing w:val="-3"/>
          <w:sz w:val="16"/>
        </w:rPr>
        <w:t xml:space="preserve"> </w:t>
      </w:r>
      <w:r>
        <w:rPr>
          <w:sz w:val="16"/>
        </w:rPr>
        <w:t>Codice</w:t>
      </w:r>
      <w:r>
        <w:rPr>
          <w:spacing w:val="-2"/>
          <w:sz w:val="16"/>
        </w:rPr>
        <w:t xml:space="preserve"> </w:t>
      </w:r>
      <w:r>
        <w:rPr>
          <w:sz w:val="16"/>
        </w:rPr>
        <w:t>dei</w:t>
      </w:r>
      <w:r>
        <w:rPr>
          <w:spacing w:val="40"/>
          <w:sz w:val="16"/>
        </w:rPr>
        <w:t xml:space="preserve"> </w:t>
      </w:r>
      <w:r>
        <w:rPr>
          <w:sz w:val="16"/>
        </w:rPr>
        <w:t>contratti</w:t>
      </w:r>
      <w:r>
        <w:rPr>
          <w:spacing w:val="-7"/>
          <w:sz w:val="16"/>
        </w:rPr>
        <w:t xml:space="preserve"> </w:t>
      </w:r>
      <w:r>
        <w:rPr>
          <w:sz w:val="16"/>
        </w:rPr>
        <w:t>pubblici</w:t>
      </w:r>
    </w:p>
    <w:p w14:paraId="74627646" w14:textId="77777777" w:rsidR="000771BD" w:rsidRDefault="000771BD" w:rsidP="00F714AD">
      <w:pPr>
        <w:pStyle w:val="Paragrafoelenco"/>
        <w:numPr>
          <w:ilvl w:val="0"/>
          <w:numId w:val="8"/>
        </w:numPr>
        <w:tabs>
          <w:tab w:val="left" w:pos="247"/>
        </w:tabs>
        <w:spacing w:line="193" w:lineRule="exact"/>
        <w:ind w:left="247" w:hanging="115"/>
        <w:jc w:val="both"/>
        <w:rPr>
          <w:sz w:val="16"/>
        </w:rPr>
      </w:pPr>
      <w:r>
        <w:rPr>
          <w:sz w:val="16"/>
        </w:rPr>
        <w:t>della</w:t>
      </w:r>
      <w:r>
        <w:rPr>
          <w:spacing w:val="-5"/>
          <w:sz w:val="16"/>
        </w:rPr>
        <w:t xml:space="preserve"> </w:t>
      </w:r>
      <w:r>
        <w:rPr>
          <w:sz w:val="16"/>
        </w:rPr>
        <w:t>Mandataria</w:t>
      </w:r>
      <w:r>
        <w:rPr>
          <w:spacing w:val="-4"/>
          <w:sz w:val="16"/>
        </w:rPr>
        <w:t xml:space="preserve"> </w:t>
      </w:r>
      <w:r>
        <w:rPr>
          <w:sz w:val="16"/>
        </w:rPr>
        <w:t>/Capofila</w:t>
      </w:r>
      <w:r>
        <w:rPr>
          <w:spacing w:val="-5"/>
          <w:sz w:val="16"/>
        </w:rPr>
        <w:t xml:space="preserve"> </w:t>
      </w:r>
      <w:r>
        <w:rPr>
          <w:sz w:val="16"/>
        </w:rPr>
        <w:t>nel</w:t>
      </w:r>
      <w:r>
        <w:rPr>
          <w:spacing w:val="-4"/>
          <w:sz w:val="16"/>
        </w:rPr>
        <w:t xml:space="preserve"> </w:t>
      </w:r>
      <w:r>
        <w:rPr>
          <w:sz w:val="16"/>
        </w:rPr>
        <w:t>caso</w:t>
      </w:r>
      <w:r>
        <w:rPr>
          <w:spacing w:val="-3"/>
          <w:sz w:val="16"/>
        </w:rPr>
        <w:t xml:space="preserve"> </w:t>
      </w:r>
      <w:r>
        <w:rPr>
          <w:sz w:val="16"/>
        </w:rPr>
        <w:t>di</w:t>
      </w:r>
      <w:r>
        <w:rPr>
          <w:spacing w:val="-5"/>
          <w:sz w:val="16"/>
        </w:rPr>
        <w:t xml:space="preserve"> </w:t>
      </w:r>
      <w:r>
        <w:rPr>
          <w:sz w:val="16"/>
        </w:rPr>
        <w:t>RTI</w:t>
      </w:r>
      <w:r>
        <w:rPr>
          <w:spacing w:val="-4"/>
          <w:sz w:val="16"/>
        </w:rPr>
        <w:t xml:space="preserve"> </w:t>
      </w:r>
      <w:r>
        <w:rPr>
          <w:sz w:val="16"/>
        </w:rPr>
        <w:t>o</w:t>
      </w:r>
      <w:r>
        <w:rPr>
          <w:spacing w:val="-4"/>
          <w:sz w:val="16"/>
        </w:rPr>
        <w:t xml:space="preserve"> </w:t>
      </w:r>
      <w:r>
        <w:rPr>
          <w:sz w:val="16"/>
        </w:rPr>
        <w:t>Consorzi</w:t>
      </w:r>
      <w:r>
        <w:rPr>
          <w:spacing w:val="-5"/>
          <w:sz w:val="16"/>
        </w:rPr>
        <w:t xml:space="preserve"> </w:t>
      </w:r>
      <w:r>
        <w:rPr>
          <w:sz w:val="16"/>
        </w:rPr>
        <w:t>Ordinari</w:t>
      </w:r>
      <w:r>
        <w:rPr>
          <w:spacing w:val="-2"/>
          <w:sz w:val="16"/>
        </w:rPr>
        <w:t xml:space="preserve"> costituiti</w:t>
      </w:r>
    </w:p>
    <w:p w14:paraId="00605D0F" w14:textId="77777777" w:rsidR="000771BD" w:rsidRDefault="000771BD" w:rsidP="00F714AD">
      <w:pPr>
        <w:pStyle w:val="Paragrafoelenco"/>
        <w:numPr>
          <w:ilvl w:val="0"/>
          <w:numId w:val="8"/>
        </w:numPr>
        <w:tabs>
          <w:tab w:val="left" w:pos="247"/>
        </w:tabs>
        <w:spacing w:before="1" w:line="195" w:lineRule="exact"/>
        <w:ind w:left="247" w:hanging="115"/>
        <w:jc w:val="both"/>
        <w:rPr>
          <w:sz w:val="16"/>
        </w:rPr>
      </w:pPr>
      <w:r>
        <w:rPr>
          <w:sz w:val="16"/>
        </w:rPr>
        <w:t>da</w:t>
      </w:r>
      <w:r>
        <w:rPr>
          <w:spacing w:val="-4"/>
          <w:sz w:val="16"/>
        </w:rPr>
        <w:t xml:space="preserve"> </w:t>
      </w:r>
      <w:r>
        <w:rPr>
          <w:sz w:val="16"/>
        </w:rPr>
        <w:t>tutte</w:t>
      </w:r>
      <w:r>
        <w:rPr>
          <w:spacing w:val="-3"/>
          <w:sz w:val="16"/>
        </w:rPr>
        <w:t xml:space="preserve"> </w:t>
      </w:r>
      <w:r>
        <w:rPr>
          <w:sz w:val="16"/>
        </w:rPr>
        <w:t>le</w:t>
      </w:r>
      <w:r>
        <w:rPr>
          <w:spacing w:val="-3"/>
          <w:sz w:val="16"/>
        </w:rPr>
        <w:t xml:space="preserve"> </w:t>
      </w:r>
      <w:r>
        <w:rPr>
          <w:sz w:val="16"/>
        </w:rPr>
        <w:t>imprese</w:t>
      </w:r>
      <w:r>
        <w:rPr>
          <w:spacing w:val="-3"/>
          <w:sz w:val="16"/>
        </w:rPr>
        <w:t xml:space="preserve"> </w:t>
      </w:r>
      <w:r>
        <w:rPr>
          <w:sz w:val="16"/>
        </w:rPr>
        <w:t>raggruppate</w:t>
      </w:r>
      <w:r>
        <w:rPr>
          <w:spacing w:val="-3"/>
          <w:sz w:val="16"/>
        </w:rPr>
        <w:t xml:space="preserve"> </w:t>
      </w:r>
      <w:r>
        <w:rPr>
          <w:sz w:val="16"/>
        </w:rPr>
        <w:t>di</w:t>
      </w:r>
      <w:r>
        <w:rPr>
          <w:spacing w:val="-2"/>
          <w:sz w:val="16"/>
        </w:rPr>
        <w:t xml:space="preserve"> </w:t>
      </w:r>
      <w:r>
        <w:rPr>
          <w:sz w:val="16"/>
        </w:rPr>
        <w:t>un</w:t>
      </w:r>
      <w:r>
        <w:rPr>
          <w:spacing w:val="-3"/>
          <w:sz w:val="16"/>
        </w:rPr>
        <w:t xml:space="preserve"> </w:t>
      </w:r>
      <w:r>
        <w:rPr>
          <w:sz w:val="16"/>
        </w:rPr>
        <w:t>RTI</w:t>
      </w:r>
      <w:r>
        <w:rPr>
          <w:spacing w:val="-2"/>
          <w:sz w:val="16"/>
        </w:rPr>
        <w:t xml:space="preserve"> </w:t>
      </w:r>
      <w:r>
        <w:rPr>
          <w:sz w:val="16"/>
        </w:rPr>
        <w:t>nel</w:t>
      </w:r>
      <w:r>
        <w:rPr>
          <w:spacing w:val="-4"/>
          <w:sz w:val="16"/>
        </w:rPr>
        <w:t xml:space="preserve"> </w:t>
      </w:r>
      <w:r>
        <w:rPr>
          <w:sz w:val="16"/>
        </w:rPr>
        <w:t>caso</w:t>
      </w:r>
      <w:r>
        <w:rPr>
          <w:spacing w:val="-3"/>
          <w:sz w:val="16"/>
        </w:rPr>
        <w:t xml:space="preserve"> </w:t>
      </w:r>
      <w:r>
        <w:rPr>
          <w:sz w:val="16"/>
        </w:rPr>
        <w:t>di</w:t>
      </w:r>
      <w:r>
        <w:rPr>
          <w:spacing w:val="-3"/>
          <w:sz w:val="16"/>
        </w:rPr>
        <w:t xml:space="preserve"> </w:t>
      </w:r>
      <w:r>
        <w:rPr>
          <w:sz w:val="16"/>
        </w:rPr>
        <w:t>RTI</w:t>
      </w:r>
      <w:r>
        <w:rPr>
          <w:spacing w:val="-3"/>
          <w:sz w:val="16"/>
        </w:rPr>
        <w:t xml:space="preserve"> </w:t>
      </w:r>
      <w:r>
        <w:rPr>
          <w:sz w:val="16"/>
        </w:rPr>
        <w:t>ancora</w:t>
      </w:r>
      <w:r>
        <w:rPr>
          <w:spacing w:val="-3"/>
          <w:sz w:val="16"/>
        </w:rPr>
        <w:t xml:space="preserve"> </w:t>
      </w:r>
      <w:r>
        <w:rPr>
          <w:sz w:val="16"/>
        </w:rPr>
        <w:t>da</w:t>
      </w:r>
      <w:r>
        <w:rPr>
          <w:spacing w:val="-3"/>
          <w:sz w:val="16"/>
        </w:rPr>
        <w:t xml:space="preserve"> </w:t>
      </w:r>
      <w:r>
        <w:rPr>
          <w:spacing w:val="-2"/>
          <w:sz w:val="16"/>
        </w:rPr>
        <w:t>costituire</w:t>
      </w:r>
    </w:p>
    <w:p w14:paraId="0BDEC538" w14:textId="77777777" w:rsidR="000771BD" w:rsidRDefault="000771BD" w:rsidP="00F714AD">
      <w:pPr>
        <w:pStyle w:val="Paragrafoelenco"/>
        <w:numPr>
          <w:ilvl w:val="0"/>
          <w:numId w:val="8"/>
        </w:numPr>
        <w:tabs>
          <w:tab w:val="left" w:pos="247"/>
        </w:tabs>
        <w:spacing w:line="194" w:lineRule="exact"/>
        <w:ind w:left="247" w:hanging="115"/>
        <w:jc w:val="both"/>
        <w:rPr>
          <w:sz w:val="16"/>
        </w:rPr>
      </w:pPr>
      <w:r>
        <w:rPr>
          <w:sz w:val="16"/>
        </w:rPr>
        <w:t>da</w:t>
      </w:r>
      <w:r>
        <w:rPr>
          <w:spacing w:val="-6"/>
          <w:sz w:val="16"/>
        </w:rPr>
        <w:t xml:space="preserve"> </w:t>
      </w:r>
      <w:r>
        <w:rPr>
          <w:sz w:val="16"/>
        </w:rPr>
        <w:t>tutte</w:t>
      </w:r>
      <w:r>
        <w:rPr>
          <w:spacing w:val="-4"/>
          <w:sz w:val="16"/>
        </w:rPr>
        <w:t xml:space="preserve"> </w:t>
      </w:r>
      <w:r>
        <w:rPr>
          <w:sz w:val="16"/>
        </w:rPr>
        <w:t>le</w:t>
      </w:r>
      <w:r>
        <w:rPr>
          <w:spacing w:val="-4"/>
          <w:sz w:val="16"/>
        </w:rPr>
        <w:t xml:space="preserve"> </w:t>
      </w:r>
      <w:r>
        <w:rPr>
          <w:sz w:val="16"/>
        </w:rPr>
        <w:t>imprese</w:t>
      </w:r>
      <w:r>
        <w:rPr>
          <w:spacing w:val="-3"/>
          <w:sz w:val="16"/>
        </w:rPr>
        <w:t xml:space="preserve"> </w:t>
      </w:r>
      <w:r>
        <w:rPr>
          <w:sz w:val="16"/>
        </w:rPr>
        <w:t>consorziate</w:t>
      </w:r>
      <w:r>
        <w:rPr>
          <w:spacing w:val="-3"/>
          <w:sz w:val="16"/>
        </w:rPr>
        <w:t xml:space="preserve"> </w:t>
      </w:r>
      <w:r>
        <w:rPr>
          <w:sz w:val="16"/>
        </w:rPr>
        <w:t>nel</w:t>
      </w:r>
      <w:r>
        <w:rPr>
          <w:spacing w:val="-2"/>
          <w:sz w:val="16"/>
        </w:rPr>
        <w:t xml:space="preserve"> </w:t>
      </w:r>
      <w:r>
        <w:rPr>
          <w:sz w:val="16"/>
        </w:rPr>
        <w:t>caso</w:t>
      </w:r>
      <w:r>
        <w:rPr>
          <w:spacing w:val="-4"/>
          <w:sz w:val="16"/>
        </w:rPr>
        <w:t xml:space="preserve"> </w:t>
      </w:r>
      <w:r>
        <w:rPr>
          <w:sz w:val="16"/>
        </w:rPr>
        <w:t>di</w:t>
      </w:r>
      <w:r>
        <w:rPr>
          <w:spacing w:val="-4"/>
          <w:sz w:val="16"/>
        </w:rPr>
        <w:t xml:space="preserve"> </w:t>
      </w:r>
      <w:r>
        <w:rPr>
          <w:sz w:val="16"/>
        </w:rPr>
        <w:t>un</w:t>
      </w:r>
      <w:r>
        <w:rPr>
          <w:spacing w:val="-4"/>
          <w:sz w:val="16"/>
        </w:rPr>
        <w:t xml:space="preserve"> </w:t>
      </w:r>
      <w:r>
        <w:rPr>
          <w:sz w:val="16"/>
        </w:rPr>
        <w:t>Consorzio</w:t>
      </w:r>
      <w:r>
        <w:rPr>
          <w:spacing w:val="-3"/>
          <w:sz w:val="16"/>
        </w:rPr>
        <w:t xml:space="preserve"> </w:t>
      </w:r>
      <w:r>
        <w:rPr>
          <w:sz w:val="16"/>
        </w:rPr>
        <w:t>Ordinario</w:t>
      </w:r>
      <w:r>
        <w:rPr>
          <w:spacing w:val="-3"/>
          <w:sz w:val="16"/>
        </w:rPr>
        <w:t xml:space="preserve"> </w:t>
      </w:r>
      <w:r>
        <w:rPr>
          <w:sz w:val="16"/>
        </w:rPr>
        <w:t>ancora</w:t>
      </w:r>
      <w:r>
        <w:rPr>
          <w:spacing w:val="-4"/>
          <w:sz w:val="16"/>
        </w:rPr>
        <w:t xml:space="preserve"> </w:t>
      </w:r>
      <w:r>
        <w:rPr>
          <w:sz w:val="16"/>
        </w:rPr>
        <w:t>da</w:t>
      </w:r>
      <w:r>
        <w:rPr>
          <w:spacing w:val="-3"/>
          <w:sz w:val="16"/>
        </w:rPr>
        <w:t xml:space="preserve"> </w:t>
      </w:r>
      <w:r>
        <w:rPr>
          <w:spacing w:val="-2"/>
          <w:sz w:val="16"/>
        </w:rPr>
        <w:t>costituire</w:t>
      </w:r>
    </w:p>
    <w:p w14:paraId="7C40B4BB" w14:textId="58A91EB4" w:rsidR="000771BD" w:rsidRDefault="000771BD" w:rsidP="00F714AD">
      <w:pPr>
        <w:pStyle w:val="Paragrafoelenco"/>
        <w:numPr>
          <w:ilvl w:val="0"/>
          <w:numId w:val="8"/>
        </w:numPr>
        <w:tabs>
          <w:tab w:val="left" w:pos="247"/>
        </w:tabs>
        <w:ind w:right="206" w:firstLine="0"/>
        <w:jc w:val="both"/>
        <w:rPr>
          <w:sz w:val="16"/>
        </w:rPr>
      </w:pPr>
      <w:r>
        <w:rPr>
          <w:sz w:val="16"/>
        </w:rPr>
        <w:t>dell’impresa</w:t>
      </w:r>
      <w:r>
        <w:rPr>
          <w:spacing w:val="-2"/>
          <w:sz w:val="16"/>
        </w:rPr>
        <w:t xml:space="preserve"> </w:t>
      </w:r>
      <w:r>
        <w:rPr>
          <w:sz w:val="16"/>
        </w:rPr>
        <w:t>retista</w:t>
      </w:r>
      <w:r>
        <w:rPr>
          <w:spacing w:val="-2"/>
          <w:sz w:val="16"/>
        </w:rPr>
        <w:t xml:space="preserve"> </w:t>
      </w:r>
      <w:r>
        <w:rPr>
          <w:sz w:val="16"/>
        </w:rPr>
        <w:t>che</w:t>
      </w:r>
      <w:r>
        <w:rPr>
          <w:spacing w:val="-2"/>
          <w:sz w:val="16"/>
        </w:rPr>
        <w:t xml:space="preserve"> </w:t>
      </w:r>
      <w:r>
        <w:rPr>
          <w:sz w:val="16"/>
        </w:rPr>
        <w:t>riveste la</w:t>
      </w:r>
      <w:r>
        <w:rPr>
          <w:spacing w:val="-2"/>
          <w:sz w:val="16"/>
        </w:rPr>
        <w:t xml:space="preserve"> </w:t>
      </w:r>
      <w:r>
        <w:rPr>
          <w:sz w:val="16"/>
        </w:rPr>
        <w:t>funzione</w:t>
      </w:r>
      <w:r>
        <w:rPr>
          <w:spacing w:val="-3"/>
          <w:sz w:val="16"/>
        </w:rPr>
        <w:t xml:space="preserve"> </w:t>
      </w:r>
      <w:r>
        <w:rPr>
          <w:sz w:val="16"/>
        </w:rPr>
        <w:t>di</w:t>
      </w:r>
      <w:r>
        <w:rPr>
          <w:spacing w:val="-2"/>
          <w:sz w:val="16"/>
        </w:rPr>
        <w:t xml:space="preserve"> </w:t>
      </w:r>
      <w:r>
        <w:rPr>
          <w:sz w:val="16"/>
        </w:rPr>
        <w:t>organo</w:t>
      </w:r>
      <w:r>
        <w:rPr>
          <w:spacing w:val="-2"/>
          <w:sz w:val="16"/>
        </w:rPr>
        <w:t xml:space="preserve"> </w:t>
      </w:r>
      <w:r>
        <w:rPr>
          <w:sz w:val="16"/>
        </w:rPr>
        <w:t>comune</w:t>
      </w:r>
      <w:r>
        <w:rPr>
          <w:spacing w:val="-2"/>
          <w:sz w:val="16"/>
        </w:rPr>
        <w:t xml:space="preserve"> </w:t>
      </w:r>
      <w:r>
        <w:rPr>
          <w:sz w:val="16"/>
        </w:rPr>
        <w:t>nel</w:t>
      </w:r>
      <w:r>
        <w:rPr>
          <w:spacing w:val="-2"/>
          <w:sz w:val="16"/>
        </w:rPr>
        <w:t xml:space="preserve"> </w:t>
      </w:r>
      <w:r>
        <w:rPr>
          <w:sz w:val="16"/>
        </w:rPr>
        <w:t>caso</w:t>
      </w:r>
      <w:r>
        <w:rPr>
          <w:spacing w:val="-2"/>
          <w:sz w:val="16"/>
        </w:rPr>
        <w:t xml:space="preserve"> </w:t>
      </w:r>
      <w:r>
        <w:rPr>
          <w:sz w:val="16"/>
        </w:rPr>
        <w:t>di rete</w:t>
      </w:r>
      <w:r>
        <w:rPr>
          <w:spacing w:val="-2"/>
          <w:sz w:val="16"/>
        </w:rPr>
        <w:t xml:space="preserve"> </w:t>
      </w:r>
      <w:r>
        <w:rPr>
          <w:sz w:val="16"/>
        </w:rPr>
        <w:t>dotata</w:t>
      </w:r>
      <w:r>
        <w:rPr>
          <w:spacing w:val="-2"/>
          <w:sz w:val="16"/>
        </w:rPr>
        <w:t xml:space="preserve"> </w:t>
      </w:r>
      <w:r>
        <w:rPr>
          <w:sz w:val="16"/>
        </w:rPr>
        <w:t>di</w:t>
      </w:r>
      <w:r>
        <w:rPr>
          <w:spacing w:val="-3"/>
          <w:sz w:val="16"/>
        </w:rPr>
        <w:t xml:space="preserve"> </w:t>
      </w:r>
      <w:r>
        <w:rPr>
          <w:sz w:val="16"/>
        </w:rPr>
        <w:t>organo</w:t>
      </w:r>
      <w:r>
        <w:rPr>
          <w:spacing w:val="-2"/>
          <w:sz w:val="16"/>
        </w:rPr>
        <w:t xml:space="preserve"> </w:t>
      </w:r>
      <w:r>
        <w:rPr>
          <w:sz w:val="16"/>
        </w:rPr>
        <w:t>comune</w:t>
      </w:r>
      <w:r>
        <w:rPr>
          <w:spacing w:val="-2"/>
          <w:sz w:val="16"/>
        </w:rPr>
        <w:t xml:space="preserve"> </w:t>
      </w:r>
      <w:r>
        <w:rPr>
          <w:sz w:val="16"/>
        </w:rPr>
        <w:t>con</w:t>
      </w:r>
      <w:r>
        <w:rPr>
          <w:spacing w:val="-2"/>
          <w:sz w:val="16"/>
        </w:rPr>
        <w:t xml:space="preserve"> </w:t>
      </w:r>
      <w:r>
        <w:rPr>
          <w:sz w:val="16"/>
        </w:rPr>
        <w:t>potere</w:t>
      </w:r>
      <w:r>
        <w:rPr>
          <w:spacing w:val="-2"/>
          <w:sz w:val="16"/>
        </w:rPr>
        <w:t xml:space="preserve"> </w:t>
      </w:r>
      <w:r>
        <w:rPr>
          <w:sz w:val="16"/>
        </w:rPr>
        <w:t>di rappresentanza</w:t>
      </w:r>
      <w:r>
        <w:rPr>
          <w:spacing w:val="-2"/>
          <w:sz w:val="16"/>
        </w:rPr>
        <w:t xml:space="preserve"> </w:t>
      </w:r>
      <w:r>
        <w:rPr>
          <w:sz w:val="16"/>
        </w:rPr>
        <w:t>e</w:t>
      </w:r>
      <w:r>
        <w:rPr>
          <w:spacing w:val="-2"/>
          <w:sz w:val="16"/>
        </w:rPr>
        <w:t xml:space="preserve"> </w:t>
      </w:r>
      <w:r>
        <w:rPr>
          <w:sz w:val="16"/>
        </w:rPr>
        <w:t>con/senza</w:t>
      </w:r>
      <w:r>
        <w:rPr>
          <w:spacing w:val="40"/>
          <w:sz w:val="16"/>
        </w:rPr>
        <w:t xml:space="preserve"> </w:t>
      </w:r>
      <w:r>
        <w:rPr>
          <w:sz w:val="16"/>
        </w:rPr>
        <w:t>soggettività</w:t>
      </w:r>
      <w:r>
        <w:rPr>
          <w:spacing w:val="-7"/>
          <w:sz w:val="16"/>
        </w:rPr>
        <w:t xml:space="preserve"> </w:t>
      </w:r>
      <w:r>
        <w:rPr>
          <w:sz w:val="16"/>
        </w:rPr>
        <w:t>giuridica</w:t>
      </w:r>
    </w:p>
    <w:p w14:paraId="59626BC6" w14:textId="77777777" w:rsidR="000771BD" w:rsidRDefault="000771BD" w:rsidP="00F714AD">
      <w:pPr>
        <w:pStyle w:val="Paragrafoelenco"/>
        <w:numPr>
          <w:ilvl w:val="0"/>
          <w:numId w:val="8"/>
        </w:numPr>
        <w:tabs>
          <w:tab w:val="left" w:pos="247"/>
        </w:tabs>
        <w:ind w:left="247" w:hanging="115"/>
        <w:jc w:val="both"/>
        <w:rPr>
          <w:sz w:val="16"/>
        </w:rPr>
      </w:pPr>
      <w:r>
        <w:rPr>
          <w:sz w:val="16"/>
        </w:rPr>
        <w:t>da</w:t>
      </w:r>
      <w:r>
        <w:rPr>
          <w:spacing w:val="-6"/>
          <w:sz w:val="16"/>
        </w:rPr>
        <w:t xml:space="preserve"> </w:t>
      </w:r>
      <w:r>
        <w:rPr>
          <w:sz w:val="16"/>
        </w:rPr>
        <w:t>tutte</w:t>
      </w:r>
      <w:r>
        <w:rPr>
          <w:spacing w:val="-3"/>
          <w:sz w:val="16"/>
        </w:rPr>
        <w:t xml:space="preserve"> </w:t>
      </w:r>
      <w:r>
        <w:rPr>
          <w:sz w:val="16"/>
        </w:rPr>
        <w:t>le</w:t>
      </w:r>
      <w:r>
        <w:rPr>
          <w:spacing w:val="-3"/>
          <w:sz w:val="16"/>
        </w:rPr>
        <w:t xml:space="preserve"> </w:t>
      </w:r>
      <w:r>
        <w:rPr>
          <w:sz w:val="16"/>
        </w:rPr>
        <w:t>imprese</w:t>
      </w:r>
      <w:r>
        <w:rPr>
          <w:spacing w:val="-3"/>
          <w:sz w:val="16"/>
        </w:rPr>
        <w:t xml:space="preserve"> </w:t>
      </w:r>
      <w:r>
        <w:rPr>
          <w:sz w:val="16"/>
        </w:rPr>
        <w:t>retiste</w:t>
      </w:r>
      <w:r>
        <w:rPr>
          <w:spacing w:val="-3"/>
          <w:sz w:val="16"/>
        </w:rPr>
        <w:t xml:space="preserve"> </w:t>
      </w:r>
      <w:r>
        <w:rPr>
          <w:sz w:val="16"/>
        </w:rPr>
        <w:t>nel</w:t>
      </w:r>
      <w:r>
        <w:rPr>
          <w:spacing w:val="-4"/>
          <w:sz w:val="16"/>
        </w:rPr>
        <w:t xml:space="preserve"> </w:t>
      </w:r>
      <w:r>
        <w:rPr>
          <w:sz w:val="16"/>
        </w:rPr>
        <w:t>caso</w:t>
      </w:r>
      <w:r>
        <w:rPr>
          <w:spacing w:val="-1"/>
          <w:sz w:val="16"/>
        </w:rPr>
        <w:t xml:space="preserve"> </w:t>
      </w:r>
      <w:r>
        <w:rPr>
          <w:sz w:val="16"/>
        </w:rPr>
        <w:t>di</w:t>
      </w:r>
      <w:r>
        <w:rPr>
          <w:spacing w:val="-4"/>
          <w:sz w:val="16"/>
        </w:rPr>
        <w:t xml:space="preserve"> </w:t>
      </w:r>
      <w:r>
        <w:rPr>
          <w:sz w:val="16"/>
        </w:rPr>
        <w:t>Rete</w:t>
      </w:r>
      <w:r>
        <w:rPr>
          <w:spacing w:val="-4"/>
          <w:sz w:val="16"/>
        </w:rPr>
        <w:t xml:space="preserve"> </w:t>
      </w:r>
      <w:r>
        <w:rPr>
          <w:sz w:val="16"/>
        </w:rPr>
        <w:t>dotata</w:t>
      </w:r>
      <w:r>
        <w:rPr>
          <w:spacing w:val="-3"/>
          <w:sz w:val="16"/>
        </w:rPr>
        <w:t xml:space="preserve"> </w:t>
      </w:r>
      <w:r>
        <w:rPr>
          <w:sz w:val="16"/>
        </w:rPr>
        <w:t>di</w:t>
      </w:r>
      <w:r>
        <w:rPr>
          <w:spacing w:val="-1"/>
          <w:sz w:val="16"/>
        </w:rPr>
        <w:t xml:space="preserve"> </w:t>
      </w:r>
      <w:r>
        <w:rPr>
          <w:sz w:val="16"/>
        </w:rPr>
        <w:t>organo</w:t>
      </w:r>
      <w:r>
        <w:rPr>
          <w:spacing w:val="-4"/>
          <w:sz w:val="16"/>
        </w:rPr>
        <w:t xml:space="preserve"> </w:t>
      </w:r>
      <w:r>
        <w:rPr>
          <w:sz w:val="16"/>
        </w:rPr>
        <w:t>comune</w:t>
      </w:r>
      <w:r>
        <w:rPr>
          <w:spacing w:val="-3"/>
          <w:sz w:val="16"/>
        </w:rPr>
        <w:t xml:space="preserve"> </w:t>
      </w:r>
      <w:r>
        <w:rPr>
          <w:sz w:val="16"/>
        </w:rPr>
        <w:t>privo</w:t>
      </w:r>
      <w:r>
        <w:rPr>
          <w:spacing w:val="-3"/>
          <w:sz w:val="16"/>
        </w:rPr>
        <w:t xml:space="preserve"> </w:t>
      </w:r>
      <w:r>
        <w:rPr>
          <w:sz w:val="16"/>
        </w:rPr>
        <w:t>di</w:t>
      </w:r>
      <w:r>
        <w:rPr>
          <w:spacing w:val="-4"/>
          <w:sz w:val="16"/>
        </w:rPr>
        <w:t xml:space="preserve"> </w:t>
      </w:r>
      <w:r>
        <w:rPr>
          <w:sz w:val="16"/>
        </w:rPr>
        <w:t>rappresentanza</w:t>
      </w:r>
      <w:r>
        <w:rPr>
          <w:spacing w:val="-3"/>
          <w:sz w:val="16"/>
        </w:rPr>
        <w:t xml:space="preserve"> </w:t>
      </w:r>
      <w:r>
        <w:rPr>
          <w:sz w:val="16"/>
        </w:rPr>
        <w:t>o</w:t>
      </w:r>
      <w:r>
        <w:rPr>
          <w:spacing w:val="-3"/>
          <w:sz w:val="16"/>
        </w:rPr>
        <w:t xml:space="preserve"> </w:t>
      </w:r>
      <w:r>
        <w:rPr>
          <w:sz w:val="16"/>
        </w:rPr>
        <w:t>se</w:t>
      </w:r>
      <w:r>
        <w:rPr>
          <w:spacing w:val="-4"/>
          <w:sz w:val="16"/>
        </w:rPr>
        <w:t xml:space="preserve"> </w:t>
      </w:r>
      <w:r>
        <w:rPr>
          <w:sz w:val="16"/>
        </w:rPr>
        <w:t>la</w:t>
      </w:r>
      <w:r>
        <w:rPr>
          <w:spacing w:val="-3"/>
          <w:sz w:val="16"/>
        </w:rPr>
        <w:t xml:space="preserve"> </w:t>
      </w:r>
      <w:r>
        <w:rPr>
          <w:sz w:val="16"/>
        </w:rPr>
        <w:t>Rete</w:t>
      </w:r>
      <w:r>
        <w:rPr>
          <w:spacing w:val="-3"/>
          <w:sz w:val="16"/>
        </w:rPr>
        <w:t xml:space="preserve"> </w:t>
      </w:r>
      <w:r>
        <w:rPr>
          <w:sz w:val="16"/>
        </w:rPr>
        <w:t>è</w:t>
      </w:r>
      <w:r>
        <w:rPr>
          <w:spacing w:val="-5"/>
          <w:sz w:val="16"/>
        </w:rPr>
        <w:t xml:space="preserve"> </w:t>
      </w:r>
      <w:r>
        <w:rPr>
          <w:sz w:val="16"/>
        </w:rPr>
        <w:t>sprovvista</w:t>
      </w:r>
      <w:r>
        <w:rPr>
          <w:spacing w:val="-3"/>
          <w:sz w:val="16"/>
        </w:rPr>
        <w:t xml:space="preserve"> </w:t>
      </w:r>
      <w:r>
        <w:rPr>
          <w:sz w:val="16"/>
        </w:rPr>
        <w:t>di</w:t>
      </w:r>
      <w:r>
        <w:rPr>
          <w:spacing w:val="-2"/>
          <w:sz w:val="16"/>
        </w:rPr>
        <w:t xml:space="preserve"> </w:t>
      </w:r>
      <w:r>
        <w:rPr>
          <w:sz w:val="16"/>
        </w:rPr>
        <w:t>organo</w:t>
      </w:r>
      <w:r>
        <w:rPr>
          <w:spacing w:val="-3"/>
          <w:sz w:val="16"/>
        </w:rPr>
        <w:t xml:space="preserve"> </w:t>
      </w:r>
      <w:r>
        <w:rPr>
          <w:sz w:val="16"/>
        </w:rPr>
        <w:t>comune</w:t>
      </w:r>
      <w:r>
        <w:rPr>
          <w:spacing w:val="-3"/>
          <w:sz w:val="16"/>
        </w:rPr>
        <w:t xml:space="preserve"> </w:t>
      </w:r>
      <w:r>
        <w:rPr>
          <w:sz w:val="16"/>
        </w:rPr>
        <w:t>o</w:t>
      </w:r>
      <w:r>
        <w:rPr>
          <w:spacing w:val="-4"/>
          <w:sz w:val="16"/>
        </w:rPr>
        <w:t xml:space="preserve"> </w:t>
      </w:r>
      <w:r>
        <w:rPr>
          <w:spacing w:val="-5"/>
          <w:sz w:val="16"/>
        </w:rPr>
        <w:t>se</w:t>
      </w:r>
    </w:p>
    <w:p w14:paraId="2FCD739B" w14:textId="6B0BC6B7" w:rsidR="000771BD" w:rsidRDefault="000771BD" w:rsidP="00F714AD">
      <w:pPr>
        <w:spacing w:before="2" w:line="195" w:lineRule="exact"/>
        <w:ind w:left="132"/>
        <w:jc w:val="both"/>
        <w:rPr>
          <w:sz w:val="16"/>
        </w:rPr>
      </w:pPr>
      <w:r>
        <w:rPr>
          <w:sz w:val="16"/>
        </w:rPr>
        <w:t>l’organo</w:t>
      </w:r>
      <w:r>
        <w:rPr>
          <w:spacing w:val="-7"/>
          <w:sz w:val="16"/>
        </w:rPr>
        <w:t xml:space="preserve"> </w:t>
      </w:r>
      <w:r>
        <w:rPr>
          <w:sz w:val="16"/>
        </w:rPr>
        <w:t>comune</w:t>
      </w:r>
      <w:r>
        <w:rPr>
          <w:spacing w:val="-4"/>
          <w:sz w:val="16"/>
        </w:rPr>
        <w:t xml:space="preserve"> </w:t>
      </w:r>
      <w:r>
        <w:rPr>
          <w:sz w:val="16"/>
        </w:rPr>
        <w:t>è</w:t>
      </w:r>
      <w:r>
        <w:rPr>
          <w:spacing w:val="-5"/>
          <w:sz w:val="16"/>
        </w:rPr>
        <w:t xml:space="preserve"> </w:t>
      </w:r>
      <w:r>
        <w:rPr>
          <w:sz w:val="16"/>
        </w:rPr>
        <w:t>privo</w:t>
      </w:r>
      <w:r>
        <w:rPr>
          <w:spacing w:val="-4"/>
          <w:sz w:val="16"/>
        </w:rPr>
        <w:t xml:space="preserve"> </w:t>
      </w:r>
      <w:r>
        <w:rPr>
          <w:sz w:val="16"/>
        </w:rPr>
        <w:t>dei</w:t>
      </w:r>
      <w:r>
        <w:rPr>
          <w:spacing w:val="-2"/>
          <w:sz w:val="16"/>
        </w:rPr>
        <w:t xml:space="preserve"> </w:t>
      </w:r>
      <w:r>
        <w:rPr>
          <w:sz w:val="16"/>
        </w:rPr>
        <w:t>requisiti</w:t>
      </w:r>
      <w:r>
        <w:rPr>
          <w:spacing w:val="-3"/>
          <w:sz w:val="16"/>
        </w:rPr>
        <w:t xml:space="preserve"> </w:t>
      </w:r>
      <w:r>
        <w:rPr>
          <w:sz w:val="16"/>
        </w:rPr>
        <w:t>di</w:t>
      </w:r>
      <w:r>
        <w:rPr>
          <w:spacing w:val="-5"/>
          <w:sz w:val="16"/>
        </w:rPr>
        <w:t xml:space="preserve"> </w:t>
      </w:r>
      <w:r>
        <w:rPr>
          <w:sz w:val="16"/>
        </w:rPr>
        <w:t>qualificazione</w:t>
      </w:r>
      <w:r>
        <w:rPr>
          <w:spacing w:val="-5"/>
          <w:sz w:val="16"/>
        </w:rPr>
        <w:t xml:space="preserve"> </w:t>
      </w:r>
      <w:r>
        <w:rPr>
          <w:sz w:val="16"/>
        </w:rPr>
        <w:t>richiesti</w:t>
      </w:r>
      <w:r>
        <w:rPr>
          <w:spacing w:val="-4"/>
          <w:sz w:val="16"/>
        </w:rPr>
        <w:t xml:space="preserve"> </w:t>
      </w:r>
      <w:r>
        <w:rPr>
          <w:sz w:val="16"/>
        </w:rPr>
        <w:t>per</w:t>
      </w:r>
      <w:r>
        <w:rPr>
          <w:spacing w:val="-4"/>
          <w:sz w:val="16"/>
        </w:rPr>
        <w:t xml:space="preserve"> </w:t>
      </w:r>
      <w:r>
        <w:rPr>
          <w:sz w:val="16"/>
        </w:rPr>
        <w:t>assumere</w:t>
      </w:r>
      <w:r>
        <w:rPr>
          <w:spacing w:val="-4"/>
          <w:sz w:val="16"/>
        </w:rPr>
        <w:t xml:space="preserve"> </w:t>
      </w:r>
      <w:r>
        <w:rPr>
          <w:sz w:val="16"/>
        </w:rPr>
        <w:t>la</w:t>
      </w:r>
      <w:r>
        <w:rPr>
          <w:spacing w:val="-4"/>
          <w:sz w:val="16"/>
        </w:rPr>
        <w:t xml:space="preserve"> </w:t>
      </w:r>
      <w:r>
        <w:rPr>
          <w:sz w:val="16"/>
        </w:rPr>
        <w:t>veste</w:t>
      </w:r>
      <w:r>
        <w:rPr>
          <w:spacing w:val="-2"/>
          <w:sz w:val="16"/>
        </w:rPr>
        <w:t xml:space="preserve"> </w:t>
      </w:r>
      <w:r>
        <w:rPr>
          <w:sz w:val="16"/>
        </w:rPr>
        <w:t>di</w:t>
      </w:r>
      <w:r>
        <w:rPr>
          <w:spacing w:val="-5"/>
          <w:sz w:val="16"/>
        </w:rPr>
        <w:t xml:space="preserve"> </w:t>
      </w:r>
      <w:r>
        <w:rPr>
          <w:spacing w:val="-2"/>
          <w:sz w:val="16"/>
        </w:rPr>
        <w:t>mandataria</w:t>
      </w:r>
    </w:p>
    <w:p w14:paraId="387DEA8F" w14:textId="576D15FE" w:rsidR="000771BD" w:rsidRDefault="000771BD">
      <w:pPr>
        <w:pStyle w:val="Testonotaapidipagina"/>
      </w:pPr>
      <w:r w:rsidRPr="00F714AD">
        <w:rPr>
          <w:sz w:val="16"/>
        </w:rPr>
        <w:t>del</w:t>
      </w:r>
      <w:r w:rsidRPr="00F714AD">
        <w:rPr>
          <w:spacing w:val="-6"/>
          <w:sz w:val="16"/>
        </w:rPr>
        <w:t xml:space="preserve"> </w:t>
      </w:r>
      <w:r w:rsidRPr="00F714AD">
        <w:rPr>
          <w:sz w:val="16"/>
        </w:rPr>
        <w:t>Gruppo</w:t>
      </w:r>
      <w:r w:rsidRPr="00F714AD">
        <w:rPr>
          <w:spacing w:val="-5"/>
          <w:sz w:val="16"/>
        </w:rPr>
        <w:t xml:space="preserve"> </w:t>
      </w:r>
      <w:r w:rsidRPr="00F714AD">
        <w:rPr>
          <w:sz w:val="16"/>
        </w:rPr>
        <w:t>Europeo</w:t>
      </w:r>
      <w:r w:rsidRPr="00F714AD">
        <w:rPr>
          <w:spacing w:val="-5"/>
          <w:sz w:val="16"/>
        </w:rPr>
        <w:t xml:space="preserve"> </w:t>
      </w:r>
      <w:r w:rsidRPr="00F714AD">
        <w:rPr>
          <w:sz w:val="16"/>
        </w:rPr>
        <w:t>Interesse</w:t>
      </w:r>
      <w:r w:rsidRPr="00F714AD">
        <w:rPr>
          <w:spacing w:val="-5"/>
          <w:sz w:val="16"/>
        </w:rPr>
        <w:t xml:space="preserve"> </w:t>
      </w:r>
      <w:r w:rsidRPr="00F714AD">
        <w:rPr>
          <w:spacing w:val="-2"/>
          <w:sz w:val="16"/>
        </w:rPr>
        <w:t>Economico (GEIE)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0BFE5C" w14:textId="77777777" w:rsidR="002C17A1" w:rsidRDefault="002C17A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D78AB2" w14:textId="77777777" w:rsidR="002C17A1" w:rsidRDefault="002C17A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1447D" w14:textId="77777777" w:rsidR="002C17A1" w:rsidRDefault="002C17A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211D7"/>
    <w:multiLevelType w:val="hybridMultilevel"/>
    <w:tmpl w:val="63E023F8"/>
    <w:lvl w:ilvl="0" w:tplc="760621C0">
      <w:start w:val="1"/>
      <w:numFmt w:val="bullet"/>
      <w:lvlText w:val="□"/>
      <w:lvlJc w:val="left"/>
      <w:pPr>
        <w:ind w:left="1080" w:hanging="360"/>
      </w:pPr>
      <w:rPr>
        <w:rFonts w:ascii="Courier New" w:hAnsi="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75A2ABE"/>
    <w:multiLevelType w:val="multilevel"/>
    <w:tmpl w:val="FAB0C6AC"/>
    <w:lvl w:ilvl="0">
      <w:numFmt w:val="bullet"/>
      <w:lvlText w:val=""/>
      <w:lvlJc w:val="left"/>
      <w:pPr>
        <w:ind w:left="822" w:hanging="361"/>
      </w:pPr>
      <w:rPr>
        <w:rFonts w:ascii="Wingdings" w:hAnsi="Wingdings"/>
        <w:w w:val="102"/>
        <w:sz w:val="22"/>
        <w:szCs w:val="22"/>
        <w:lang w:val="it-IT" w:eastAsia="en-US" w:bidi="ar-SA"/>
      </w:rPr>
    </w:lvl>
    <w:lvl w:ilvl="1">
      <w:numFmt w:val="bullet"/>
      <w:lvlText w:val="•"/>
      <w:lvlJc w:val="left"/>
      <w:pPr>
        <w:ind w:left="1725" w:hanging="361"/>
      </w:pPr>
      <w:rPr>
        <w:lang w:val="it-IT" w:eastAsia="en-US" w:bidi="ar-SA"/>
      </w:rPr>
    </w:lvl>
    <w:lvl w:ilvl="2">
      <w:numFmt w:val="bullet"/>
      <w:lvlText w:val="•"/>
      <w:lvlJc w:val="left"/>
      <w:pPr>
        <w:ind w:left="2630" w:hanging="361"/>
      </w:pPr>
      <w:rPr>
        <w:lang w:val="it-IT" w:eastAsia="en-US" w:bidi="ar-SA"/>
      </w:rPr>
    </w:lvl>
    <w:lvl w:ilvl="3">
      <w:numFmt w:val="bullet"/>
      <w:lvlText w:val="•"/>
      <w:lvlJc w:val="left"/>
      <w:pPr>
        <w:ind w:left="3535" w:hanging="361"/>
      </w:pPr>
      <w:rPr>
        <w:lang w:val="it-IT" w:eastAsia="en-US" w:bidi="ar-SA"/>
      </w:rPr>
    </w:lvl>
    <w:lvl w:ilvl="4">
      <w:numFmt w:val="bullet"/>
      <w:lvlText w:val="•"/>
      <w:lvlJc w:val="left"/>
      <w:pPr>
        <w:ind w:left="4440" w:hanging="361"/>
      </w:pPr>
      <w:rPr>
        <w:lang w:val="it-IT" w:eastAsia="en-US" w:bidi="ar-SA"/>
      </w:rPr>
    </w:lvl>
    <w:lvl w:ilvl="5">
      <w:numFmt w:val="bullet"/>
      <w:lvlText w:val="•"/>
      <w:lvlJc w:val="left"/>
      <w:pPr>
        <w:ind w:left="5345" w:hanging="361"/>
      </w:pPr>
      <w:rPr>
        <w:lang w:val="it-IT" w:eastAsia="en-US" w:bidi="ar-SA"/>
      </w:rPr>
    </w:lvl>
    <w:lvl w:ilvl="6">
      <w:numFmt w:val="bullet"/>
      <w:lvlText w:val="•"/>
      <w:lvlJc w:val="left"/>
      <w:pPr>
        <w:ind w:left="6250" w:hanging="361"/>
      </w:pPr>
      <w:rPr>
        <w:lang w:val="it-IT" w:eastAsia="en-US" w:bidi="ar-SA"/>
      </w:rPr>
    </w:lvl>
    <w:lvl w:ilvl="7">
      <w:numFmt w:val="bullet"/>
      <w:lvlText w:val="•"/>
      <w:lvlJc w:val="left"/>
      <w:pPr>
        <w:ind w:left="7155" w:hanging="361"/>
      </w:pPr>
      <w:rPr>
        <w:lang w:val="it-IT" w:eastAsia="en-US" w:bidi="ar-SA"/>
      </w:rPr>
    </w:lvl>
    <w:lvl w:ilvl="8">
      <w:numFmt w:val="bullet"/>
      <w:lvlText w:val="•"/>
      <w:lvlJc w:val="left"/>
      <w:pPr>
        <w:ind w:left="8060" w:hanging="361"/>
      </w:pPr>
      <w:rPr>
        <w:lang w:val="it-IT" w:eastAsia="en-US" w:bidi="ar-SA"/>
      </w:rPr>
    </w:lvl>
  </w:abstractNum>
  <w:abstractNum w:abstractNumId="2" w15:restartNumberingAfterBreak="0">
    <w:nsid w:val="0C7B056F"/>
    <w:multiLevelType w:val="multilevel"/>
    <w:tmpl w:val="21CCDC04"/>
    <w:lvl w:ilvl="0">
      <w:numFmt w:val="bullet"/>
      <w:lvlText w:val="□"/>
      <w:lvlJc w:val="left"/>
      <w:pPr>
        <w:ind w:left="720" w:hanging="360"/>
      </w:pPr>
      <w:rPr>
        <w:rFonts w:ascii="Courier New" w:hAnsi="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0D6F1DD5"/>
    <w:multiLevelType w:val="hybridMultilevel"/>
    <w:tmpl w:val="62827678"/>
    <w:lvl w:ilvl="0" w:tplc="3F8EB44E">
      <w:numFmt w:val="bullet"/>
      <w:lvlText w:val="▪"/>
      <w:lvlJc w:val="left"/>
      <w:pPr>
        <w:ind w:left="116" w:hanging="116"/>
      </w:pPr>
      <w:rPr>
        <w:rFonts w:ascii="Calibri" w:eastAsia="Calibri" w:hAnsi="Calibri" w:cs="Calibri" w:hint="default"/>
        <w:spacing w:val="0"/>
        <w:w w:val="69"/>
        <w:lang w:val="it-IT" w:eastAsia="en-US" w:bidi="ar-SA"/>
      </w:rPr>
    </w:lvl>
    <w:lvl w:ilvl="1" w:tplc="B6903D00">
      <w:numFmt w:val="bullet"/>
      <w:lvlText w:val="-"/>
      <w:lvlJc w:val="left"/>
      <w:pPr>
        <w:ind w:left="1289" w:hanging="360"/>
      </w:pPr>
      <w:rPr>
        <w:rFonts w:ascii="Arial" w:eastAsia="Arial" w:hAnsi="Arial" w:cs="Arial" w:hint="default"/>
        <w:b/>
        <w:bCs/>
        <w:i w:val="0"/>
        <w:iCs w:val="0"/>
        <w:spacing w:val="0"/>
        <w:w w:val="99"/>
        <w:sz w:val="20"/>
        <w:szCs w:val="20"/>
        <w:lang w:val="it-IT" w:eastAsia="en-US" w:bidi="ar-SA"/>
      </w:rPr>
    </w:lvl>
    <w:lvl w:ilvl="2" w:tplc="9D3A3274">
      <w:numFmt w:val="bullet"/>
      <w:lvlText w:val="•"/>
      <w:lvlJc w:val="left"/>
      <w:pPr>
        <w:ind w:left="2301" w:hanging="360"/>
      </w:pPr>
      <w:rPr>
        <w:rFonts w:hint="default"/>
        <w:lang w:val="it-IT" w:eastAsia="en-US" w:bidi="ar-SA"/>
      </w:rPr>
    </w:lvl>
    <w:lvl w:ilvl="3" w:tplc="F2B846DA">
      <w:numFmt w:val="bullet"/>
      <w:lvlText w:val="•"/>
      <w:lvlJc w:val="left"/>
      <w:pPr>
        <w:ind w:left="3306" w:hanging="360"/>
      </w:pPr>
      <w:rPr>
        <w:rFonts w:hint="default"/>
        <w:lang w:val="it-IT" w:eastAsia="en-US" w:bidi="ar-SA"/>
      </w:rPr>
    </w:lvl>
    <w:lvl w:ilvl="4" w:tplc="913E80F6">
      <w:numFmt w:val="bullet"/>
      <w:lvlText w:val="•"/>
      <w:lvlJc w:val="left"/>
      <w:pPr>
        <w:ind w:left="4311" w:hanging="360"/>
      </w:pPr>
      <w:rPr>
        <w:rFonts w:hint="default"/>
        <w:lang w:val="it-IT" w:eastAsia="en-US" w:bidi="ar-SA"/>
      </w:rPr>
    </w:lvl>
    <w:lvl w:ilvl="5" w:tplc="C264F864">
      <w:numFmt w:val="bullet"/>
      <w:lvlText w:val="•"/>
      <w:lvlJc w:val="left"/>
      <w:pPr>
        <w:ind w:left="5316" w:hanging="360"/>
      </w:pPr>
      <w:rPr>
        <w:rFonts w:hint="default"/>
        <w:lang w:val="it-IT" w:eastAsia="en-US" w:bidi="ar-SA"/>
      </w:rPr>
    </w:lvl>
    <w:lvl w:ilvl="6" w:tplc="B02AB252">
      <w:numFmt w:val="bullet"/>
      <w:lvlText w:val="•"/>
      <w:lvlJc w:val="left"/>
      <w:pPr>
        <w:ind w:left="6321" w:hanging="360"/>
      </w:pPr>
      <w:rPr>
        <w:rFonts w:hint="default"/>
        <w:lang w:val="it-IT" w:eastAsia="en-US" w:bidi="ar-SA"/>
      </w:rPr>
    </w:lvl>
    <w:lvl w:ilvl="7" w:tplc="62B8975E">
      <w:numFmt w:val="bullet"/>
      <w:lvlText w:val="•"/>
      <w:lvlJc w:val="left"/>
      <w:pPr>
        <w:ind w:left="7326" w:hanging="360"/>
      </w:pPr>
      <w:rPr>
        <w:rFonts w:hint="default"/>
        <w:lang w:val="it-IT" w:eastAsia="en-US" w:bidi="ar-SA"/>
      </w:rPr>
    </w:lvl>
    <w:lvl w:ilvl="8" w:tplc="80E6740C">
      <w:numFmt w:val="bullet"/>
      <w:lvlText w:val="•"/>
      <w:lvlJc w:val="left"/>
      <w:pPr>
        <w:ind w:left="8332" w:hanging="360"/>
      </w:pPr>
      <w:rPr>
        <w:rFonts w:hint="default"/>
        <w:lang w:val="it-IT" w:eastAsia="en-US" w:bidi="ar-SA"/>
      </w:rPr>
    </w:lvl>
  </w:abstractNum>
  <w:abstractNum w:abstractNumId="4" w15:restartNumberingAfterBreak="0">
    <w:nsid w:val="0ECF4C4E"/>
    <w:multiLevelType w:val="hybridMultilevel"/>
    <w:tmpl w:val="13B2D0E2"/>
    <w:lvl w:ilvl="0" w:tplc="0B8A159A">
      <w:numFmt w:val="bullet"/>
      <w:lvlText w:val="□"/>
      <w:lvlJc w:val="left"/>
      <w:pPr>
        <w:ind w:left="298" w:hanging="167"/>
      </w:pPr>
      <w:rPr>
        <w:rFonts w:ascii="Calibri" w:eastAsia="Calibri" w:hAnsi="Calibri" w:cs="Calibri" w:hint="default"/>
        <w:b w:val="0"/>
        <w:bCs w:val="0"/>
        <w:i w:val="0"/>
        <w:iCs w:val="0"/>
        <w:spacing w:val="0"/>
        <w:w w:val="99"/>
        <w:sz w:val="20"/>
        <w:szCs w:val="20"/>
        <w:lang w:val="it-IT" w:eastAsia="en-US" w:bidi="ar-SA"/>
      </w:rPr>
    </w:lvl>
    <w:lvl w:ilvl="1" w:tplc="F3D848BE">
      <w:numFmt w:val="bullet"/>
      <w:lvlText w:val="•"/>
      <w:lvlJc w:val="left"/>
      <w:pPr>
        <w:ind w:left="1260" w:hanging="167"/>
      </w:pPr>
      <w:rPr>
        <w:rFonts w:hint="default"/>
        <w:lang w:val="it-IT" w:eastAsia="en-US" w:bidi="ar-SA"/>
      </w:rPr>
    </w:lvl>
    <w:lvl w:ilvl="2" w:tplc="155CBF8E">
      <w:numFmt w:val="bullet"/>
      <w:lvlText w:val="•"/>
      <w:lvlJc w:val="left"/>
      <w:pPr>
        <w:ind w:left="2221" w:hanging="167"/>
      </w:pPr>
      <w:rPr>
        <w:rFonts w:hint="default"/>
        <w:lang w:val="it-IT" w:eastAsia="en-US" w:bidi="ar-SA"/>
      </w:rPr>
    </w:lvl>
    <w:lvl w:ilvl="3" w:tplc="4B0456DC">
      <w:numFmt w:val="bullet"/>
      <w:lvlText w:val="•"/>
      <w:lvlJc w:val="left"/>
      <w:pPr>
        <w:ind w:left="3181" w:hanging="167"/>
      </w:pPr>
      <w:rPr>
        <w:rFonts w:hint="default"/>
        <w:lang w:val="it-IT" w:eastAsia="en-US" w:bidi="ar-SA"/>
      </w:rPr>
    </w:lvl>
    <w:lvl w:ilvl="4" w:tplc="A0F456C8">
      <w:numFmt w:val="bullet"/>
      <w:lvlText w:val="•"/>
      <w:lvlJc w:val="left"/>
      <w:pPr>
        <w:ind w:left="4142" w:hanging="167"/>
      </w:pPr>
      <w:rPr>
        <w:rFonts w:hint="default"/>
        <w:lang w:val="it-IT" w:eastAsia="en-US" w:bidi="ar-SA"/>
      </w:rPr>
    </w:lvl>
    <w:lvl w:ilvl="5" w:tplc="A450FFDE">
      <w:numFmt w:val="bullet"/>
      <w:lvlText w:val="•"/>
      <w:lvlJc w:val="left"/>
      <w:pPr>
        <w:ind w:left="5103" w:hanging="167"/>
      </w:pPr>
      <w:rPr>
        <w:rFonts w:hint="default"/>
        <w:lang w:val="it-IT" w:eastAsia="en-US" w:bidi="ar-SA"/>
      </w:rPr>
    </w:lvl>
    <w:lvl w:ilvl="6" w:tplc="A6A6A83C">
      <w:numFmt w:val="bullet"/>
      <w:lvlText w:val="•"/>
      <w:lvlJc w:val="left"/>
      <w:pPr>
        <w:ind w:left="6063" w:hanging="167"/>
      </w:pPr>
      <w:rPr>
        <w:rFonts w:hint="default"/>
        <w:lang w:val="it-IT" w:eastAsia="en-US" w:bidi="ar-SA"/>
      </w:rPr>
    </w:lvl>
    <w:lvl w:ilvl="7" w:tplc="9998C53C">
      <w:numFmt w:val="bullet"/>
      <w:lvlText w:val="•"/>
      <w:lvlJc w:val="left"/>
      <w:pPr>
        <w:ind w:left="7024" w:hanging="167"/>
      </w:pPr>
      <w:rPr>
        <w:rFonts w:hint="default"/>
        <w:lang w:val="it-IT" w:eastAsia="en-US" w:bidi="ar-SA"/>
      </w:rPr>
    </w:lvl>
    <w:lvl w:ilvl="8" w:tplc="367CA264">
      <w:numFmt w:val="bullet"/>
      <w:lvlText w:val="•"/>
      <w:lvlJc w:val="left"/>
      <w:pPr>
        <w:ind w:left="7985" w:hanging="167"/>
      </w:pPr>
      <w:rPr>
        <w:rFonts w:hint="default"/>
        <w:lang w:val="it-IT" w:eastAsia="en-US" w:bidi="ar-SA"/>
      </w:rPr>
    </w:lvl>
  </w:abstractNum>
  <w:abstractNum w:abstractNumId="5" w15:restartNumberingAfterBreak="0">
    <w:nsid w:val="0FFE3095"/>
    <w:multiLevelType w:val="multilevel"/>
    <w:tmpl w:val="FFFFFFFF"/>
    <w:lvl w:ilvl="0">
      <w:numFmt w:val="bullet"/>
      <w:lvlText w:val=""/>
      <w:lvlJc w:val="left"/>
      <w:pPr>
        <w:ind w:left="1287" w:hanging="360"/>
      </w:pPr>
      <w:rPr>
        <w:rFonts w:ascii="Symbol" w:hAnsi="Symbol"/>
      </w:rPr>
    </w:lvl>
    <w:lvl w:ilvl="1">
      <w:numFmt w:val="bullet"/>
      <w:lvlText w:val="o"/>
      <w:lvlJc w:val="left"/>
      <w:pPr>
        <w:ind w:left="2007" w:hanging="360"/>
      </w:pPr>
      <w:rPr>
        <w:rFonts w:ascii="Courier New" w:hAnsi="Courier New"/>
      </w:rPr>
    </w:lvl>
    <w:lvl w:ilvl="2">
      <w:numFmt w:val="bullet"/>
      <w:lvlText w:val=""/>
      <w:lvlJc w:val="left"/>
      <w:pPr>
        <w:ind w:left="2727" w:hanging="360"/>
      </w:pPr>
      <w:rPr>
        <w:rFonts w:ascii="Wingdings" w:hAnsi="Wingdings"/>
      </w:rPr>
    </w:lvl>
    <w:lvl w:ilvl="3">
      <w:numFmt w:val="bullet"/>
      <w:lvlText w:val=""/>
      <w:lvlJc w:val="left"/>
      <w:pPr>
        <w:ind w:left="3447" w:hanging="360"/>
      </w:pPr>
      <w:rPr>
        <w:rFonts w:ascii="Symbol" w:hAnsi="Symbol"/>
      </w:rPr>
    </w:lvl>
    <w:lvl w:ilvl="4">
      <w:numFmt w:val="bullet"/>
      <w:lvlText w:val="o"/>
      <w:lvlJc w:val="left"/>
      <w:pPr>
        <w:ind w:left="4167" w:hanging="360"/>
      </w:pPr>
      <w:rPr>
        <w:rFonts w:ascii="Courier New" w:hAnsi="Courier New"/>
      </w:rPr>
    </w:lvl>
    <w:lvl w:ilvl="5">
      <w:numFmt w:val="bullet"/>
      <w:lvlText w:val=""/>
      <w:lvlJc w:val="left"/>
      <w:pPr>
        <w:ind w:left="4887" w:hanging="360"/>
      </w:pPr>
      <w:rPr>
        <w:rFonts w:ascii="Wingdings" w:hAnsi="Wingdings"/>
      </w:rPr>
    </w:lvl>
    <w:lvl w:ilvl="6">
      <w:numFmt w:val="bullet"/>
      <w:lvlText w:val=""/>
      <w:lvlJc w:val="left"/>
      <w:pPr>
        <w:ind w:left="5607" w:hanging="360"/>
      </w:pPr>
      <w:rPr>
        <w:rFonts w:ascii="Symbol" w:hAnsi="Symbol"/>
      </w:rPr>
    </w:lvl>
    <w:lvl w:ilvl="7">
      <w:numFmt w:val="bullet"/>
      <w:lvlText w:val="o"/>
      <w:lvlJc w:val="left"/>
      <w:pPr>
        <w:ind w:left="6327" w:hanging="360"/>
      </w:pPr>
      <w:rPr>
        <w:rFonts w:ascii="Courier New" w:hAnsi="Courier New"/>
      </w:rPr>
    </w:lvl>
    <w:lvl w:ilvl="8">
      <w:numFmt w:val="bullet"/>
      <w:lvlText w:val=""/>
      <w:lvlJc w:val="left"/>
      <w:pPr>
        <w:ind w:left="7047" w:hanging="360"/>
      </w:pPr>
      <w:rPr>
        <w:rFonts w:ascii="Wingdings" w:hAnsi="Wingdings"/>
      </w:rPr>
    </w:lvl>
  </w:abstractNum>
  <w:abstractNum w:abstractNumId="6" w15:restartNumberingAfterBreak="0">
    <w:nsid w:val="124C12DA"/>
    <w:multiLevelType w:val="hybridMultilevel"/>
    <w:tmpl w:val="F3385E7E"/>
    <w:lvl w:ilvl="0" w:tplc="7FE26504">
      <w:start w:val="1"/>
      <w:numFmt w:val="decimal"/>
      <w:lvlText w:val="%1."/>
      <w:lvlJc w:val="left"/>
      <w:pPr>
        <w:ind w:left="360" w:hanging="360"/>
      </w:pPr>
      <w:rPr>
        <w:rFonts w:hint="default"/>
        <w:spacing w:val="-1"/>
        <w:w w:val="99"/>
        <w:lang w:val="it-IT" w:eastAsia="en-US" w:bidi="ar-SA"/>
      </w:rPr>
    </w:lvl>
    <w:lvl w:ilvl="1" w:tplc="C56C78E8">
      <w:numFmt w:val="bullet"/>
      <w:lvlText w:val="▪"/>
      <w:lvlJc w:val="left"/>
      <w:pPr>
        <w:ind w:left="416" w:hanging="132"/>
      </w:pPr>
      <w:rPr>
        <w:rFonts w:ascii="Calibri" w:eastAsia="Calibri" w:hAnsi="Calibri" w:cs="Calibri" w:hint="default"/>
        <w:b w:val="0"/>
        <w:bCs w:val="0"/>
        <w:i w:val="0"/>
        <w:iCs w:val="0"/>
        <w:spacing w:val="0"/>
        <w:w w:val="99"/>
        <w:sz w:val="20"/>
        <w:szCs w:val="20"/>
        <w:lang w:val="it-IT" w:eastAsia="en-US" w:bidi="ar-SA"/>
      </w:rPr>
    </w:lvl>
    <w:lvl w:ilvl="2" w:tplc="E1283724">
      <w:numFmt w:val="bullet"/>
      <w:lvlText w:val="•"/>
      <w:lvlJc w:val="left"/>
      <w:pPr>
        <w:ind w:left="860" w:hanging="132"/>
      </w:pPr>
      <w:rPr>
        <w:rFonts w:hint="default"/>
        <w:lang w:val="it-IT" w:eastAsia="en-US" w:bidi="ar-SA"/>
      </w:rPr>
    </w:lvl>
    <w:lvl w:ilvl="3" w:tplc="C35293A6">
      <w:numFmt w:val="bullet"/>
      <w:lvlText w:val="•"/>
      <w:lvlJc w:val="left"/>
      <w:pPr>
        <w:ind w:left="1990" w:hanging="132"/>
      </w:pPr>
      <w:rPr>
        <w:rFonts w:hint="default"/>
        <w:lang w:val="it-IT" w:eastAsia="en-US" w:bidi="ar-SA"/>
      </w:rPr>
    </w:lvl>
    <w:lvl w:ilvl="4" w:tplc="C5E8DB42">
      <w:numFmt w:val="bullet"/>
      <w:lvlText w:val="•"/>
      <w:lvlJc w:val="left"/>
      <w:pPr>
        <w:ind w:left="3121" w:hanging="132"/>
      </w:pPr>
      <w:rPr>
        <w:rFonts w:hint="default"/>
        <w:lang w:val="it-IT" w:eastAsia="en-US" w:bidi="ar-SA"/>
      </w:rPr>
    </w:lvl>
    <w:lvl w:ilvl="5" w:tplc="356CE038">
      <w:numFmt w:val="bullet"/>
      <w:lvlText w:val="•"/>
      <w:lvlJc w:val="left"/>
      <w:pPr>
        <w:ind w:left="4252" w:hanging="132"/>
      </w:pPr>
      <w:rPr>
        <w:rFonts w:hint="default"/>
        <w:lang w:val="it-IT" w:eastAsia="en-US" w:bidi="ar-SA"/>
      </w:rPr>
    </w:lvl>
    <w:lvl w:ilvl="6" w:tplc="6FE87932">
      <w:numFmt w:val="bullet"/>
      <w:lvlText w:val="•"/>
      <w:lvlJc w:val="left"/>
      <w:pPr>
        <w:ind w:left="5383" w:hanging="132"/>
      </w:pPr>
      <w:rPr>
        <w:rFonts w:hint="default"/>
        <w:lang w:val="it-IT" w:eastAsia="en-US" w:bidi="ar-SA"/>
      </w:rPr>
    </w:lvl>
    <w:lvl w:ilvl="7" w:tplc="15AE2718">
      <w:numFmt w:val="bullet"/>
      <w:lvlText w:val="•"/>
      <w:lvlJc w:val="left"/>
      <w:pPr>
        <w:ind w:left="6514" w:hanging="132"/>
      </w:pPr>
      <w:rPr>
        <w:rFonts w:hint="default"/>
        <w:lang w:val="it-IT" w:eastAsia="en-US" w:bidi="ar-SA"/>
      </w:rPr>
    </w:lvl>
    <w:lvl w:ilvl="8" w:tplc="0BBC9858">
      <w:numFmt w:val="bullet"/>
      <w:lvlText w:val="•"/>
      <w:lvlJc w:val="left"/>
      <w:pPr>
        <w:ind w:left="7644" w:hanging="132"/>
      </w:pPr>
      <w:rPr>
        <w:rFonts w:hint="default"/>
        <w:lang w:val="it-IT" w:eastAsia="en-US" w:bidi="ar-SA"/>
      </w:rPr>
    </w:lvl>
  </w:abstractNum>
  <w:abstractNum w:abstractNumId="7" w15:restartNumberingAfterBreak="0">
    <w:nsid w:val="12C70D6E"/>
    <w:multiLevelType w:val="hybridMultilevel"/>
    <w:tmpl w:val="AF1C6E08"/>
    <w:lvl w:ilvl="0" w:tplc="9942F4AC">
      <w:numFmt w:val="bullet"/>
      <w:lvlText w:val="□"/>
      <w:lvlJc w:val="left"/>
      <w:pPr>
        <w:ind w:left="699" w:hanging="166"/>
      </w:pPr>
      <w:rPr>
        <w:rFonts w:ascii="Calibri" w:eastAsia="Calibri" w:hAnsi="Calibri" w:cs="Calibri" w:hint="default"/>
        <w:spacing w:val="0"/>
        <w:w w:val="99"/>
        <w:lang w:val="it-IT" w:eastAsia="en-US" w:bidi="ar-SA"/>
      </w:rPr>
    </w:lvl>
    <w:lvl w:ilvl="1" w:tplc="0C14B9E8">
      <w:numFmt w:val="bullet"/>
      <w:lvlText w:val="•"/>
      <w:lvlJc w:val="left"/>
      <w:pPr>
        <w:ind w:left="1620" w:hanging="166"/>
      </w:pPr>
      <w:rPr>
        <w:rFonts w:hint="default"/>
        <w:lang w:val="it-IT" w:eastAsia="en-US" w:bidi="ar-SA"/>
      </w:rPr>
    </w:lvl>
    <w:lvl w:ilvl="2" w:tplc="711E0A74">
      <w:numFmt w:val="bullet"/>
      <w:lvlText w:val="•"/>
      <w:lvlJc w:val="left"/>
      <w:pPr>
        <w:ind w:left="2541" w:hanging="166"/>
      </w:pPr>
      <w:rPr>
        <w:rFonts w:hint="default"/>
        <w:lang w:val="it-IT" w:eastAsia="en-US" w:bidi="ar-SA"/>
      </w:rPr>
    </w:lvl>
    <w:lvl w:ilvl="3" w:tplc="40A423A2">
      <w:numFmt w:val="bullet"/>
      <w:lvlText w:val="•"/>
      <w:lvlJc w:val="left"/>
      <w:pPr>
        <w:ind w:left="3461" w:hanging="166"/>
      </w:pPr>
      <w:rPr>
        <w:rFonts w:hint="default"/>
        <w:lang w:val="it-IT" w:eastAsia="en-US" w:bidi="ar-SA"/>
      </w:rPr>
    </w:lvl>
    <w:lvl w:ilvl="4" w:tplc="726298BC">
      <w:numFmt w:val="bullet"/>
      <w:lvlText w:val="•"/>
      <w:lvlJc w:val="left"/>
      <w:pPr>
        <w:ind w:left="4382" w:hanging="166"/>
      </w:pPr>
      <w:rPr>
        <w:rFonts w:hint="default"/>
        <w:lang w:val="it-IT" w:eastAsia="en-US" w:bidi="ar-SA"/>
      </w:rPr>
    </w:lvl>
    <w:lvl w:ilvl="5" w:tplc="CD84CC1A">
      <w:numFmt w:val="bullet"/>
      <w:lvlText w:val="•"/>
      <w:lvlJc w:val="left"/>
      <w:pPr>
        <w:ind w:left="5303" w:hanging="166"/>
      </w:pPr>
      <w:rPr>
        <w:rFonts w:hint="default"/>
        <w:lang w:val="it-IT" w:eastAsia="en-US" w:bidi="ar-SA"/>
      </w:rPr>
    </w:lvl>
    <w:lvl w:ilvl="6" w:tplc="A1F82C80">
      <w:numFmt w:val="bullet"/>
      <w:lvlText w:val="•"/>
      <w:lvlJc w:val="left"/>
      <w:pPr>
        <w:ind w:left="6223" w:hanging="166"/>
      </w:pPr>
      <w:rPr>
        <w:rFonts w:hint="default"/>
        <w:lang w:val="it-IT" w:eastAsia="en-US" w:bidi="ar-SA"/>
      </w:rPr>
    </w:lvl>
    <w:lvl w:ilvl="7" w:tplc="A9245898">
      <w:numFmt w:val="bullet"/>
      <w:lvlText w:val="•"/>
      <w:lvlJc w:val="left"/>
      <w:pPr>
        <w:ind w:left="7144" w:hanging="166"/>
      </w:pPr>
      <w:rPr>
        <w:rFonts w:hint="default"/>
        <w:lang w:val="it-IT" w:eastAsia="en-US" w:bidi="ar-SA"/>
      </w:rPr>
    </w:lvl>
    <w:lvl w:ilvl="8" w:tplc="4C30559A">
      <w:numFmt w:val="bullet"/>
      <w:lvlText w:val="•"/>
      <w:lvlJc w:val="left"/>
      <w:pPr>
        <w:ind w:left="8065" w:hanging="166"/>
      </w:pPr>
      <w:rPr>
        <w:rFonts w:hint="default"/>
        <w:lang w:val="it-IT" w:eastAsia="en-US" w:bidi="ar-SA"/>
      </w:rPr>
    </w:lvl>
  </w:abstractNum>
  <w:abstractNum w:abstractNumId="8" w15:restartNumberingAfterBreak="0">
    <w:nsid w:val="12D4008F"/>
    <w:multiLevelType w:val="multilevel"/>
    <w:tmpl w:val="539CFF6C"/>
    <w:lvl w:ilvl="0">
      <w:numFmt w:val="bullet"/>
      <w:lvlText w:val="-"/>
      <w:lvlJc w:val="left"/>
      <w:pPr>
        <w:ind w:left="1070" w:hanging="360"/>
      </w:pPr>
      <w:rPr>
        <w:rFonts w:ascii="Arial" w:eastAsia="Times New Roman" w:hAnsi="Arial" w:cs="Arial"/>
      </w:rPr>
    </w:lvl>
    <w:lvl w:ilvl="1">
      <w:numFmt w:val="bullet"/>
      <w:lvlText w:val="o"/>
      <w:lvlJc w:val="left"/>
      <w:pPr>
        <w:ind w:left="1790" w:hanging="360"/>
      </w:pPr>
      <w:rPr>
        <w:rFonts w:ascii="Courier New" w:hAnsi="Courier New" w:cs="Courier New"/>
      </w:rPr>
    </w:lvl>
    <w:lvl w:ilvl="2">
      <w:numFmt w:val="bullet"/>
      <w:lvlText w:val=""/>
      <w:lvlJc w:val="left"/>
      <w:pPr>
        <w:ind w:left="2510" w:hanging="360"/>
      </w:pPr>
      <w:rPr>
        <w:rFonts w:ascii="Wingdings" w:hAnsi="Wingdings"/>
      </w:rPr>
    </w:lvl>
    <w:lvl w:ilvl="3">
      <w:numFmt w:val="bullet"/>
      <w:lvlText w:val=""/>
      <w:lvlJc w:val="left"/>
      <w:pPr>
        <w:ind w:left="3230" w:hanging="360"/>
      </w:pPr>
      <w:rPr>
        <w:rFonts w:ascii="Symbol" w:hAnsi="Symbol"/>
      </w:rPr>
    </w:lvl>
    <w:lvl w:ilvl="4">
      <w:numFmt w:val="bullet"/>
      <w:lvlText w:val="o"/>
      <w:lvlJc w:val="left"/>
      <w:pPr>
        <w:ind w:left="3950" w:hanging="360"/>
      </w:pPr>
      <w:rPr>
        <w:rFonts w:ascii="Courier New" w:hAnsi="Courier New" w:cs="Courier New"/>
      </w:rPr>
    </w:lvl>
    <w:lvl w:ilvl="5">
      <w:numFmt w:val="bullet"/>
      <w:lvlText w:val=""/>
      <w:lvlJc w:val="left"/>
      <w:pPr>
        <w:ind w:left="4670" w:hanging="360"/>
      </w:pPr>
      <w:rPr>
        <w:rFonts w:ascii="Wingdings" w:hAnsi="Wingdings"/>
      </w:rPr>
    </w:lvl>
    <w:lvl w:ilvl="6">
      <w:numFmt w:val="bullet"/>
      <w:lvlText w:val=""/>
      <w:lvlJc w:val="left"/>
      <w:pPr>
        <w:ind w:left="5390" w:hanging="360"/>
      </w:pPr>
      <w:rPr>
        <w:rFonts w:ascii="Symbol" w:hAnsi="Symbol"/>
      </w:rPr>
    </w:lvl>
    <w:lvl w:ilvl="7">
      <w:numFmt w:val="bullet"/>
      <w:lvlText w:val="o"/>
      <w:lvlJc w:val="left"/>
      <w:pPr>
        <w:ind w:left="6110" w:hanging="360"/>
      </w:pPr>
      <w:rPr>
        <w:rFonts w:ascii="Courier New" w:hAnsi="Courier New" w:cs="Courier New"/>
      </w:rPr>
    </w:lvl>
    <w:lvl w:ilvl="8">
      <w:numFmt w:val="bullet"/>
      <w:lvlText w:val=""/>
      <w:lvlJc w:val="left"/>
      <w:pPr>
        <w:ind w:left="6830" w:hanging="360"/>
      </w:pPr>
      <w:rPr>
        <w:rFonts w:ascii="Wingdings" w:hAnsi="Wingdings"/>
      </w:rPr>
    </w:lvl>
  </w:abstractNum>
  <w:abstractNum w:abstractNumId="9" w15:restartNumberingAfterBreak="0">
    <w:nsid w:val="189F3B0D"/>
    <w:multiLevelType w:val="hybridMultilevel"/>
    <w:tmpl w:val="21F2BFAE"/>
    <w:lvl w:ilvl="0" w:tplc="278C9434">
      <w:numFmt w:val="bullet"/>
      <w:lvlText w:val="-"/>
      <w:lvlJc w:val="left"/>
      <w:pPr>
        <w:ind w:left="853" w:hanging="360"/>
      </w:pPr>
      <w:rPr>
        <w:rFonts w:ascii="Arial" w:eastAsia="Arial" w:hAnsi="Arial" w:cs="Arial" w:hint="default"/>
        <w:b/>
        <w:bCs/>
        <w:i w:val="0"/>
        <w:iCs w:val="0"/>
        <w:spacing w:val="0"/>
        <w:w w:val="99"/>
        <w:sz w:val="20"/>
        <w:szCs w:val="20"/>
        <w:lang w:val="it-IT" w:eastAsia="en-US" w:bidi="ar-SA"/>
      </w:rPr>
    </w:lvl>
    <w:lvl w:ilvl="1" w:tplc="11845740">
      <w:numFmt w:val="bullet"/>
      <w:lvlText w:val="•"/>
      <w:lvlJc w:val="left"/>
      <w:pPr>
        <w:ind w:left="1764" w:hanging="360"/>
      </w:pPr>
      <w:rPr>
        <w:rFonts w:hint="default"/>
        <w:lang w:val="it-IT" w:eastAsia="en-US" w:bidi="ar-SA"/>
      </w:rPr>
    </w:lvl>
    <w:lvl w:ilvl="2" w:tplc="A176C1AC">
      <w:numFmt w:val="bullet"/>
      <w:lvlText w:val="•"/>
      <w:lvlJc w:val="left"/>
      <w:pPr>
        <w:ind w:left="2669" w:hanging="360"/>
      </w:pPr>
      <w:rPr>
        <w:rFonts w:hint="default"/>
        <w:lang w:val="it-IT" w:eastAsia="en-US" w:bidi="ar-SA"/>
      </w:rPr>
    </w:lvl>
    <w:lvl w:ilvl="3" w:tplc="879ABA54">
      <w:numFmt w:val="bullet"/>
      <w:lvlText w:val="•"/>
      <w:lvlJc w:val="left"/>
      <w:pPr>
        <w:ind w:left="3573" w:hanging="360"/>
      </w:pPr>
      <w:rPr>
        <w:rFonts w:hint="default"/>
        <w:lang w:val="it-IT" w:eastAsia="en-US" w:bidi="ar-SA"/>
      </w:rPr>
    </w:lvl>
    <w:lvl w:ilvl="4" w:tplc="DAC43212">
      <w:numFmt w:val="bullet"/>
      <w:lvlText w:val="•"/>
      <w:lvlJc w:val="left"/>
      <w:pPr>
        <w:ind w:left="4478" w:hanging="360"/>
      </w:pPr>
      <w:rPr>
        <w:rFonts w:hint="default"/>
        <w:lang w:val="it-IT" w:eastAsia="en-US" w:bidi="ar-SA"/>
      </w:rPr>
    </w:lvl>
    <w:lvl w:ilvl="5" w:tplc="592EA57A">
      <w:numFmt w:val="bullet"/>
      <w:lvlText w:val="•"/>
      <w:lvlJc w:val="left"/>
      <w:pPr>
        <w:ind w:left="5383" w:hanging="360"/>
      </w:pPr>
      <w:rPr>
        <w:rFonts w:hint="default"/>
        <w:lang w:val="it-IT" w:eastAsia="en-US" w:bidi="ar-SA"/>
      </w:rPr>
    </w:lvl>
    <w:lvl w:ilvl="6" w:tplc="DA5A2F40">
      <w:numFmt w:val="bullet"/>
      <w:lvlText w:val="•"/>
      <w:lvlJc w:val="left"/>
      <w:pPr>
        <w:ind w:left="6287" w:hanging="360"/>
      </w:pPr>
      <w:rPr>
        <w:rFonts w:hint="default"/>
        <w:lang w:val="it-IT" w:eastAsia="en-US" w:bidi="ar-SA"/>
      </w:rPr>
    </w:lvl>
    <w:lvl w:ilvl="7" w:tplc="2C4E0C2A">
      <w:numFmt w:val="bullet"/>
      <w:lvlText w:val="•"/>
      <w:lvlJc w:val="left"/>
      <w:pPr>
        <w:ind w:left="7192" w:hanging="360"/>
      </w:pPr>
      <w:rPr>
        <w:rFonts w:hint="default"/>
        <w:lang w:val="it-IT" w:eastAsia="en-US" w:bidi="ar-SA"/>
      </w:rPr>
    </w:lvl>
    <w:lvl w:ilvl="8" w:tplc="E104E20E">
      <w:numFmt w:val="bullet"/>
      <w:lvlText w:val="•"/>
      <w:lvlJc w:val="left"/>
      <w:pPr>
        <w:ind w:left="8097" w:hanging="360"/>
      </w:pPr>
      <w:rPr>
        <w:rFonts w:hint="default"/>
        <w:lang w:val="it-IT" w:eastAsia="en-US" w:bidi="ar-SA"/>
      </w:rPr>
    </w:lvl>
  </w:abstractNum>
  <w:abstractNum w:abstractNumId="10" w15:restartNumberingAfterBreak="0">
    <w:nsid w:val="1BDF03C4"/>
    <w:multiLevelType w:val="hybridMultilevel"/>
    <w:tmpl w:val="6ED44906"/>
    <w:lvl w:ilvl="0" w:tplc="021AFEA0">
      <w:numFmt w:val="bullet"/>
      <w:lvlText w:val="▪"/>
      <w:lvlJc w:val="left"/>
      <w:pPr>
        <w:ind w:left="248" w:hanging="116"/>
      </w:pPr>
      <w:rPr>
        <w:rFonts w:ascii="Calibri" w:eastAsia="Calibri" w:hAnsi="Calibri" w:cs="Calibri" w:hint="default"/>
        <w:b w:val="0"/>
        <w:bCs w:val="0"/>
        <w:i w:val="0"/>
        <w:iCs w:val="0"/>
        <w:spacing w:val="0"/>
        <w:w w:val="99"/>
        <w:sz w:val="20"/>
        <w:szCs w:val="20"/>
        <w:lang w:val="it-IT" w:eastAsia="en-US" w:bidi="ar-SA"/>
      </w:rPr>
    </w:lvl>
    <w:lvl w:ilvl="1" w:tplc="C71047A6">
      <w:numFmt w:val="bullet"/>
      <w:lvlText w:val="-"/>
      <w:lvlJc w:val="left"/>
      <w:pPr>
        <w:ind w:left="898" w:hanging="406"/>
      </w:pPr>
      <w:rPr>
        <w:rFonts w:ascii="Calibri" w:eastAsia="Calibri" w:hAnsi="Calibri" w:cs="Calibri" w:hint="default"/>
        <w:b w:val="0"/>
        <w:bCs w:val="0"/>
        <w:i w:val="0"/>
        <w:iCs w:val="0"/>
        <w:spacing w:val="0"/>
        <w:w w:val="99"/>
        <w:sz w:val="20"/>
        <w:szCs w:val="20"/>
        <w:lang w:val="it-IT" w:eastAsia="en-US" w:bidi="ar-SA"/>
      </w:rPr>
    </w:lvl>
    <w:lvl w:ilvl="2" w:tplc="2CD68844">
      <w:numFmt w:val="bullet"/>
      <w:lvlText w:val="•"/>
      <w:lvlJc w:val="left"/>
      <w:pPr>
        <w:ind w:left="1900" w:hanging="406"/>
      </w:pPr>
      <w:rPr>
        <w:rFonts w:hint="default"/>
        <w:lang w:val="it-IT" w:eastAsia="en-US" w:bidi="ar-SA"/>
      </w:rPr>
    </w:lvl>
    <w:lvl w:ilvl="3" w:tplc="3F1A3D6E">
      <w:numFmt w:val="bullet"/>
      <w:lvlText w:val="•"/>
      <w:lvlJc w:val="left"/>
      <w:pPr>
        <w:ind w:left="2901" w:hanging="406"/>
      </w:pPr>
      <w:rPr>
        <w:rFonts w:hint="default"/>
        <w:lang w:val="it-IT" w:eastAsia="en-US" w:bidi="ar-SA"/>
      </w:rPr>
    </w:lvl>
    <w:lvl w:ilvl="4" w:tplc="F72E3168">
      <w:numFmt w:val="bullet"/>
      <w:lvlText w:val="•"/>
      <w:lvlJc w:val="left"/>
      <w:pPr>
        <w:ind w:left="3902" w:hanging="406"/>
      </w:pPr>
      <w:rPr>
        <w:rFonts w:hint="default"/>
        <w:lang w:val="it-IT" w:eastAsia="en-US" w:bidi="ar-SA"/>
      </w:rPr>
    </w:lvl>
    <w:lvl w:ilvl="5" w:tplc="EAFA3120">
      <w:numFmt w:val="bullet"/>
      <w:lvlText w:val="•"/>
      <w:lvlJc w:val="left"/>
      <w:pPr>
        <w:ind w:left="4902" w:hanging="406"/>
      </w:pPr>
      <w:rPr>
        <w:rFonts w:hint="default"/>
        <w:lang w:val="it-IT" w:eastAsia="en-US" w:bidi="ar-SA"/>
      </w:rPr>
    </w:lvl>
    <w:lvl w:ilvl="6" w:tplc="15B2936A">
      <w:numFmt w:val="bullet"/>
      <w:lvlText w:val="•"/>
      <w:lvlJc w:val="left"/>
      <w:pPr>
        <w:ind w:left="5903" w:hanging="406"/>
      </w:pPr>
      <w:rPr>
        <w:rFonts w:hint="default"/>
        <w:lang w:val="it-IT" w:eastAsia="en-US" w:bidi="ar-SA"/>
      </w:rPr>
    </w:lvl>
    <w:lvl w:ilvl="7" w:tplc="BE764398">
      <w:numFmt w:val="bullet"/>
      <w:lvlText w:val="•"/>
      <w:lvlJc w:val="left"/>
      <w:pPr>
        <w:ind w:left="6904" w:hanging="406"/>
      </w:pPr>
      <w:rPr>
        <w:rFonts w:hint="default"/>
        <w:lang w:val="it-IT" w:eastAsia="en-US" w:bidi="ar-SA"/>
      </w:rPr>
    </w:lvl>
    <w:lvl w:ilvl="8" w:tplc="B3323AD2">
      <w:numFmt w:val="bullet"/>
      <w:lvlText w:val="•"/>
      <w:lvlJc w:val="left"/>
      <w:pPr>
        <w:ind w:left="7904" w:hanging="406"/>
      </w:pPr>
      <w:rPr>
        <w:rFonts w:hint="default"/>
        <w:lang w:val="it-IT" w:eastAsia="en-US" w:bidi="ar-SA"/>
      </w:rPr>
    </w:lvl>
  </w:abstractNum>
  <w:abstractNum w:abstractNumId="11" w15:restartNumberingAfterBreak="0">
    <w:nsid w:val="20273B9A"/>
    <w:multiLevelType w:val="hybridMultilevel"/>
    <w:tmpl w:val="240A09E0"/>
    <w:lvl w:ilvl="0" w:tplc="760621C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22C3837"/>
    <w:multiLevelType w:val="multilevel"/>
    <w:tmpl w:val="A044FE92"/>
    <w:lvl w:ilvl="0">
      <w:numFmt w:val="bullet"/>
      <w:lvlText w:val="-"/>
      <w:lvlJc w:val="left"/>
      <w:pPr>
        <w:ind w:left="420" w:hanging="360"/>
      </w:pPr>
      <w:rPr>
        <w:rFonts w:ascii="Arial" w:eastAsia="Times New Roman" w:hAnsi="Arial" w:cs="Arial"/>
      </w:rPr>
    </w:lvl>
    <w:lvl w:ilvl="1">
      <w:numFmt w:val="bullet"/>
      <w:lvlText w:val="o"/>
      <w:lvlJc w:val="left"/>
      <w:pPr>
        <w:ind w:left="1140" w:hanging="360"/>
      </w:pPr>
      <w:rPr>
        <w:rFonts w:ascii="Courier New" w:hAnsi="Courier New" w:cs="Courier New"/>
      </w:rPr>
    </w:lvl>
    <w:lvl w:ilvl="2">
      <w:numFmt w:val="bullet"/>
      <w:lvlText w:val=""/>
      <w:lvlJc w:val="left"/>
      <w:pPr>
        <w:ind w:left="1860" w:hanging="360"/>
      </w:pPr>
      <w:rPr>
        <w:rFonts w:ascii="Wingdings" w:hAnsi="Wingdings"/>
      </w:rPr>
    </w:lvl>
    <w:lvl w:ilvl="3">
      <w:numFmt w:val="bullet"/>
      <w:lvlText w:val=""/>
      <w:lvlJc w:val="left"/>
      <w:pPr>
        <w:ind w:left="2580" w:hanging="360"/>
      </w:pPr>
      <w:rPr>
        <w:rFonts w:ascii="Symbol" w:hAnsi="Symbol"/>
      </w:rPr>
    </w:lvl>
    <w:lvl w:ilvl="4">
      <w:numFmt w:val="bullet"/>
      <w:lvlText w:val="o"/>
      <w:lvlJc w:val="left"/>
      <w:pPr>
        <w:ind w:left="3300" w:hanging="360"/>
      </w:pPr>
      <w:rPr>
        <w:rFonts w:ascii="Courier New" w:hAnsi="Courier New" w:cs="Courier New"/>
      </w:rPr>
    </w:lvl>
    <w:lvl w:ilvl="5">
      <w:numFmt w:val="bullet"/>
      <w:lvlText w:val=""/>
      <w:lvlJc w:val="left"/>
      <w:pPr>
        <w:ind w:left="4020" w:hanging="360"/>
      </w:pPr>
      <w:rPr>
        <w:rFonts w:ascii="Wingdings" w:hAnsi="Wingdings"/>
      </w:rPr>
    </w:lvl>
    <w:lvl w:ilvl="6">
      <w:numFmt w:val="bullet"/>
      <w:lvlText w:val=""/>
      <w:lvlJc w:val="left"/>
      <w:pPr>
        <w:ind w:left="4740" w:hanging="360"/>
      </w:pPr>
      <w:rPr>
        <w:rFonts w:ascii="Symbol" w:hAnsi="Symbol"/>
      </w:rPr>
    </w:lvl>
    <w:lvl w:ilvl="7">
      <w:numFmt w:val="bullet"/>
      <w:lvlText w:val="o"/>
      <w:lvlJc w:val="left"/>
      <w:pPr>
        <w:ind w:left="5460" w:hanging="360"/>
      </w:pPr>
      <w:rPr>
        <w:rFonts w:ascii="Courier New" w:hAnsi="Courier New" w:cs="Courier New"/>
      </w:rPr>
    </w:lvl>
    <w:lvl w:ilvl="8">
      <w:numFmt w:val="bullet"/>
      <w:lvlText w:val=""/>
      <w:lvlJc w:val="left"/>
      <w:pPr>
        <w:ind w:left="6180" w:hanging="360"/>
      </w:pPr>
      <w:rPr>
        <w:rFonts w:ascii="Wingdings" w:hAnsi="Wingdings"/>
      </w:rPr>
    </w:lvl>
  </w:abstractNum>
  <w:abstractNum w:abstractNumId="13" w15:restartNumberingAfterBreak="0">
    <w:nsid w:val="25A85F31"/>
    <w:multiLevelType w:val="multilevel"/>
    <w:tmpl w:val="632E70EC"/>
    <w:lvl w:ilvl="0">
      <w:start w:val="1"/>
      <w:numFmt w:val="decimal"/>
      <w:lvlText w:val="%1."/>
      <w:lvlJc w:val="left"/>
      <w:pPr>
        <w:ind w:left="720" w:hanging="360"/>
      </w:pPr>
    </w:lvl>
    <w:lvl w:ilvl="1">
      <w:start w:val="1"/>
      <w:numFmt w:val="decimal"/>
      <w:lvlText w:val="%1.%2"/>
      <w:lvlJc w:val="left"/>
      <w:pPr>
        <w:ind w:left="360" w:hanging="360"/>
      </w:pPr>
      <w:rPr>
        <w:rFonts w:ascii="Arial" w:hAnsi="Arial" w:cs="Arial"/>
      </w:rPr>
    </w:lvl>
    <w:lvl w:ilvl="2">
      <w:start w:val="1"/>
      <w:numFmt w:val="decimal"/>
      <w:lvlText w:val="%1.%2.%3"/>
      <w:lvlJc w:val="left"/>
      <w:pPr>
        <w:ind w:left="1080" w:hanging="720"/>
      </w:pPr>
      <w:rPr>
        <w:rFonts w:ascii="Arial" w:hAnsi="Arial" w:cs="Arial"/>
      </w:rPr>
    </w:lvl>
    <w:lvl w:ilvl="3">
      <w:start w:val="1"/>
      <w:numFmt w:val="decimal"/>
      <w:lvlText w:val="%1.%2.%3.%4"/>
      <w:lvlJc w:val="left"/>
      <w:pPr>
        <w:ind w:left="1440" w:hanging="1080"/>
      </w:pPr>
      <w:rPr>
        <w:rFonts w:ascii="Arial" w:hAnsi="Arial" w:cs="Arial"/>
      </w:rPr>
    </w:lvl>
    <w:lvl w:ilvl="4">
      <w:start w:val="1"/>
      <w:numFmt w:val="decimal"/>
      <w:lvlText w:val="%1.%2.%3.%4.%5"/>
      <w:lvlJc w:val="left"/>
      <w:pPr>
        <w:ind w:left="1440" w:hanging="1080"/>
      </w:pPr>
      <w:rPr>
        <w:rFonts w:ascii="Arial" w:hAnsi="Arial" w:cs="Arial"/>
      </w:rPr>
    </w:lvl>
    <w:lvl w:ilvl="5">
      <w:start w:val="1"/>
      <w:numFmt w:val="decimal"/>
      <w:lvlText w:val="%1.%2.%3.%4.%5.%6"/>
      <w:lvlJc w:val="left"/>
      <w:pPr>
        <w:ind w:left="1800" w:hanging="1440"/>
      </w:pPr>
      <w:rPr>
        <w:rFonts w:ascii="Arial" w:hAnsi="Arial" w:cs="Arial"/>
      </w:rPr>
    </w:lvl>
    <w:lvl w:ilvl="6">
      <w:start w:val="1"/>
      <w:numFmt w:val="decimal"/>
      <w:lvlText w:val="%1.%2.%3.%4.%5.%6.%7"/>
      <w:lvlJc w:val="left"/>
      <w:pPr>
        <w:ind w:left="1800" w:hanging="1440"/>
      </w:pPr>
      <w:rPr>
        <w:rFonts w:ascii="Arial" w:hAnsi="Arial" w:cs="Arial"/>
      </w:rPr>
    </w:lvl>
    <w:lvl w:ilvl="7">
      <w:start w:val="1"/>
      <w:numFmt w:val="decimal"/>
      <w:lvlText w:val="%1.%2.%3.%4.%5.%6.%7.%8"/>
      <w:lvlJc w:val="left"/>
      <w:pPr>
        <w:ind w:left="2160" w:hanging="1800"/>
      </w:pPr>
      <w:rPr>
        <w:rFonts w:ascii="Arial" w:hAnsi="Arial" w:cs="Arial"/>
      </w:rPr>
    </w:lvl>
    <w:lvl w:ilvl="8">
      <w:start w:val="1"/>
      <w:numFmt w:val="decimal"/>
      <w:lvlText w:val="%1.%2.%3.%4.%5.%6.%7.%8.%9"/>
      <w:lvlJc w:val="left"/>
      <w:pPr>
        <w:ind w:left="2160" w:hanging="1800"/>
      </w:pPr>
      <w:rPr>
        <w:rFonts w:ascii="Arial" w:hAnsi="Arial" w:cs="Arial"/>
      </w:rPr>
    </w:lvl>
  </w:abstractNum>
  <w:abstractNum w:abstractNumId="14" w15:restartNumberingAfterBreak="0">
    <w:nsid w:val="272F6BDC"/>
    <w:multiLevelType w:val="multilevel"/>
    <w:tmpl w:val="3C0E74DA"/>
    <w:lvl w:ilvl="0">
      <w:numFmt w:val="bullet"/>
      <w:lvlText w:val=""/>
      <w:lvlJc w:val="left"/>
      <w:pPr>
        <w:ind w:left="1287" w:hanging="360"/>
      </w:pPr>
      <w:rPr>
        <w:rFonts w:ascii="Symbol" w:hAnsi="Symbol"/>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rPr>
    </w:lvl>
    <w:lvl w:ilvl="3">
      <w:numFmt w:val="bullet"/>
      <w:lvlText w:val=""/>
      <w:lvlJc w:val="left"/>
      <w:pPr>
        <w:ind w:left="3447" w:hanging="360"/>
      </w:pPr>
      <w:rPr>
        <w:rFonts w:ascii="Symbol" w:hAnsi="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rPr>
    </w:lvl>
    <w:lvl w:ilvl="6">
      <w:numFmt w:val="bullet"/>
      <w:lvlText w:val=""/>
      <w:lvlJc w:val="left"/>
      <w:pPr>
        <w:ind w:left="5607" w:hanging="360"/>
      </w:pPr>
      <w:rPr>
        <w:rFonts w:ascii="Symbol" w:hAnsi="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rPr>
    </w:lvl>
  </w:abstractNum>
  <w:abstractNum w:abstractNumId="15" w15:restartNumberingAfterBreak="0">
    <w:nsid w:val="299502A7"/>
    <w:multiLevelType w:val="multilevel"/>
    <w:tmpl w:val="D8945E5C"/>
    <w:lvl w:ilvl="0">
      <w:numFmt w:val="bullet"/>
      <w:lvlText w:val="□"/>
      <w:lvlJc w:val="left"/>
      <w:pPr>
        <w:ind w:left="778" w:hanging="360"/>
      </w:pPr>
      <w:rPr>
        <w:rFonts w:ascii="Courier New" w:hAnsi="Courier New"/>
      </w:rPr>
    </w:lvl>
    <w:lvl w:ilvl="1">
      <w:numFmt w:val="bullet"/>
      <w:lvlText w:val="o"/>
      <w:lvlJc w:val="left"/>
      <w:pPr>
        <w:ind w:left="1498" w:hanging="360"/>
      </w:pPr>
      <w:rPr>
        <w:rFonts w:ascii="Courier New" w:hAnsi="Courier New" w:cs="Courier New"/>
      </w:rPr>
    </w:lvl>
    <w:lvl w:ilvl="2">
      <w:numFmt w:val="bullet"/>
      <w:lvlText w:val=""/>
      <w:lvlJc w:val="left"/>
      <w:pPr>
        <w:ind w:left="2218" w:hanging="360"/>
      </w:pPr>
      <w:rPr>
        <w:rFonts w:ascii="Wingdings" w:hAnsi="Wingdings"/>
      </w:rPr>
    </w:lvl>
    <w:lvl w:ilvl="3">
      <w:numFmt w:val="bullet"/>
      <w:lvlText w:val=""/>
      <w:lvlJc w:val="left"/>
      <w:pPr>
        <w:ind w:left="2938" w:hanging="360"/>
      </w:pPr>
      <w:rPr>
        <w:rFonts w:ascii="Symbol" w:hAnsi="Symbol"/>
      </w:rPr>
    </w:lvl>
    <w:lvl w:ilvl="4">
      <w:numFmt w:val="bullet"/>
      <w:lvlText w:val="o"/>
      <w:lvlJc w:val="left"/>
      <w:pPr>
        <w:ind w:left="3658" w:hanging="360"/>
      </w:pPr>
      <w:rPr>
        <w:rFonts w:ascii="Courier New" w:hAnsi="Courier New" w:cs="Courier New"/>
      </w:rPr>
    </w:lvl>
    <w:lvl w:ilvl="5">
      <w:numFmt w:val="bullet"/>
      <w:lvlText w:val=""/>
      <w:lvlJc w:val="left"/>
      <w:pPr>
        <w:ind w:left="4378" w:hanging="360"/>
      </w:pPr>
      <w:rPr>
        <w:rFonts w:ascii="Wingdings" w:hAnsi="Wingdings"/>
      </w:rPr>
    </w:lvl>
    <w:lvl w:ilvl="6">
      <w:numFmt w:val="bullet"/>
      <w:lvlText w:val=""/>
      <w:lvlJc w:val="left"/>
      <w:pPr>
        <w:ind w:left="5098" w:hanging="360"/>
      </w:pPr>
      <w:rPr>
        <w:rFonts w:ascii="Symbol" w:hAnsi="Symbol"/>
      </w:rPr>
    </w:lvl>
    <w:lvl w:ilvl="7">
      <w:numFmt w:val="bullet"/>
      <w:lvlText w:val="o"/>
      <w:lvlJc w:val="left"/>
      <w:pPr>
        <w:ind w:left="5818" w:hanging="360"/>
      </w:pPr>
      <w:rPr>
        <w:rFonts w:ascii="Courier New" w:hAnsi="Courier New" w:cs="Courier New"/>
      </w:rPr>
    </w:lvl>
    <w:lvl w:ilvl="8">
      <w:numFmt w:val="bullet"/>
      <w:lvlText w:val=""/>
      <w:lvlJc w:val="left"/>
      <w:pPr>
        <w:ind w:left="6538" w:hanging="360"/>
      </w:pPr>
      <w:rPr>
        <w:rFonts w:ascii="Wingdings" w:hAnsi="Wingdings"/>
      </w:rPr>
    </w:lvl>
  </w:abstractNum>
  <w:abstractNum w:abstractNumId="16" w15:restartNumberingAfterBreak="0">
    <w:nsid w:val="342524E1"/>
    <w:multiLevelType w:val="multilevel"/>
    <w:tmpl w:val="24B0FE6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37516DF0"/>
    <w:multiLevelType w:val="multilevel"/>
    <w:tmpl w:val="B11AD85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Symbol" w:hAnsi="Symbol"/>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3949676D"/>
    <w:multiLevelType w:val="multilevel"/>
    <w:tmpl w:val="FFFFFFFF"/>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3A3116E1"/>
    <w:multiLevelType w:val="multilevel"/>
    <w:tmpl w:val="FFFFFFFF"/>
    <w:lvl w:ilvl="0">
      <w:numFmt w:val="bullet"/>
      <w:lvlText w:val="□"/>
      <w:lvlJc w:val="left"/>
      <w:pPr>
        <w:ind w:left="720" w:hanging="360"/>
      </w:pPr>
      <w:rPr>
        <w:rFonts w:ascii="Courier New" w:hAnsi="Courier New"/>
      </w:rPr>
    </w:lvl>
    <w:lvl w:ilvl="1">
      <w:start w:val="1"/>
      <w:numFmt w:val="lowerLetter"/>
      <w:lvlText w:val="%2."/>
      <w:lvlJc w:val="left"/>
      <w:pPr>
        <w:ind w:left="1440" w:hanging="360"/>
      </w:pPr>
      <w:rPr>
        <w:rFonts w:cs="Times New Roman"/>
      </w:rPr>
    </w:lvl>
    <w:lvl w:ilvl="2">
      <w:numFmt w:val="bullet"/>
      <w:lvlText w:val="o"/>
      <w:lvlJc w:val="left"/>
      <w:pPr>
        <w:ind w:left="2340" w:hanging="360"/>
      </w:pPr>
      <w:rPr>
        <w:rFonts w:ascii="Courier New" w:hAnsi="Courier New"/>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0" w15:restartNumberingAfterBreak="0">
    <w:nsid w:val="4A00162B"/>
    <w:multiLevelType w:val="multilevel"/>
    <w:tmpl w:val="FFFFFFFF"/>
    <w:lvl w:ilvl="0">
      <w:numFmt w:val="bullet"/>
      <w:lvlText w:val="□"/>
      <w:lvlJc w:val="left"/>
      <w:pPr>
        <w:ind w:left="720" w:hanging="360"/>
      </w:pPr>
      <w:rPr>
        <w:rFonts w:ascii="Courier New" w:hAnsi="Courier New"/>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1" w15:restartNumberingAfterBreak="0">
    <w:nsid w:val="4CD957BE"/>
    <w:multiLevelType w:val="hybridMultilevel"/>
    <w:tmpl w:val="BA20D67A"/>
    <w:lvl w:ilvl="0" w:tplc="42DA3644">
      <w:numFmt w:val="bullet"/>
      <w:lvlText w:val=""/>
      <w:lvlJc w:val="left"/>
      <w:pPr>
        <w:ind w:left="720" w:hanging="360"/>
      </w:pPr>
      <w:rPr>
        <w:rFonts w:ascii="Symbol" w:eastAsia="Symbol" w:hAnsi="Symbol" w:cs="Symbol" w:hint="default"/>
        <w:w w:val="100"/>
        <w:sz w:val="18"/>
        <w:szCs w:val="18"/>
        <w:lang w:val="it-IT" w:eastAsia="en-US" w:bidi="ar-SA"/>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E572351"/>
    <w:multiLevelType w:val="hybridMultilevel"/>
    <w:tmpl w:val="3EC68BDA"/>
    <w:lvl w:ilvl="0" w:tplc="760621C0">
      <w:start w:val="1"/>
      <w:numFmt w:val="bullet"/>
      <w:lvlText w:val="□"/>
      <w:lvlJc w:val="left"/>
      <w:pPr>
        <w:ind w:left="1080" w:hanging="360"/>
      </w:pPr>
      <w:rPr>
        <w:rFonts w:ascii="Courier New" w:hAnsi="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3" w15:restartNumberingAfterBreak="0">
    <w:nsid w:val="53CD285D"/>
    <w:multiLevelType w:val="hybridMultilevel"/>
    <w:tmpl w:val="93CC861E"/>
    <w:lvl w:ilvl="0" w:tplc="FB548702">
      <w:numFmt w:val="bullet"/>
      <w:lvlText w:val="▪"/>
      <w:lvlJc w:val="left"/>
      <w:pPr>
        <w:ind w:left="720" w:hanging="360"/>
      </w:pPr>
      <w:rPr>
        <w:rFonts w:ascii="Calibri" w:eastAsia="Calibri" w:hAnsi="Calibri" w:cs="Calibri" w:hint="default"/>
        <w:b w:val="0"/>
        <w:bCs w:val="0"/>
        <w:i w:val="0"/>
        <w:iCs w:val="0"/>
        <w:spacing w:val="0"/>
        <w:w w:val="99"/>
        <w:sz w:val="20"/>
        <w:szCs w:val="20"/>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3F50338"/>
    <w:multiLevelType w:val="hybridMultilevel"/>
    <w:tmpl w:val="52305428"/>
    <w:lvl w:ilvl="0" w:tplc="FB548702">
      <w:numFmt w:val="bullet"/>
      <w:lvlText w:val="▪"/>
      <w:lvlJc w:val="left"/>
      <w:pPr>
        <w:ind w:left="608" w:hanging="116"/>
      </w:pPr>
      <w:rPr>
        <w:rFonts w:ascii="Calibri" w:eastAsia="Calibri" w:hAnsi="Calibri" w:cs="Calibri" w:hint="default"/>
        <w:b w:val="0"/>
        <w:bCs w:val="0"/>
        <w:i w:val="0"/>
        <w:iCs w:val="0"/>
        <w:spacing w:val="0"/>
        <w:w w:val="99"/>
        <w:sz w:val="20"/>
        <w:szCs w:val="20"/>
        <w:lang w:val="it-IT" w:eastAsia="en-US" w:bidi="ar-SA"/>
      </w:rPr>
    </w:lvl>
    <w:lvl w:ilvl="1" w:tplc="F99EC06A">
      <w:numFmt w:val="bullet"/>
      <w:lvlText w:val="•"/>
      <w:lvlJc w:val="left"/>
      <w:pPr>
        <w:ind w:left="1530" w:hanging="116"/>
      </w:pPr>
      <w:rPr>
        <w:rFonts w:hint="default"/>
        <w:lang w:val="it-IT" w:eastAsia="en-US" w:bidi="ar-SA"/>
      </w:rPr>
    </w:lvl>
    <w:lvl w:ilvl="2" w:tplc="36086100">
      <w:numFmt w:val="bullet"/>
      <w:lvlText w:val="•"/>
      <w:lvlJc w:val="left"/>
      <w:pPr>
        <w:ind w:left="2461" w:hanging="116"/>
      </w:pPr>
      <w:rPr>
        <w:rFonts w:hint="default"/>
        <w:lang w:val="it-IT" w:eastAsia="en-US" w:bidi="ar-SA"/>
      </w:rPr>
    </w:lvl>
    <w:lvl w:ilvl="3" w:tplc="CA468B6C">
      <w:numFmt w:val="bullet"/>
      <w:lvlText w:val="•"/>
      <w:lvlJc w:val="left"/>
      <w:pPr>
        <w:ind w:left="3391" w:hanging="116"/>
      </w:pPr>
      <w:rPr>
        <w:rFonts w:hint="default"/>
        <w:lang w:val="it-IT" w:eastAsia="en-US" w:bidi="ar-SA"/>
      </w:rPr>
    </w:lvl>
    <w:lvl w:ilvl="4" w:tplc="35463968">
      <w:numFmt w:val="bullet"/>
      <w:lvlText w:val="•"/>
      <w:lvlJc w:val="left"/>
      <w:pPr>
        <w:ind w:left="4322" w:hanging="116"/>
      </w:pPr>
      <w:rPr>
        <w:rFonts w:hint="default"/>
        <w:lang w:val="it-IT" w:eastAsia="en-US" w:bidi="ar-SA"/>
      </w:rPr>
    </w:lvl>
    <w:lvl w:ilvl="5" w:tplc="943658EE">
      <w:numFmt w:val="bullet"/>
      <w:lvlText w:val="•"/>
      <w:lvlJc w:val="left"/>
      <w:pPr>
        <w:ind w:left="5253" w:hanging="116"/>
      </w:pPr>
      <w:rPr>
        <w:rFonts w:hint="default"/>
        <w:lang w:val="it-IT" w:eastAsia="en-US" w:bidi="ar-SA"/>
      </w:rPr>
    </w:lvl>
    <w:lvl w:ilvl="6" w:tplc="30AA7112">
      <w:numFmt w:val="bullet"/>
      <w:lvlText w:val="•"/>
      <w:lvlJc w:val="left"/>
      <w:pPr>
        <w:ind w:left="6183" w:hanging="116"/>
      </w:pPr>
      <w:rPr>
        <w:rFonts w:hint="default"/>
        <w:lang w:val="it-IT" w:eastAsia="en-US" w:bidi="ar-SA"/>
      </w:rPr>
    </w:lvl>
    <w:lvl w:ilvl="7" w:tplc="2E2A4A28">
      <w:numFmt w:val="bullet"/>
      <w:lvlText w:val="•"/>
      <w:lvlJc w:val="left"/>
      <w:pPr>
        <w:ind w:left="7114" w:hanging="116"/>
      </w:pPr>
      <w:rPr>
        <w:rFonts w:hint="default"/>
        <w:lang w:val="it-IT" w:eastAsia="en-US" w:bidi="ar-SA"/>
      </w:rPr>
    </w:lvl>
    <w:lvl w:ilvl="8" w:tplc="328C8A26">
      <w:numFmt w:val="bullet"/>
      <w:lvlText w:val="•"/>
      <w:lvlJc w:val="left"/>
      <w:pPr>
        <w:ind w:left="8045" w:hanging="116"/>
      </w:pPr>
      <w:rPr>
        <w:rFonts w:hint="default"/>
        <w:lang w:val="it-IT" w:eastAsia="en-US" w:bidi="ar-SA"/>
      </w:rPr>
    </w:lvl>
  </w:abstractNum>
  <w:abstractNum w:abstractNumId="25" w15:restartNumberingAfterBreak="0">
    <w:nsid w:val="664F2B5E"/>
    <w:multiLevelType w:val="hybridMultilevel"/>
    <w:tmpl w:val="F5986678"/>
    <w:lvl w:ilvl="0" w:tplc="69323DD0">
      <w:numFmt w:val="bullet"/>
      <w:lvlText w:val="•"/>
      <w:lvlJc w:val="left"/>
      <w:pPr>
        <w:ind w:left="132" w:hanging="116"/>
      </w:pPr>
      <w:rPr>
        <w:rFonts w:ascii="Calibri" w:eastAsia="Calibri" w:hAnsi="Calibri" w:cs="Calibri" w:hint="default"/>
        <w:b w:val="0"/>
        <w:bCs w:val="0"/>
        <w:i w:val="0"/>
        <w:iCs w:val="0"/>
        <w:spacing w:val="0"/>
        <w:w w:val="100"/>
        <w:sz w:val="16"/>
        <w:szCs w:val="16"/>
        <w:lang w:val="it-IT" w:eastAsia="en-US" w:bidi="ar-SA"/>
      </w:rPr>
    </w:lvl>
    <w:lvl w:ilvl="1" w:tplc="CCEE57A8">
      <w:numFmt w:val="bullet"/>
      <w:lvlText w:val="▪"/>
      <w:lvlJc w:val="left"/>
      <w:pPr>
        <w:ind w:left="416" w:hanging="113"/>
      </w:pPr>
      <w:rPr>
        <w:rFonts w:ascii="Calibri" w:eastAsia="Calibri" w:hAnsi="Calibri" w:cs="Calibri" w:hint="default"/>
        <w:b w:val="0"/>
        <w:bCs w:val="0"/>
        <w:i w:val="0"/>
        <w:iCs w:val="0"/>
        <w:spacing w:val="0"/>
        <w:w w:val="99"/>
        <w:sz w:val="20"/>
        <w:szCs w:val="20"/>
        <w:lang w:val="it-IT" w:eastAsia="en-US" w:bidi="ar-SA"/>
      </w:rPr>
    </w:lvl>
    <w:lvl w:ilvl="2" w:tplc="1E76D6DE">
      <w:numFmt w:val="bullet"/>
      <w:lvlText w:val="•"/>
      <w:lvlJc w:val="left"/>
      <w:pPr>
        <w:ind w:left="1474" w:hanging="113"/>
      </w:pPr>
      <w:rPr>
        <w:rFonts w:hint="default"/>
        <w:lang w:val="it-IT" w:eastAsia="en-US" w:bidi="ar-SA"/>
      </w:rPr>
    </w:lvl>
    <w:lvl w:ilvl="3" w:tplc="B95C8D08">
      <w:numFmt w:val="bullet"/>
      <w:lvlText w:val="•"/>
      <w:lvlJc w:val="left"/>
      <w:pPr>
        <w:ind w:left="2528" w:hanging="113"/>
      </w:pPr>
      <w:rPr>
        <w:rFonts w:hint="default"/>
        <w:lang w:val="it-IT" w:eastAsia="en-US" w:bidi="ar-SA"/>
      </w:rPr>
    </w:lvl>
    <w:lvl w:ilvl="4" w:tplc="17EE814E">
      <w:numFmt w:val="bullet"/>
      <w:lvlText w:val="•"/>
      <w:lvlJc w:val="left"/>
      <w:pPr>
        <w:ind w:left="3582" w:hanging="113"/>
      </w:pPr>
      <w:rPr>
        <w:rFonts w:hint="default"/>
        <w:lang w:val="it-IT" w:eastAsia="en-US" w:bidi="ar-SA"/>
      </w:rPr>
    </w:lvl>
    <w:lvl w:ilvl="5" w:tplc="22FEED52">
      <w:numFmt w:val="bullet"/>
      <w:lvlText w:val="•"/>
      <w:lvlJc w:val="left"/>
      <w:pPr>
        <w:ind w:left="4636" w:hanging="113"/>
      </w:pPr>
      <w:rPr>
        <w:rFonts w:hint="default"/>
        <w:lang w:val="it-IT" w:eastAsia="en-US" w:bidi="ar-SA"/>
      </w:rPr>
    </w:lvl>
    <w:lvl w:ilvl="6" w:tplc="0116EDBE">
      <w:numFmt w:val="bullet"/>
      <w:lvlText w:val="•"/>
      <w:lvlJc w:val="left"/>
      <w:pPr>
        <w:ind w:left="5690" w:hanging="113"/>
      </w:pPr>
      <w:rPr>
        <w:rFonts w:hint="default"/>
        <w:lang w:val="it-IT" w:eastAsia="en-US" w:bidi="ar-SA"/>
      </w:rPr>
    </w:lvl>
    <w:lvl w:ilvl="7" w:tplc="3FB446C8">
      <w:numFmt w:val="bullet"/>
      <w:lvlText w:val="•"/>
      <w:lvlJc w:val="left"/>
      <w:pPr>
        <w:ind w:left="6744" w:hanging="113"/>
      </w:pPr>
      <w:rPr>
        <w:rFonts w:hint="default"/>
        <w:lang w:val="it-IT" w:eastAsia="en-US" w:bidi="ar-SA"/>
      </w:rPr>
    </w:lvl>
    <w:lvl w:ilvl="8" w:tplc="EB2EDAA0">
      <w:numFmt w:val="bullet"/>
      <w:lvlText w:val="•"/>
      <w:lvlJc w:val="left"/>
      <w:pPr>
        <w:ind w:left="7798" w:hanging="113"/>
      </w:pPr>
      <w:rPr>
        <w:rFonts w:hint="default"/>
        <w:lang w:val="it-IT" w:eastAsia="en-US" w:bidi="ar-SA"/>
      </w:rPr>
    </w:lvl>
  </w:abstractNum>
  <w:abstractNum w:abstractNumId="26" w15:restartNumberingAfterBreak="0">
    <w:nsid w:val="68CC23E5"/>
    <w:multiLevelType w:val="hybridMultilevel"/>
    <w:tmpl w:val="58E0DF4A"/>
    <w:lvl w:ilvl="0" w:tplc="9942F4AC">
      <w:numFmt w:val="bullet"/>
      <w:lvlText w:val="□"/>
      <w:lvlJc w:val="left"/>
      <w:pPr>
        <w:ind w:left="584" w:hanging="407"/>
      </w:pPr>
      <w:rPr>
        <w:rFonts w:ascii="Calibri" w:eastAsia="Calibri" w:hAnsi="Calibri" w:cs="Calibri" w:hint="default"/>
        <w:b w:val="0"/>
        <w:bCs w:val="0"/>
        <w:i w:val="0"/>
        <w:iCs w:val="0"/>
        <w:spacing w:val="0"/>
        <w:w w:val="99"/>
        <w:sz w:val="20"/>
        <w:szCs w:val="20"/>
        <w:lang w:val="it-IT" w:eastAsia="en-US" w:bidi="ar-SA"/>
      </w:rPr>
    </w:lvl>
    <w:lvl w:ilvl="1" w:tplc="85EA0054">
      <w:numFmt w:val="bullet"/>
      <w:lvlText w:val="•"/>
      <w:lvlJc w:val="left"/>
      <w:pPr>
        <w:ind w:left="1512" w:hanging="407"/>
      </w:pPr>
      <w:rPr>
        <w:rFonts w:hint="default"/>
        <w:lang w:val="it-IT" w:eastAsia="en-US" w:bidi="ar-SA"/>
      </w:rPr>
    </w:lvl>
    <w:lvl w:ilvl="2" w:tplc="E862BA86">
      <w:numFmt w:val="bullet"/>
      <w:lvlText w:val="•"/>
      <w:lvlJc w:val="left"/>
      <w:pPr>
        <w:ind w:left="2445" w:hanging="407"/>
      </w:pPr>
      <w:rPr>
        <w:rFonts w:hint="default"/>
        <w:lang w:val="it-IT" w:eastAsia="en-US" w:bidi="ar-SA"/>
      </w:rPr>
    </w:lvl>
    <w:lvl w:ilvl="3" w:tplc="2A16D676">
      <w:numFmt w:val="bullet"/>
      <w:lvlText w:val="•"/>
      <w:lvlJc w:val="left"/>
      <w:pPr>
        <w:ind w:left="3377" w:hanging="407"/>
      </w:pPr>
      <w:rPr>
        <w:rFonts w:hint="default"/>
        <w:lang w:val="it-IT" w:eastAsia="en-US" w:bidi="ar-SA"/>
      </w:rPr>
    </w:lvl>
    <w:lvl w:ilvl="4" w:tplc="EDD6BFDC">
      <w:numFmt w:val="bullet"/>
      <w:lvlText w:val="•"/>
      <w:lvlJc w:val="left"/>
      <w:pPr>
        <w:ind w:left="4310" w:hanging="407"/>
      </w:pPr>
      <w:rPr>
        <w:rFonts w:hint="default"/>
        <w:lang w:val="it-IT" w:eastAsia="en-US" w:bidi="ar-SA"/>
      </w:rPr>
    </w:lvl>
    <w:lvl w:ilvl="5" w:tplc="05107C14">
      <w:numFmt w:val="bullet"/>
      <w:lvlText w:val="•"/>
      <w:lvlJc w:val="left"/>
      <w:pPr>
        <w:ind w:left="5243" w:hanging="407"/>
      </w:pPr>
      <w:rPr>
        <w:rFonts w:hint="default"/>
        <w:lang w:val="it-IT" w:eastAsia="en-US" w:bidi="ar-SA"/>
      </w:rPr>
    </w:lvl>
    <w:lvl w:ilvl="6" w:tplc="A61C07F4">
      <w:numFmt w:val="bullet"/>
      <w:lvlText w:val="•"/>
      <w:lvlJc w:val="left"/>
      <w:pPr>
        <w:ind w:left="6175" w:hanging="407"/>
      </w:pPr>
      <w:rPr>
        <w:rFonts w:hint="default"/>
        <w:lang w:val="it-IT" w:eastAsia="en-US" w:bidi="ar-SA"/>
      </w:rPr>
    </w:lvl>
    <w:lvl w:ilvl="7" w:tplc="5DAE770E">
      <w:numFmt w:val="bullet"/>
      <w:lvlText w:val="•"/>
      <w:lvlJc w:val="left"/>
      <w:pPr>
        <w:ind w:left="7108" w:hanging="407"/>
      </w:pPr>
      <w:rPr>
        <w:rFonts w:hint="default"/>
        <w:lang w:val="it-IT" w:eastAsia="en-US" w:bidi="ar-SA"/>
      </w:rPr>
    </w:lvl>
    <w:lvl w:ilvl="8" w:tplc="CF489ABC">
      <w:numFmt w:val="bullet"/>
      <w:lvlText w:val="•"/>
      <w:lvlJc w:val="left"/>
      <w:pPr>
        <w:ind w:left="8041" w:hanging="407"/>
      </w:pPr>
      <w:rPr>
        <w:rFonts w:hint="default"/>
        <w:lang w:val="it-IT" w:eastAsia="en-US" w:bidi="ar-SA"/>
      </w:rPr>
    </w:lvl>
  </w:abstractNum>
  <w:abstractNum w:abstractNumId="27" w15:restartNumberingAfterBreak="0">
    <w:nsid w:val="6BEF790D"/>
    <w:multiLevelType w:val="hybridMultilevel"/>
    <w:tmpl w:val="7E3EA8FA"/>
    <w:lvl w:ilvl="0" w:tplc="01904104">
      <w:numFmt w:val="bullet"/>
      <w:lvlText w:val="-"/>
      <w:lvlJc w:val="left"/>
      <w:pPr>
        <w:ind w:left="240" w:hanging="109"/>
      </w:pPr>
      <w:rPr>
        <w:rFonts w:ascii="Calibri" w:eastAsia="Calibri" w:hAnsi="Calibri" w:cs="Calibri" w:hint="default"/>
        <w:spacing w:val="0"/>
        <w:w w:val="99"/>
        <w:lang w:val="it-IT" w:eastAsia="en-US" w:bidi="ar-SA"/>
      </w:rPr>
    </w:lvl>
    <w:lvl w:ilvl="1" w:tplc="9E408C34">
      <w:numFmt w:val="bullet"/>
      <w:lvlText w:val="•"/>
      <w:lvlJc w:val="left"/>
      <w:pPr>
        <w:ind w:left="1224" w:hanging="109"/>
      </w:pPr>
      <w:rPr>
        <w:rFonts w:hint="default"/>
        <w:lang w:val="it-IT" w:eastAsia="en-US" w:bidi="ar-SA"/>
      </w:rPr>
    </w:lvl>
    <w:lvl w:ilvl="2" w:tplc="28000A50">
      <w:numFmt w:val="bullet"/>
      <w:lvlText w:val="•"/>
      <w:lvlJc w:val="left"/>
      <w:pPr>
        <w:ind w:left="2201" w:hanging="109"/>
      </w:pPr>
      <w:rPr>
        <w:rFonts w:hint="default"/>
        <w:lang w:val="it-IT" w:eastAsia="en-US" w:bidi="ar-SA"/>
      </w:rPr>
    </w:lvl>
    <w:lvl w:ilvl="3" w:tplc="E7C07592">
      <w:numFmt w:val="bullet"/>
      <w:lvlText w:val="•"/>
      <w:lvlJc w:val="left"/>
      <w:pPr>
        <w:ind w:left="3177" w:hanging="109"/>
      </w:pPr>
      <w:rPr>
        <w:rFonts w:hint="default"/>
        <w:lang w:val="it-IT" w:eastAsia="en-US" w:bidi="ar-SA"/>
      </w:rPr>
    </w:lvl>
    <w:lvl w:ilvl="4" w:tplc="C8CE32C4">
      <w:numFmt w:val="bullet"/>
      <w:lvlText w:val="•"/>
      <w:lvlJc w:val="left"/>
      <w:pPr>
        <w:ind w:left="4154" w:hanging="109"/>
      </w:pPr>
      <w:rPr>
        <w:rFonts w:hint="default"/>
        <w:lang w:val="it-IT" w:eastAsia="en-US" w:bidi="ar-SA"/>
      </w:rPr>
    </w:lvl>
    <w:lvl w:ilvl="5" w:tplc="F7DEA920">
      <w:numFmt w:val="bullet"/>
      <w:lvlText w:val="•"/>
      <w:lvlJc w:val="left"/>
      <w:pPr>
        <w:ind w:left="5131" w:hanging="109"/>
      </w:pPr>
      <w:rPr>
        <w:rFonts w:hint="default"/>
        <w:lang w:val="it-IT" w:eastAsia="en-US" w:bidi="ar-SA"/>
      </w:rPr>
    </w:lvl>
    <w:lvl w:ilvl="6" w:tplc="DE7E4790">
      <w:numFmt w:val="bullet"/>
      <w:lvlText w:val="•"/>
      <w:lvlJc w:val="left"/>
      <w:pPr>
        <w:ind w:left="6107" w:hanging="109"/>
      </w:pPr>
      <w:rPr>
        <w:rFonts w:hint="default"/>
        <w:lang w:val="it-IT" w:eastAsia="en-US" w:bidi="ar-SA"/>
      </w:rPr>
    </w:lvl>
    <w:lvl w:ilvl="7" w:tplc="BC545F50">
      <w:numFmt w:val="bullet"/>
      <w:lvlText w:val="•"/>
      <w:lvlJc w:val="left"/>
      <w:pPr>
        <w:ind w:left="7084" w:hanging="109"/>
      </w:pPr>
      <w:rPr>
        <w:rFonts w:hint="default"/>
        <w:lang w:val="it-IT" w:eastAsia="en-US" w:bidi="ar-SA"/>
      </w:rPr>
    </w:lvl>
    <w:lvl w:ilvl="8" w:tplc="F6966F06">
      <w:numFmt w:val="bullet"/>
      <w:lvlText w:val="•"/>
      <w:lvlJc w:val="left"/>
      <w:pPr>
        <w:ind w:left="8061" w:hanging="109"/>
      </w:pPr>
      <w:rPr>
        <w:rFonts w:hint="default"/>
        <w:lang w:val="it-IT" w:eastAsia="en-US" w:bidi="ar-SA"/>
      </w:rPr>
    </w:lvl>
  </w:abstractNum>
  <w:abstractNum w:abstractNumId="28" w15:restartNumberingAfterBreak="0">
    <w:nsid w:val="724A4F00"/>
    <w:multiLevelType w:val="hybridMultilevel"/>
    <w:tmpl w:val="D512BE40"/>
    <w:lvl w:ilvl="0" w:tplc="22821E98">
      <w:numFmt w:val="bullet"/>
      <w:lvlText w:val=""/>
      <w:lvlJc w:val="left"/>
      <w:pPr>
        <w:ind w:left="853" w:hanging="360"/>
      </w:pPr>
      <w:rPr>
        <w:rFonts w:ascii="Symbol" w:eastAsia="Symbol" w:hAnsi="Symbol" w:cs="Symbol" w:hint="default"/>
        <w:b w:val="0"/>
        <w:bCs w:val="0"/>
        <w:i w:val="0"/>
        <w:iCs w:val="0"/>
        <w:spacing w:val="0"/>
        <w:w w:val="59"/>
        <w:sz w:val="20"/>
        <w:szCs w:val="20"/>
        <w:lang w:val="it-IT" w:eastAsia="en-US" w:bidi="ar-SA"/>
      </w:rPr>
    </w:lvl>
    <w:lvl w:ilvl="1" w:tplc="EE6E9606">
      <w:numFmt w:val="bullet"/>
      <w:lvlText w:val="•"/>
      <w:lvlJc w:val="left"/>
      <w:pPr>
        <w:ind w:left="1764" w:hanging="360"/>
      </w:pPr>
      <w:rPr>
        <w:rFonts w:hint="default"/>
        <w:lang w:val="it-IT" w:eastAsia="en-US" w:bidi="ar-SA"/>
      </w:rPr>
    </w:lvl>
    <w:lvl w:ilvl="2" w:tplc="FC001ACA">
      <w:numFmt w:val="bullet"/>
      <w:lvlText w:val="•"/>
      <w:lvlJc w:val="left"/>
      <w:pPr>
        <w:ind w:left="2669" w:hanging="360"/>
      </w:pPr>
      <w:rPr>
        <w:rFonts w:hint="default"/>
        <w:lang w:val="it-IT" w:eastAsia="en-US" w:bidi="ar-SA"/>
      </w:rPr>
    </w:lvl>
    <w:lvl w:ilvl="3" w:tplc="301A9E08">
      <w:numFmt w:val="bullet"/>
      <w:lvlText w:val="•"/>
      <w:lvlJc w:val="left"/>
      <w:pPr>
        <w:ind w:left="3573" w:hanging="360"/>
      </w:pPr>
      <w:rPr>
        <w:rFonts w:hint="default"/>
        <w:lang w:val="it-IT" w:eastAsia="en-US" w:bidi="ar-SA"/>
      </w:rPr>
    </w:lvl>
    <w:lvl w:ilvl="4" w:tplc="26120910">
      <w:numFmt w:val="bullet"/>
      <w:lvlText w:val="•"/>
      <w:lvlJc w:val="left"/>
      <w:pPr>
        <w:ind w:left="4478" w:hanging="360"/>
      </w:pPr>
      <w:rPr>
        <w:rFonts w:hint="default"/>
        <w:lang w:val="it-IT" w:eastAsia="en-US" w:bidi="ar-SA"/>
      </w:rPr>
    </w:lvl>
    <w:lvl w:ilvl="5" w:tplc="0892199E">
      <w:numFmt w:val="bullet"/>
      <w:lvlText w:val="•"/>
      <w:lvlJc w:val="left"/>
      <w:pPr>
        <w:ind w:left="5383" w:hanging="360"/>
      </w:pPr>
      <w:rPr>
        <w:rFonts w:hint="default"/>
        <w:lang w:val="it-IT" w:eastAsia="en-US" w:bidi="ar-SA"/>
      </w:rPr>
    </w:lvl>
    <w:lvl w:ilvl="6" w:tplc="3ADC5AA2">
      <w:numFmt w:val="bullet"/>
      <w:lvlText w:val="•"/>
      <w:lvlJc w:val="left"/>
      <w:pPr>
        <w:ind w:left="6287" w:hanging="360"/>
      </w:pPr>
      <w:rPr>
        <w:rFonts w:hint="default"/>
        <w:lang w:val="it-IT" w:eastAsia="en-US" w:bidi="ar-SA"/>
      </w:rPr>
    </w:lvl>
    <w:lvl w:ilvl="7" w:tplc="87F097E0">
      <w:numFmt w:val="bullet"/>
      <w:lvlText w:val="•"/>
      <w:lvlJc w:val="left"/>
      <w:pPr>
        <w:ind w:left="7192" w:hanging="360"/>
      </w:pPr>
      <w:rPr>
        <w:rFonts w:hint="default"/>
        <w:lang w:val="it-IT" w:eastAsia="en-US" w:bidi="ar-SA"/>
      </w:rPr>
    </w:lvl>
    <w:lvl w:ilvl="8" w:tplc="E5AA6142">
      <w:numFmt w:val="bullet"/>
      <w:lvlText w:val="•"/>
      <w:lvlJc w:val="left"/>
      <w:pPr>
        <w:ind w:left="8097" w:hanging="360"/>
      </w:pPr>
      <w:rPr>
        <w:rFonts w:hint="default"/>
        <w:lang w:val="it-IT" w:eastAsia="en-US" w:bidi="ar-SA"/>
      </w:rPr>
    </w:lvl>
  </w:abstractNum>
  <w:abstractNum w:abstractNumId="29" w15:restartNumberingAfterBreak="0">
    <w:nsid w:val="7A270DA2"/>
    <w:multiLevelType w:val="hybridMultilevel"/>
    <w:tmpl w:val="4412C624"/>
    <w:lvl w:ilvl="0" w:tplc="760621C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D3F331D"/>
    <w:multiLevelType w:val="hybridMultilevel"/>
    <w:tmpl w:val="23502F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46482095">
    <w:abstractNumId w:val="28"/>
  </w:num>
  <w:num w:numId="2" w16cid:durableId="741754738">
    <w:abstractNumId w:val="27"/>
  </w:num>
  <w:num w:numId="3" w16cid:durableId="10573569">
    <w:abstractNumId w:val="3"/>
  </w:num>
  <w:num w:numId="4" w16cid:durableId="1101487189">
    <w:abstractNumId w:val="7"/>
  </w:num>
  <w:num w:numId="5" w16cid:durableId="2045593381">
    <w:abstractNumId w:val="24"/>
  </w:num>
  <w:num w:numId="6" w16cid:durableId="2083290604">
    <w:abstractNumId w:val="9"/>
  </w:num>
  <w:num w:numId="7" w16cid:durableId="1178882095">
    <w:abstractNumId w:val="10"/>
  </w:num>
  <w:num w:numId="8" w16cid:durableId="2074304063">
    <w:abstractNumId w:val="25"/>
  </w:num>
  <w:num w:numId="9" w16cid:durableId="1560097549">
    <w:abstractNumId w:val="6"/>
  </w:num>
  <w:num w:numId="10" w16cid:durableId="369498375">
    <w:abstractNumId w:val="26"/>
  </w:num>
  <w:num w:numId="11" w16cid:durableId="621154854">
    <w:abstractNumId w:val="4"/>
  </w:num>
  <w:num w:numId="12" w16cid:durableId="495653921">
    <w:abstractNumId w:val="30"/>
  </w:num>
  <w:num w:numId="13" w16cid:durableId="390544942">
    <w:abstractNumId w:val="23"/>
  </w:num>
  <w:num w:numId="14" w16cid:durableId="2142726588">
    <w:abstractNumId w:val="11"/>
  </w:num>
  <w:num w:numId="15" w16cid:durableId="135878077">
    <w:abstractNumId w:val="29"/>
  </w:num>
  <w:num w:numId="16" w16cid:durableId="2062171237">
    <w:abstractNumId w:val="20"/>
  </w:num>
  <w:num w:numId="17" w16cid:durableId="552694015">
    <w:abstractNumId w:val="19"/>
  </w:num>
  <w:num w:numId="18" w16cid:durableId="1694188275">
    <w:abstractNumId w:val="5"/>
  </w:num>
  <w:num w:numId="19" w16cid:durableId="346637000">
    <w:abstractNumId w:val="18"/>
  </w:num>
  <w:num w:numId="20" w16cid:durableId="1666129995">
    <w:abstractNumId w:val="12"/>
  </w:num>
  <w:num w:numId="21" w16cid:durableId="1379014115">
    <w:abstractNumId w:val="2"/>
  </w:num>
  <w:num w:numId="22" w16cid:durableId="121072253">
    <w:abstractNumId w:val="15"/>
  </w:num>
  <w:num w:numId="23" w16cid:durableId="874268732">
    <w:abstractNumId w:val="16"/>
  </w:num>
  <w:num w:numId="24" w16cid:durableId="1331560775">
    <w:abstractNumId w:val="1"/>
  </w:num>
  <w:num w:numId="25" w16cid:durableId="2138865404">
    <w:abstractNumId w:val="14"/>
  </w:num>
  <w:num w:numId="26" w16cid:durableId="862403468">
    <w:abstractNumId w:val="8"/>
  </w:num>
  <w:num w:numId="27" w16cid:durableId="1355184413">
    <w:abstractNumId w:val="17"/>
  </w:num>
  <w:num w:numId="28" w16cid:durableId="925722457">
    <w:abstractNumId w:val="13"/>
  </w:num>
  <w:num w:numId="29" w16cid:durableId="239487554">
    <w:abstractNumId w:val="0"/>
  </w:num>
  <w:num w:numId="30" w16cid:durableId="1790198282">
    <w:abstractNumId w:val="22"/>
  </w:num>
  <w:num w:numId="31" w16cid:durableId="134986927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trackedChanges" w:enforcement="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BC8"/>
    <w:rsid w:val="00004C63"/>
    <w:rsid w:val="00004DFE"/>
    <w:rsid w:val="00011345"/>
    <w:rsid w:val="000169EC"/>
    <w:rsid w:val="0002368E"/>
    <w:rsid w:val="000240E6"/>
    <w:rsid w:val="00032079"/>
    <w:rsid w:val="000372A9"/>
    <w:rsid w:val="000403D5"/>
    <w:rsid w:val="000445A0"/>
    <w:rsid w:val="0005009C"/>
    <w:rsid w:val="00060D4A"/>
    <w:rsid w:val="00064C5B"/>
    <w:rsid w:val="000661F0"/>
    <w:rsid w:val="000771BD"/>
    <w:rsid w:val="000A404C"/>
    <w:rsid w:val="000A6C19"/>
    <w:rsid w:val="000B0656"/>
    <w:rsid w:val="000C03D9"/>
    <w:rsid w:val="000C3CBF"/>
    <w:rsid w:val="000C4E23"/>
    <w:rsid w:val="000E2491"/>
    <w:rsid w:val="000E33CB"/>
    <w:rsid w:val="00114C81"/>
    <w:rsid w:val="0012374A"/>
    <w:rsid w:val="00124412"/>
    <w:rsid w:val="00125080"/>
    <w:rsid w:val="00133D18"/>
    <w:rsid w:val="0014626D"/>
    <w:rsid w:val="00152081"/>
    <w:rsid w:val="0016569F"/>
    <w:rsid w:val="00171295"/>
    <w:rsid w:val="00173CC6"/>
    <w:rsid w:val="0018501F"/>
    <w:rsid w:val="0018519A"/>
    <w:rsid w:val="001B7F78"/>
    <w:rsid w:val="001C0C71"/>
    <w:rsid w:val="001D2F7A"/>
    <w:rsid w:val="001D314B"/>
    <w:rsid w:val="001F6666"/>
    <w:rsid w:val="00220F93"/>
    <w:rsid w:val="00223A51"/>
    <w:rsid w:val="00235D6D"/>
    <w:rsid w:val="00241623"/>
    <w:rsid w:val="002500BF"/>
    <w:rsid w:val="00257802"/>
    <w:rsid w:val="00257F68"/>
    <w:rsid w:val="00261E61"/>
    <w:rsid w:val="00263E3A"/>
    <w:rsid w:val="0027381B"/>
    <w:rsid w:val="00283C3C"/>
    <w:rsid w:val="002847D7"/>
    <w:rsid w:val="002868F9"/>
    <w:rsid w:val="0028768B"/>
    <w:rsid w:val="002A023B"/>
    <w:rsid w:val="002A0BBE"/>
    <w:rsid w:val="002B402F"/>
    <w:rsid w:val="002C17A1"/>
    <w:rsid w:val="002E7FAE"/>
    <w:rsid w:val="002F2BEA"/>
    <w:rsid w:val="002F62C0"/>
    <w:rsid w:val="00303246"/>
    <w:rsid w:val="003049A7"/>
    <w:rsid w:val="003076EE"/>
    <w:rsid w:val="00311C08"/>
    <w:rsid w:val="00323D9D"/>
    <w:rsid w:val="003464FC"/>
    <w:rsid w:val="00357F7D"/>
    <w:rsid w:val="003613E6"/>
    <w:rsid w:val="00362AB5"/>
    <w:rsid w:val="00367CE0"/>
    <w:rsid w:val="0037753C"/>
    <w:rsid w:val="00377948"/>
    <w:rsid w:val="00386CAE"/>
    <w:rsid w:val="003A489E"/>
    <w:rsid w:val="003A5B32"/>
    <w:rsid w:val="003A61B0"/>
    <w:rsid w:val="003A6A89"/>
    <w:rsid w:val="003B1588"/>
    <w:rsid w:val="003B1E50"/>
    <w:rsid w:val="003B5B3D"/>
    <w:rsid w:val="003B775B"/>
    <w:rsid w:val="003C6657"/>
    <w:rsid w:val="003D21AF"/>
    <w:rsid w:val="003D6118"/>
    <w:rsid w:val="003D6232"/>
    <w:rsid w:val="0040196E"/>
    <w:rsid w:val="00406806"/>
    <w:rsid w:val="00415E56"/>
    <w:rsid w:val="00417B46"/>
    <w:rsid w:val="0042026E"/>
    <w:rsid w:val="00432321"/>
    <w:rsid w:val="0043404B"/>
    <w:rsid w:val="00436083"/>
    <w:rsid w:val="00456D3E"/>
    <w:rsid w:val="00475E52"/>
    <w:rsid w:val="0049104E"/>
    <w:rsid w:val="00492575"/>
    <w:rsid w:val="004B7F7E"/>
    <w:rsid w:val="004C0DA3"/>
    <w:rsid w:val="004C516C"/>
    <w:rsid w:val="0050386F"/>
    <w:rsid w:val="00507563"/>
    <w:rsid w:val="0051620F"/>
    <w:rsid w:val="00536E8F"/>
    <w:rsid w:val="005430BC"/>
    <w:rsid w:val="00562517"/>
    <w:rsid w:val="0056596C"/>
    <w:rsid w:val="00566876"/>
    <w:rsid w:val="005707B7"/>
    <w:rsid w:val="005839D6"/>
    <w:rsid w:val="00590BBB"/>
    <w:rsid w:val="00591877"/>
    <w:rsid w:val="00593FFB"/>
    <w:rsid w:val="005A5478"/>
    <w:rsid w:val="005B1D9C"/>
    <w:rsid w:val="005B384C"/>
    <w:rsid w:val="005B5853"/>
    <w:rsid w:val="005C1E71"/>
    <w:rsid w:val="00605A39"/>
    <w:rsid w:val="00605EC2"/>
    <w:rsid w:val="006074D3"/>
    <w:rsid w:val="00630E86"/>
    <w:rsid w:val="006347C8"/>
    <w:rsid w:val="00642F4B"/>
    <w:rsid w:val="00646023"/>
    <w:rsid w:val="00662F87"/>
    <w:rsid w:val="00670F75"/>
    <w:rsid w:val="00686C5A"/>
    <w:rsid w:val="0068719C"/>
    <w:rsid w:val="006935D6"/>
    <w:rsid w:val="006A1295"/>
    <w:rsid w:val="006A3F07"/>
    <w:rsid w:val="006A7B4B"/>
    <w:rsid w:val="006C2EF5"/>
    <w:rsid w:val="006C4D77"/>
    <w:rsid w:val="006E5164"/>
    <w:rsid w:val="006F5CF2"/>
    <w:rsid w:val="006F7980"/>
    <w:rsid w:val="00703E98"/>
    <w:rsid w:val="007044D0"/>
    <w:rsid w:val="007058BA"/>
    <w:rsid w:val="00713643"/>
    <w:rsid w:val="00724917"/>
    <w:rsid w:val="00727AEE"/>
    <w:rsid w:val="007350A2"/>
    <w:rsid w:val="00740392"/>
    <w:rsid w:val="007410C0"/>
    <w:rsid w:val="007449EA"/>
    <w:rsid w:val="00752868"/>
    <w:rsid w:val="007736C7"/>
    <w:rsid w:val="00783DF1"/>
    <w:rsid w:val="00796E4B"/>
    <w:rsid w:val="007A354C"/>
    <w:rsid w:val="007A4299"/>
    <w:rsid w:val="007B4F1A"/>
    <w:rsid w:val="007C019C"/>
    <w:rsid w:val="007C57EE"/>
    <w:rsid w:val="007D1AE5"/>
    <w:rsid w:val="007F0960"/>
    <w:rsid w:val="007F098B"/>
    <w:rsid w:val="0080723C"/>
    <w:rsid w:val="008077A7"/>
    <w:rsid w:val="0081523E"/>
    <w:rsid w:val="0081773E"/>
    <w:rsid w:val="008275D3"/>
    <w:rsid w:val="008445DA"/>
    <w:rsid w:val="008553F3"/>
    <w:rsid w:val="00867455"/>
    <w:rsid w:val="0087114C"/>
    <w:rsid w:val="00893560"/>
    <w:rsid w:val="008C761C"/>
    <w:rsid w:val="008C765B"/>
    <w:rsid w:val="008D36F4"/>
    <w:rsid w:val="008D38FD"/>
    <w:rsid w:val="008E73D8"/>
    <w:rsid w:val="008F3254"/>
    <w:rsid w:val="009263AF"/>
    <w:rsid w:val="00935916"/>
    <w:rsid w:val="009406BC"/>
    <w:rsid w:val="00963525"/>
    <w:rsid w:val="00971B4C"/>
    <w:rsid w:val="0097220D"/>
    <w:rsid w:val="0097352E"/>
    <w:rsid w:val="009749BF"/>
    <w:rsid w:val="009768E3"/>
    <w:rsid w:val="009800CC"/>
    <w:rsid w:val="009A5B8E"/>
    <w:rsid w:val="009A7625"/>
    <w:rsid w:val="009B01E2"/>
    <w:rsid w:val="009D3BEE"/>
    <w:rsid w:val="009D4289"/>
    <w:rsid w:val="009D4E37"/>
    <w:rsid w:val="009D60B2"/>
    <w:rsid w:val="009F1D7C"/>
    <w:rsid w:val="009F2EC7"/>
    <w:rsid w:val="009F4C52"/>
    <w:rsid w:val="00A03935"/>
    <w:rsid w:val="00A03F3F"/>
    <w:rsid w:val="00A05EA6"/>
    <w:rsid w:val="00A3109A"/>
    <w:rsid w:val="00A441CC"/>
    <w:rsid w:val="00A61F6B"/>
    <w:rsid w:val="00A6219A"/>
    <w:rsid w:val="00A711B2"/>
    <w:rsid w:val="00A71C0B"/>
    <w:rsid w:val="00A72C54"/>
    <w:rsid w:val="00A75F5B"/>
    <w:rsid w:val="00A77342"/>
    <w:rsid w:val="00A77F9F"/>
    <w:rsid w:val="00A813BB"/>
    <w:rsid w:val="00AA3CE8"/>
    <w:rsid w:val="00AB6356"/>
    <w:rsid w:val="00AB68F3"/>
    <w:rsid w:val="00AC2B65"/>
    <w:rsid w:val="00AD49D1"/>
    <w:rsid w:val="00AD71D0"/>
    <w:rsid w:val="00AF09C4"/>
    <w:rsid w:val="00AF0E7B"/>
    <w:rsid w:val="00AF25F7"/>
    <w:rsid w:val="00B113EE"/>
    <w:rsid w:val="00B16F51"/>
    <w:rsid w:val="00B25C2E"/>
    <w:rsid w:val="00B26520"/>
    <w:rsid w:val="00B42A81"/>
    <w:rsid w:val="00B50E7D"/>
    <w:rsid w:val="00B60664"/>
    <w:rsid w:val="00B73E29"/>
    <w:rsid w:val="00B8049F"/>
    <w:rsid w:val="00BA1B78"/>
    <w:rsid w:val="00BA55B5"/>
    <w:rsid w:val="00BB7BD4"/>
    <w:rsid w:val="00BC4217"/>
    <w:rsid w:val="00BC5A0C"/>
    <w:rsid w:val="00BC68BA"/>
    <w:rsid w:val="00BC7282"/>
    <w:rsid w:val="00BE073E"/>
    <w:rsid w:val="00BE36E4"/>
    <w:rsid w:val="00BF3AE3"/>
    <w:rsid w:val="00C07AED"/>
    <w:rsid w:val="00C33743"/>
    <w:rsid w:val="00C466E5"/>
    <w:rsid w:val="00C53BF8"/>
    <w:rsid w:val="00C6013E"/>
    <w:rsid w:val="00C823B4"/>
    <w:rsid w:val="00C95AE7"/>
    <w:rsid w:val="00CB4D85"/>
    <w:rsid w:val="00CC7F3E"/>
    <w:rsid w:val="00CE5B7D"/>
    <w:rsid w:val="00CF364A"/>
    <w:rsid w:val="00CF5DFC"/>
    <w:rsid w:val="00CF6B29"/>
    <w:rsid w:val="00D1518A"/>
    <w:rsid w:val="00D16C7A"/>
    <w:rsid w:val="00D20C58"/>
    <w:rsid w:val="00D43BC8"/>
    <w:rsid w:val="00D7402C"/>
    <w:rsid w:val="00D7418A"/>
    <w:rsid w:val="00D84226"/>
    <w:rsid w:val="00D91CF6"/>
    <w:rsid w:val="00D965BA"/>
    <w:rsid w:val="00DA1265"/>
    <w:rsid w:val="00DA214A"/>
    <w:rsid w:val="00DB32AA"/>
    <w:rsid w:val="00DC15DF"/>
    <w:rsid w:val="00DC6479"/>
    <w:rsid w:val="00DD7A04"/>
    <w:rsid w:val="00DE49D4"/>
    <w:rsid w:val="00DF29FA"/>
    <w:rsid w:val="00DF30FE"/>
    <w:rsid w:val="00E052E4"/>
    <w:rsid w:val="00E05331"/>
    <w:rsid w:val="00E22FFA"/>
    <w:rsid w:val="00E320A2"/>
    <w:rsid w:val="00E4139B"/>
    <w:rsid w:val="00E42CAC"/>
    <w:rsid w:val="00E468A0"/>
    <w:rsid w:val="00E50A64"/>
    <w:rsid w:val="00E60106"/>
    <w:rsid w:val="00E62C5F"/>
    <w:rsid w:val="00E7188F"/>
    <w:rsid w:val="00E96FE6"/>
    <w:rsid w:val="00EA0B27"/>
    <w:rsid w:val="00EC10C1"/>
    <w:rsid w:val="00EC3D6F"/>
    <w:rsid w:val="00EC7865"/>
    <w:rsid w:val="00ED10BD"/>
    <w:rsid w:val="00ED6079"/>
    <w:rsid w:val="00EE179B"/>
    <w:rsid w:val="00EE3D1A"/>
    <w:rsid w:val="00EE589C"/>
    <w:rsid w:val="00EE5F16"/>
    <w:rsid w:val="00EE65AA"/>
    <w:rsid w:val="00EE6AEF"/>
    <w:rsid w:val="00F05EB8"/>
    <w:rsid w:val="00F23D24"/>
    <w:rsid w:val="00F25342"/>
    <w:rsid w:val="00F27498"/>
    <w:rsid w:val="00F34CCB"/>
    <w:rsid w:val="00F367C6"/>
    <w:rsid w:val="00F40B23"/>
    <w:rsid w:val="00F51DF2"/>
    <w:rsid w:val="00F628CC"/>
    <w:rsid w:val="00F643BE"/>
    <w:rsid w:val="00F710C3"/>
    <w:rsid w:val="00F714AD"/>
    <w:rsid w:val="00F7211B"/>
    <w:rsid w:val="00F81404"/>
    <w:rsid w:val="00F81C4F"/>
    <w:rsid w:val="00F82EE2"/>
    <w:rsid w:val="00F86537"/>
    <w:rsid w:val="00F9038A"/>
    <w:rsid w:val="00F93CEC"/>
    <w:rsid w:val="00FA5D26"/>
    <w:rsid w:val="00FE30C6"/>
    <w:rsid w:val="0402A74E"/>
    <w:rsid w:val="15746DBC"/>
    <w:rsid w:val="320134D9"/>
    <w:rsid w:val="3403A957"/>
    <w:rsid w:val="454A0AF4"/>
    <w:rsid w:val="6813B6A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EE672"/>
  <w15:docId w15:val="{E433D7E1-D70B-4D77-8608-8F6C8AD5A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lang w:val="it-IT"/>
    </w:rPr>
  </w:style>
  <w:style w:type="paragraph" w:styleId="Titolo1">
    <w:name w:val="heading 1"/>
    <w:basedOn w:val="Normale"/>
    <w:uiPriority w:val="9"/>
    <w:qFormat/>
    <w:pPr>
      <w:ind w:left="416"/>
      <w:outlineLvl w:val="0"/>
    </w:pPr>
    <w:rPr>
      <w:b/>
      <w:bCs/>
      <w:sz w:val="20"/>
      <w:szCs w:val="20"/>
    </w:rPr>
  </w:style>
  <w:style w:type="paragraph" w:styleId="Titolo2">
    <w:name w:val="heading 2"/>
    <w:basedOn w:val="Normale"/>
    <w:uiPriority w:val="9"/>
    <w:unhideWhenUsed/>
    <w:qFormat/>
    <w:pPr>
      <w:ind w:left="132"/>
      <w:outlineLvl w:val="1"/>
    </w:pPr>
    <w:rPr>
      <w:b/>
      <w:bCs/>
      <w:i/>
      <w:iCs/>
      <w:sz w:val="20"/>
      <w:szCs w:val="20"/>
    </w:rPr>
  </w:style>
  <w:style w:type="paragraph" w:styleId="Titolo3">
    <w:name w:val="heading 3"/>
    <w:basedOn w:val="Normale"/>
    <w:next w:val="Normale"/>
    <w:link w:val="Titolo3Carattere"/>
    <w:uiPriority w:val="9"/>
    <w:semiHidden/>
    <w:unhideWhenUsed/>
    <w:qFormat/>
    <w:rsid w:val="002C17A1"/>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2">
    <w:name w:val="Table Normal2"/>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Paragrafoelenco">
    <w:name w:val="List Paragraph"/>
    <w:aliases w:val="List,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pPr>
      <w:ind w:left="132"/>
    </w:pPr>
  </w:style>
  <w:style w:type="paragraph" w:customStyle="1" w:styleId="TableParagraph">
    <w:name w:val="Table Paragraph"/>
    <w:basedOn w:val="Normale"/>
    <w:uiPriority w:val="1"/>
    <w:qFormat/>
  </w:style>
  <w:style w:type="paragraph" w:styleId="Revisione">
    <w:name w:val="Revision"/>
    <w:hidden/>
    <w:uiPriority w:val="99"/>
    <w:semiHidden/>
    <w:rsid w:val="00FA5D26"/>
    <w:pPr>
      <w:widowControl/>
      <w:autoSpaceDE/>
      <w:autoSpaceDN/>
    </w:pPr>
    <w:rPr>
      <w:rFonts w:ascii="Calibri" w:eastAsia="Calibri" w:hAnsi="Calibri" w:cs="Calibri"/>
      <w:lang w:val="it-IT"/>
    </w:rPr>
  </w:style>
  <w:style w:type="character" w:styleId="Rimandocommento">
    <w:name w:val="annotation reference"/>
    <w:basedOn w:val="Carpredefinitoparagrafo"/>
    <w:uiPriority w:val="99"/>
    <w:semiHidden/>
    <w:unhideWhenUsed/>
    <w:rsid w:val="002B402F"/>
    <w:rPr>
      <w:sz w:val="16"/>
      <w:szCs w:val="16"/>
    </w:rPr>
  </w:style>
  <w:style w:type="paragraph" w:styleId="Testocommento">
    <w:name w:val="annotation text"/>
    <w:basedOn w:val="Normale"/>
    <w:link w:val="TestocommentoCarattere"/>
    <w:uiPriority w:val="99"/>
    <w:unhideWhenUsed/>
    <w:rsid w:val="002B402F"/>
    <w:rPr>
      <w:sz w:val="20"/>
      <w:szCs w:val="20"/>
    </w:rPr>
  </w:style>
  <w:style w:type="character" w:customStyle="1" w:styleId="TestocommentoCarattere">
    <w:name w:val="Testo commento Carattere"/>
    <w:basedOn w:val="Carpredefinitoparagrafo"/>
    <w:link w:val="Testocommento"/>
    <w:uiPriority w:val="99"/>
    <w:rsid w:val="002B402F"/>
    <w:rPr>
      <w:rFonts w:ascii="Calibri" w:eastAsia="Calibri" w:hAnsi="Calibri" w:cs="Calibri"/>
      <w:sz w:val="20"/>
      <w:szCs w:val="20"/>
      <w:lang w:val="it-IT"/>
    </w:rPr>
  </w:style>
  <w:style w:type="paragraph" w:styleId="Soggettocommento">
    <w:name w:val="annotation subject"/>
    <w:basedOn w:val="Testocommento"/>
    <w:next w:val="Testocommento"/>
    <w:link w:val="SoggettocommentoCarattere"/>
    <w:uiPriority w:val="99"/>
    <w:semiHidden/>
    <w:unhideWhenUsed/>
    <w:rsid w:val="002B402F"/>
    <w:rPr>
      <w:b/>
      <w:bCs/>
    </w:rPr>
  </w:style>
  <w:style w:type="character" w:customStyle="1" w:styleId="SoggettocommentoCarattere">
    <w:name w:val="Soggetto commento Carattere"/>
    <w:basedOn w:val="TestocommentoCarattere"/>
    <w:link w:val="Soggettocommento"/>
    <w:uiPriority w:val="99"/>
    <w:semiHidden/>
    <w:rsid w:val="002B402F"/>
    <w:rPr>
      <w:rFonts w:ascii="Calibri" w:eastAsia="Calibri" w:hAnsi="Calibri" w:cs="Calibri"/>
      <w:b/>
      <w:bCs/>
      <w:sz w:val="20"/>
      <w:szCs w:val="20"/>
      <w:lang w:val="it-IT"/>
    </w:rPr>
  </w:style>
  <w:style w:type="paragraph" w:styleId="Testonotaapidipagina">
    <w:name w:val="footnote text"/>
    <w:basedOn w:val="Normale"/>
    <w:link w:val="TestonotaapidipaginaCarattere"/>
    <w:uiPriority w:val="99"/>
    <w:semiHidden/>
    <w:unhideWhenUsed/>
    <w:rsid w:val="000771BD"/>
    <w:rPr>
      <w:sz w:val="20"/>
      <w:szCs w:val="20"/>
    </w:rPr>
  </w:style>
  <w:style w:type="character" w:customStyle="1" w:styleId="TestonotaapidipaginaCarattere">
    <w:name w:val="Testo nota a piè di pagina Carattere"/>
    <w:basedOn w:val="Carpredefinitoparagrafo"/>
    <w:link w:val="Testonotaapidipagina"/>
    <w:uiPriority w:val="99"/>
    <w:semiHidden/>
    <w:rsid w:val="000771BD"/>
    <w:rPr>
      <w:rFonts w:ascii="Calibri" w:eastAsia="Calibri" w:hAnsi="Calibri" w:cs="Calibri"/>
      <w:sz w:val="20"/>
      <w:szCs w:val="20"/>
      <w:lang w:val="it-IT"/>
    </w:rPr>
  </w:style>
  <w:style w:type="character" w:styleId="Rimandonotaapidipagina">
    <w:name w:val="footnote reference"/>
    <w:basedOn w:val="Carpredefinitoparagrafo"/>
    <w:uiPriority w:val="99"/>
    <w:semiHidden/>
    <w:unhideWhenUsed/>
    <w:rsid w:val="000771BD"/>
    <w:rPr>
      <w:vertAlign w:val="superscript"/>
    </w:rPr>
  </w:style>
  <w:style w:type="character" w:styleId="Menzione">
    <w:name w:val="Mention"/>
    <w:basedOn w:val="Carpredefinitoparagrafo"/>
    <w:uiPriority w:val="99"/>
    <w:unhideWhenUsed/>
    <w:rsid w:val="000B0656"/>
    <w:rPr>
      <w:color w:val="2B579A"/>
      <w:shd w:val="clear" w:color="auto" w:fill="E1DFDD"/>
    </w:rPr>
  </w:style>
  <w:style w:type="character" w:customStyle="1" w:styleId="ui-provider">
    <w:name w:val="ui-provider"/>
    <w:basedOn w:val="Carpredefinitoparagrafo"/>
    <w:rsid w:val="007B4F1A"/>
  </w:style>
  <w:style w:type="paragraph" w:styleId="Intestazione">
    <w:name w:val="header"/>
    <w:basedOn w:val="Normale"/>
    <w:link w:val="IntestazioneCarattere"/>
    <w:uiPriority w:val="99"/>
    <w:unhideWhenUsed/>
    <w:rsid w:val="00DD7A04"/>
    <w:pPr>
      <w:tabs>
        <w:tab w:val="center" w:pos="4819"/>
        <w:tab w:val="right" w:pos="9638"/>
      </w:tabs>
    </w:pPr>
  </w:style>
  <w:style w:type="character" w:customStyle="1" w:styleId="IntestazioneCarattere">
    <w:name w:val="Intestazione Carattere"/>
    <w:basedOn w:val="Carpredefinitoparagrafo"/>
    <w:link w:val="Intestazione"/>
    <w:uiPriority w:val="99"/>
    <w:rsid w:val="00DD7A04"/>
    <w:rPr>
      <w:rFonts w:ascii="Calibri" w:eastAsia="Calibri" w:hAnsi="Calibri" w:cs="Calibri"/>
      <w:lang w:val="it-IT"/>
    </w:rPr>
  </w:style>
  <w:style w:type="paragraph" w:styleId="Pidipagina">
    <w:name w:val="footer"/>
    <w:basedOn w:val="Normale"/>
    <w:link w:val="PidipaginaCarattere"/>
    <w:unhideWhenUsed/>
    <w:rsid w:val="00DD7A04"/>
    <w:pPr>
      <w:tabs>
        <w:tab w:val="center" w:pos="4819"/>
        <w:tab w:val="right" w:pos="9638"/>
      </w:tabs>
    </w:pPr>
  </w:style>
  <w:style w:type="character" w:customStyle="1" w:styleId="PidipaginaCarattere">
    <w:name w:val="Piè di pagina Carattere"/>
    <w:basedOn w:val="Carpredefinitoparagrafo"/>
    <w:link w:val="Pidipagina"/>
    <w:uiPriority w:val="99"/>
    <w:semiHidden/>
    <w:rsid w:val="00DD7A04"/>
    <w:rPr>
      <w:rFonts w:ascii="Calibri" w:eastAsia="Calibri" w:hAnsi="Calibri" w:cs="Calibri"/>
      <w:lang w:val="it-IT"/>
    </w:rPr>
  </w:style>
  <w:style w:type="table" w:customStyle="1" w:styleId="TableNormal1">
    <w:name w:val="Table Normal1"/>
    <w:uiPriority w:val="2"/>
    <w:semiHidden/>
    <w:unhideWhenUsed/>
    <w:qFormat/>
    <w:rsid w:val="00DD7A04"/>
    <w:tblPr>
      <w:tblInd w:w="0" w:type="dxa"/>
      <w:tblCellMar>
        <w:top w:w="0" w:type="dxa"/>
        <w:left w:w="0" w:type="dxa"/>
        <w:bottom w:w="0" w:type="dxa"/>
        <w:right w:w="0" w:type="dxa"/>
      </w:tblCellMar>
    </w:tblPr>
  </w:style>
  <w:style w:type="character" w:customStyle="1" w:styleId="Titolo3Carattere">
    <w:name w:val="Titolo 3 Carattere"/>
    <w:basedOn w:val="Carpredefinitoparagrafo"/>
    <w:link w:val="Titolo3"/>
    <w:uiPriority w:val="9"/>
    <w:semiHidden/>
    <w:rsid w:val="002C17A1"/>
    <w:rPr>
      <w:rFonts w:asciiTheme="majorHAnsi" w:eastAsiaTheme="majorEastAsia" w:hAnsiTheme="majorHAnsi" w:cstheme="majorBidi"/>
      <w:color w:val="243F60" w:themeColor="accent1" w:themeShade="7F"/>
      <w:sz w:val="24"/>
      <w:szCs w:val="24"/>
      <w:lang w:val="it-IT"/>
    </w:rPr>
  </w:style>
  <w:style w:type="character" w:styleId="Collegamentoipertestuale">
    <w:name w:val="Hyperlink"/>
    <w:basedOn w:val="Carpredefinitoparagrafo"/>
    <w:uiPriority w:val="99"/>
    <w:unhideWhenUsed/>
    <w:rsid w:val="002C17A1"/>
    <w:rPr>
      <w:color w:val="0000FF"/>
      <w:u w:val="single"/>
    </w:rPr>
  </w:style>
  <w:style w:type="character" w:styleId="Menzionenonrisolta">
    <w:name w:val="Unresolved Mention"/>
    <w:basedOn w:val="Carpredefinitoparagrafo"/>
    <w:uiPriority w:val="99"/>
    <w:semiHidden/>
    <w:unhideWhenUsed/>
    <w:rsid w:val="002C17A1"/>
    <w:rPr>
      <w:color w:val="605E5C"/>
      <w:shd w:val="clear" w:color="auto" w:fill="E1DFDD"/>
    </w:rPr>
  </w:style>
  <w:style w:type="table" w:customStyle="1" w:styleId="Grigliatabella5">
    <w:name w:val="Griglia tabella5"/>
    <w:basedOn w:val="Tabellanormale"/>
    <w:next w:val="Grigliatabella"/>
    <w:uiPriority w:val="59"/>
    <w:rsid w:val="00E22FFA"/>
    <w:pPr>
      <w:widowControl/>
      <w:autoSpaceDE/>
      <w:autoSpaceDN/>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39"/>
    <w:rsid w:val="00E22F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EC3D6F"/>
    <w:rPr>
      <w:rFonts w:ascii="Calibri" w:eastAsia="Times New Roman" w:hAnsi="Calibri" w:cs="Times New Roman"/>
    </w:rPr>
    <w:tblPr>
      <w:tblCellMar>
        <w:top w:w="0" w:type="dxa"/>
        <w:left w:w="0" w:type="dxa"/>
        <w:bottom w:w="0" w:type="dxa"/>
        <w:right w:w="0" w:type="dxa"/>
      </w:tblCellMar>
    </w:tblPr>
  </w:style>
  <w:style w:type="paragraph" w:styleId="Titolo">
    <w:name w:val="Title"/>
    <w:basedOn w:val="Normale"/>
    <w:next w:val="Normale"/>
    <w:link w:val="TitoloCarattere"/>
    <w:uiPriority w:val="10"/>
    <w:qFormat/>
    <w:rsid w:val="009F1D7C"/>
    <w:pPr>
      <w:contextualSpacing/>
      <w:jc w:val="both"/>
    </w:pPr>
    <w:rPr>
      <w:rFonts w:ascii="Aptos" w:eastAsiaTheme="majorEastAsia" w:hAnsi="Aptos" w:cstheme="majorBidi"/>
      <w:spacing w:val="-10"/>
      <w:kern w:val="28"/>
      <w:sz w:val="56"/>
      <w:szCs w:val="56"/>
    </w:rPr>
  </w:style>
  <w:style w:type="character" w:customStyle="1" w:styleId="TitoloCarattere">
    <w:name w:val="Titolo Carattere"/>
    <w:basedOn w:val="Carpredefinitoparagrafo"/>
    <w:link w:val="Titolo"/>
    <w:uiPriority w:val="10"/>
    <w:rsid w:val="009F1D7C"/>
    <w:rPr>
      <w:rFonts w:ascii="Aptos" w:eastAsiaTheme="majorEastAsia" w:hAnsi="Aptos" w:cstheme="majorBidi"/>
      <w:spacing w:val="-10"/>
      <w:kern w:val="28"/>
      <w:sz w:val="56"/>
      <w:szCs w:val="56"/>
      <w:lang w:val="it-IT"/>
    </w:rPr>
  </w:style>
  <w:style w:type="character" w:customStyle="1" w:styleId="ParagrafoelencoCarattere">
    <w:name w:val="Paragrafo elenco Carattere"/>
    <w:aliases w:val="List Carattere,Bullet edison Carattere,Paragrafo elenco 2 Carattere,Bullet List Carattere,FooterText Carattere,numbered Carattere,Paragraphe de liste1 Carattere,Bulletr List Paragraph Carattere,列出段落 Carattere,列出段落1 Carattere"/>
    <w:link w:val="Paragrafoelenco"/>
    <w:uiPriority w:val="34"/>
    <w:qFormat/>
    <w:rsid w:val="00AB68F3"/>
    <w:rPr>
      <w:rFonts w:ascii="Calibri" w:eastAsia="Calibri" w:hAnsi="Calibri" w:cs="Calibri"/>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6100827">
      <w:bodyDiv w:val="1"/>
      <w:marLeft w:val="0"/>
      <w:marRight w:val="0"/>
      <w:marTop w:val="0"/>
      <w:marBottom w:val="0"/>
      <w:divBdr>
        <w:top w:val="none" w:sz="0" w:space="0" w:color="auto"/>
        <w:left w:val="none" w:sz="0" w:space="0" w:color="auto"/>
        <w:bottom w:val="none" w:sz="0" w:space="0" w:color="auto"/>
        <w:right w:val="none" w:sz="0" w:space="0" w:color="auto"/>
      </w:divBdr>
    </w:div>
    <w:div w:id="727150247">
      <w:bodyDiv w:val="1"/>
      <w:marLeft w:val="0"/>
      <w:marRight w:val="0"/>
      <w:marTop w:val="0"/>
      <w:marBottom w:val="0"/>
      <w:divBdr>
        <w:top w:val="none" w:sz="0" w:space="0" w:color="auto"/>
        <w:left w:val="none" w:sz="0" w:space="0" w:color="auto"/>
        <w:bottom w:val="none" w:sz="0" w:space="0" w:color="auto"/>
        <w:right w:val="none" w:sz="0" w:space="0" w:color="auto"/>
      </w:divBdr>
    </w:div>
    <w:div w:id="9123489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6317BA68043C54CA002DD3512E0E145" ma:contentTypeVersion="10" ma:contentTypeDescription="Creare un nuovo documento." ma:contentTypeScope="" ma:versionID="23ce6e2bb29ef55304e6160844a44f6c">
  <xsd:schema xmlns:xsd="http://www.w3.org/2001/XMLSchema" xmlns:xs="http://www.w3.org/2001/XMLSchema" xmlns:p="http://schemas.microsoft.com/office/2006/metadata/properties" xmlns:ns2="0450f27e-272a-482e-bd25-3b131ede8875" targetNamespace="http://schemas.microsoft.com/office/2006/metadata/properties" ma:root="true" ma:fieldsID="313c9f5b5bde41d323ee4e132f1065da" ns2:_="">
    <xsd:import namespace="0450f27e-272a-482e-bd25-3b131ede887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50f27e-272a-482e-bd25-3b131ede88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f72c1d30-f23c-4aee-ac48-11a5cdd96f83"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450f27e-272a-482e-bd25-3b131ede8875">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5836F0-2EA6-4672-A7EA-796EDBAB8F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50f27e-272a-482e-bd25-3b131ede88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BE8E4B-233B-4F99-BDFC-D3D0332DE4B8}">
  <ds:schemaRefs>
    <ds:schemaRef ds:uri="http://schemas.microsoft.com/sharepoint/v3/contenttype/forms"/>
  </ds:schemaRefs>
</ds:datastoreItem>
</file>

<file path=customXml/itemProps3.xml><?xml version="1.0" encoding="utf-8"?>
<ds:datastoreItem xmlns:ds="http://schemas.openxmlformats.org/officeDocument/2006/customXml" ds:itemID="{BE894F6B-A516-4954-83E7-F2DEA2258239}">
  <ds:schemaRefs>
    <ds:schemaRef ds:uri="http://purl.org/dc/terms/"/>
    <ds:schemaRef ds:uri="0450f27e-272a-482e-bd25-3b131ede8875"/>
    <ds:schemaRef ds:uri="http://schemas.microsoft.com/office/2006/metadata/properties"/>
    <ds:schemaRef ds:uri="http://schemas.openxmlformats.org/package/2006/metadata/core-properties"/>
    <ds:schemaRef ds:uri="http://schemas.microsoft.com/office/2006/documentManagement/types"/>
    <ds:schemaRef ds:uri="http://schemas.microsoft.com/office/infopath/2007/PartnerControls"/>
    <ds:schemaRef ds:uri="http://purl.org/dc/dcmitype/"/>
    <ds:schemaRef ds:uri="http://www.w3.org/XML/1998/namespace"/>
    <ds:schemaRef ds:uri="http://purl.org/dc/elements/1.1/"/>
  </ds:schemaRefs>
</ds:datastoreItem>
</file>

<file path=customXml/itemProps4.xml><?xml version="1.0" encoding="utf-8"?>
<ds:datastoreItem xmlns:ds="http://schemas.openxmlformats.org/officeDocument/2006/customXml" ds:itemID="{4D87EFDF-13A0-490D-B236-F739B1555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3058</Words>
  <Characters>17431</Characters>
  <Application>Microsoft Office Word</Application>
  <DocSecurity>0</DocSecurity>
  <Lines>145</Lines>
  <Paragraphs>40</Paragraphs>
  <ScaleCrop>false</ScaleCrop>
  <Company>Agenzia del Demanio</Company>
  <LinksUpToDate>false</LinksUpToDate>
  <CharactersWithSpaces>20449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cp:lastModifiedBy>GHIONNA ANTONELLA</cp:lastModifiedBy>
  <cp:revision>2</cp:revision>
  <dcterms:created xsi:type="dcterms:W3CDTF">2024-07-24T09:49:00Z</dcterms:created>
  <dcterms:modified xsi:type="dcterms:W3CDTF">2024-07-24T09:49:00Z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2023-10-23T00:00:00Z</vt:filetime>
  </property>
  <property fmtid="{D5CDD505-2E9C-101B-9397-08002B2CF9AE}" pid="3" name="Creator">
    <vt:lpwstr>Microsoft® Word per Microsoft 365</vt:lpwstr>
  </property>
  <property fmtid="{D5CDD505-2E9C-101B-9397-08002B2CF9AE}" pid="4" name="LastSaved">
    <vt:filetime>2023-11-06T00:00:00Z</vt:filetime>
  </property>
  <property fmtid="{D5CDD505-2E9C-101B-9397-08002B2CF9AE}" pid="5" name="Producer">
    <vt:lpwstr>Microsoft® Word per Microsoft 365</vt:lpwstr>
  </property>
  <property fmtid="{D5CDD505-2E9C-101B-9397-08002B2CF9AE}" pid="6" name="MSIP_Label_c078091e-e61d-4883-a332-9368e619fa5f_Enabled">
    <vt:lpwstr>true</vt:lpwstr>
  </property>
  <property fmtid="{D5CDD505-2E9C-101B-9397-08002B2CF9AE}" pid="7" name="MSIP_Label_c078091e-e61d-4883-a332-9368e619fa5f_SetDate">
    <vt:lpwstr>2023-12-20T15:05:24Z</vt:lpwstr>
  </property>
  <property fmtid="{D5CDD505-2E9C-101B-9397-08002B2CF9AE}" pid="8" name="MSIP_Label_c078091e-e61d-4883-a332-9368e619fa5f_Method">
    <vt:lpwstr>Privileged</vt:lpwstr>
  </property>
  <property fmtid="{D5CDD505-2E9C-101B-9397-08002B2CF9AE}" pid="9" name="MSIP_Label_c078091e-e61d-4883-a332-9368e619fa5f_Name">
    <vt:lpwstr>Pubblico</vt:lpwstr>
  </property>
  <property fmtid="{D5CDD505-2E9C-101B-9397-08002B2CF9AE}" pid="10" name="MSIP_Label_c078091e-e61d-4883-a332-9368e619fa5f_SiteId">
    <vt:lpwstr>5c13bf6f-11aa-44a8-aac0-fc5ed659c30a</vt:lpwstr>
  </property>
  <property fmtid="{D5CDD505-2E9C-101B-9397-08002B2CF9AE}" pid="11" name="MSIP_Label_c078091e-e61d-4883-a332-9368e619fa5f_ActionId">
    <vt:lpwstr>4ff63de4-41ab-4cb0-beb8-a3f9a346fce4</vt:lpwstr>
  </property>
  <property fmtid="{D5CDD505-2E9C-101B-9397-08002B2CF9AE}" pid="12" name="MSIP_Label_c078091e-e61d-4883-a332-9368e619fa5f_ContentBits">
    <vt:lpwstr>0</vt:lpwstr>
  </property>
  <property fmtid="{D5CDD505-2E9C-101B-9397-08002B2CF9AE}" pid="13" name="ContentTypeId">
    <vt:lpwstr>0x010100C6317BA68043C54CA002DD3512E0E145</vt:lpwstr>
  </property>
  <property fmtid="{D5CDD505-2E9C-101B-9397-08002B2CF9AE}" pid="14" name="MediaServiceImageTags">
    <vt:lpwstr/>
  </property>
</Properties>
</file>