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091CD89" w:rsidR="00013C1D" w:rsidRPr="00E662DF" w:rsidRDefault="006104AC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 w:rsidRPr="00DC722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  <w:highlight w:val="yellow"/>
              </w:rPr>
              <w:t>CBNNNN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NVp2eHfAAAACgEAAA8AAABkcnMv&#10;ZG93bnJldi54bWxMj8tOwzAQRfdI/IM1SOxau8i0TRqnQiC2IMpD6s6Np0lEPI5itwl/z7Ciy9Ec&#10;3XtusZ18J844xDaQgcVcgUCqgmupNvDx/jxbg4jJkrNdIDTwgxG25fVVYXMXRnrD8y7VgkMo5tZA&#10;k1KfSxmrBr2N89Aj8e8YBm8Tn0Mt3WBHDvedvFNqKb1tiRsa2+Njg9X37uQNfL4c919avdZP/r4f&#10;w6Qk+Uwac3szPWxAJJzSPwx/+qwOJTsdwolcFJ2BmV7wlmRgpTMQDKyXSoM4MKmzFciykJcTyl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1WnZ4d8AAAAKAQAADwAAAAAAAAAAAAAA&#10;AABSBAAAZHJzL2Rvd25yZXYueG1sUEsFBgAAAAAEAAQA8wAAAF4FAAAAAA==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14:paraId="08931439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14:paraId="117BF1AA" w14:textId="3F495C5F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770DE49D" w14:textId="3CAB9FB6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1B2EFC47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6878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2DC02F8B" w14:textId="599B5080" w:rsidR="00AA0012" w:rsidRPr="006D48C4" w:rsidRDefault="00C167FF" w:rsidP="00AA0012">
            <w:pPr>
              <w:pStyle w:val="DCorpo"/>
            </w:pPr>
            <w:bookmarkStart w:id="1" w:name="_Hlk170899334"/>
            <w:r w:rsidRPr="00D94238">
              <w:rPr>
                <w:rFonts w:cstheme="minorHAnsi"/>
                <w:bCs/>
                <w:sz w:val="24"/>
                <w:szCs w:val="24"/>
                <w:lang w:eastAsia="it-IT"/>
              </w:rPr>
              <w:t>Gara europea a procedura telematica aperta per l’appalto di lavori per l’intervento di adeguamento simisco e rifunzionalizzazione di porzione del compendio demaniale sito in localita’ Torre del Parco a Camerino (MC), al fine di realizzare depositi di sicurezza per il ricovero di beni mobili con annessi laboratorio di restauro (</w:t>
            </w:r>
            <w:r>
              <w:rPr>
                <w:rFonts w:cstheme="minorHAnsi"/>
                <w:bCs/>
                <w:sz w:val="24"/>
                <w:szCs w:val="24"/>
                <w:lang w:eastAsia="it-IT"/>
              </w:rPr>
              <w:t>ID</w:t>
            </w:r>
            <w:r w:rsidRPr="00D94238">
              <w:rPr>
                <w:rFonts w:cstheme="minorHAnsi"/>
                <w:bCs/>
                <w:sz w:val="24"/>
                <w:szCs w:val="24"/>
                <w:lang w:eastAsia="it-IT"/>
              </w:rPr>
              <w:t xml:space="preserve"> bene: </w:t>
            </w:r>
            <w:r>
              <w:rPr>
                <w:rFonts w:cstheme="minorHAnsi"/>
                <w:bCs/>
                <w:sz w:val="24"/>
                <w:szCs w:val="24"/>
                <w:lang w:eastAsia="it-IT"/>
              </w:rPr>
              <w:t>MCD</w:t>
            </w:r>
            <w:r w:rsidRPr="00D94238">
              <w:rPr>
                <w:rFonts w:cstheme="minorHAnsi"/>
                <w:bCs/>
                <w:sz w:val="24"/>
                <w:szCs w:val="24"/>
                <w:lang w:eastAsia="it-IT"/>
              </w:rPr>
              <w:t>0014). Piano Nazionale di Ripresa e Resilienza (PNRR) – M1C3 Misura 2 Investimento 2.4 Recovery Art</w:t>
            </w:r>
          </w:p>
          <w:bookmarkEnd w:id="1"/>
          <w:p w14:paraId="7035E8B6" w14:textId="29293AC4" w:rsidR="00847C1F" w:rsidRDefault="00847C1F" w:rsidP="00847C1F">
            <w:pPr>
              <w:pStyle w:val="DCorpo"/>
              <w:spacing w:line="240" w:lineRule="auto"/>
            </w:pP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4D0FE021" w:rsidR="00847C1F" w:rsidRDefault="00AA0012" w:rsidP="00847C1F">
            <w:pPr>
              <w:pStyle w:val="DCorpo"/>
            </w:pPr>
            <w:r>
              <w:t>MCD0014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1BDFDC60" w:rsidR="00847C1F" w:rsidRPr="00683CDC" w:rsidRDefault="00AA0012" w:rsidP="00847C1F">
            <w:pPr>
              <w:pStyle w:val="DCorpo"/>
              <w:rPr>
                <w:highlight w:val="yellow"/>
              </w:rPr>
            </w:pPr>
            <w:r w:rsidRPr="006A5287">
              <w:rPr>
                <w:rFonts w:ascii="Titillium" w:hAnsi="Titillium"/>
                <w:b/>
                <w:szCs w:val="24"/>
                <w:lang w:eastAsia="it-IT"/>
              </w:rPr>
              <w:t>G18C22001100006</w:t>
            </w:r>
          </w:p>
        </w:tc>
      </w:tr>
    </w:tbl>
    <w:p w14:paraId="3B4F4767" w14:textId="77777777" w:rsidR="00847C1F" w:rsidRDefault="00847C1F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lastRenderedPageBreak/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7777777" w:rsidR="00013C1D" w:rsidRDefault="00013C1D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</w:t>
            </w:r>
            <w:r w:rsidRPr="00347EF0">
              <w:rPr>
                <w:highlight w:val="yellow"/>
              </w:rPr>
              <w:t>Direzione Generale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7777777" w:rsidR="00013C1D" w:rsidRPr="00347EF0" w:rsidRDefault="00013C1D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347EF0">
              <w:rPr>
                <w:highlight w:val="yellow"/>
              </w:rPr>
              <w:t>Via Barberini, n°38 - Roma, 00187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2" w:name="LOGO"/>
      <w:bookmarkStart w:id="3" w:name="_Hlk491793475"/>
      <w:bookmarkEnd w:id="0"/>
      <w:bookmarkEnd w:id="2"/>
      <w:r w:rsidRPr="008327B1"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C167FF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C167FF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C167FF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C167FF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C167FF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C167FF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C167FF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C167FF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4" w:name="_Toc527411095"/>
      <w:bookmarkStart w:id="5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6" w:name="_Toc40686712"/>
      <w:bookmarkStart w:id="7" w:name="_Toc40686796"/>
      <w:bookmarkStart w:id="8" w:name="_Ref41313624"/>
      <w:bookmarkStart w:id="9" w:name="_Ref46910106"/>
      <w:bookmarkStart w:id="10" w:name="_Toc135732504"/>
      <w:bookmarkStart w:id="11" w:name="_Toc135825034"/>
      <w:bookmarkStart w:id="12" w:name="_Toc140834942"/>
      <w:r w:rsidRPr="00D7031D">
        <w:t>GLOSSARIO</w:t>
      </w:r>
      <w:bookmarkEnd w:id="6"/>
      <w:bookmarkEnd w:id="7"/>
      <w:bookmarkEnd w:id="8"/>
      <w:bookmarkEnd w:id="9"/>
      <w:bookmarkEnd w:id="10"/>
      <w:bookmarkEnd w:id="11"/>
      <w:bookmarkEnd w:id="12"/>
    </w:p>
    <w:p w14:paraId="24362DD0" w14:textId="140FF46F" w:rsidR="000C3048" w:rsidRDefault="00084456" w:rsidP="00BC50F9">
      <w:pPr>
        <w:pStyle w:val="DTitillium11"/>
      </w:pPr>
      <w:bookmarkStart w:id="13" w:name="_Toc40686713"/>
      <w:bookmarkStart w:id="14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5" w:name="_Toc135732505"/>
      <w:bookmarkStart w:id="16" w:name="_Toc135825035"/>
      <w:bookmarkStart w:id="17" w:name="_Toc140834943"/>
      <w:r w:rsidRPr="009A7C2E">
        <w:t>PREMESSA</w:t>
      </w:r>
      <w:bookmarkEnd w:id="4"/>
      <w:bookmarkEnd w:id="13"/>
      <w:bookmarkEnd w:id="14"/>
      <w:bookmarkEnd w:id="15"/>
      <w:bookmarkEnd w:id="16"/>
      <w:bookmarkEnd w:id="17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lastRenderedPageBreak/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8" w:name="_Toc484684404"/>
      <w:bookmarkStart w:id="19" w:name="_Toc484684405"/>
      <w:bookmarkStart w:id="20" w:name="_Toc484684408"/>
      <w:bookmarkStart w:id="21" w:name="_Toc482266508"/>
      <w:bookmarkStart w:id="22" w:name="_Toc484684409"/>
      <w:bookmarkStart w:id="23" w:name="_Toc484684410"/>
      <w:bookmarkStart w:id="24" w:name="_Toc484684411"/>
      <w:bookmarkStart w:id="25" w:name="_Toc484684412"/>
      <w:bookmarkStart w:id="26" w:name="_Toc30436474"/>
      <w:bookmarkStart w:id="27" w:name="_Toc40686714"/>
      <w:bookmarkStart w:id="28" w:name="_Toc40686798"/>
      <w:bookmarkStart w:id="29" w:name="_Toc135732506"/>
      <w:bookmarkStart w:id="30" w:name="_Toc135825036"/>
      <w:bookmarkStart w:id="31" w:name="_Toc140834944"/>
      <w:bookmarkStart w:id="32" w:name="_Toc527411096"/>
      <w:bookmarkEnd w:id="5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3D2BF3">
        <w:t xml:space="preserve">INQUADRAMENTO DEL </w:t>
      </w:r>
      <w:bookmarkEnd w:id="26"/>
      <w:r w:rsidR="00DB5124" w:rsidRPr="003D2BF3">
        <w:t>SERVIZIO</w:t>
      </w:r>
      <w:bookmarkEnd w:id="27"/>
      <w:bookmarkEnd w:id="28"/>
      <w:bookmarkEnd w:id="29"/>
      <w:bookmarkEnd w:id="30"/>
      <w:bookmarkEnd w:id="31"/>
    </w:p>
    <w:p w14:paraId="5B5AA1BE" w14:textId="7E03F5E8" w:rsidR="008C0654" w:rsidRDefault="008C0654" w:rsidP="008A71BF">
      <w:pPr>
        <w:pStyle w:val="DTitoloParagrafoLV2"/>
      </w:pPr>
      <w:bookmarkStart w:id="33" w:name="_Toc30436475"/>
      <w:bookmarkStart w:id="34" w:name="_Ref40091221"/>
      <w:bookmarkStart w:id="35" w:name="_Toc40686715"/>
      <w:bookmarkStart w:id="36" w:name="_Toc40686799"/>
      <w:bookmarkStart w:id="37" w:name="_Toc135732507"/>
      <w:bookmarkStart w:id="38" w:name="_Toc135825037"/>
      <w:bookmarkStart w:id="39" w:name="_Toc140834945"/>
      <w:r w:rsidRPr="00787C3F">
        <w:t>Identificazione del</w:t>
      </w:r>
      <w:bookmarkEnd w:id="33"/>
      <w:r w:rsidRPr="00787C3F">
        <w:t xml:space="preserve"> servizio</w:t>
      </w:r>
      <w:bookmarkEnd w:id="34"/>
      <w:bookmarkEnd w:id="35"/>
      <w:bookmarkEnd w:id="36"/>
      <w:bookmarkEnd w:id="37"/>
      <w:bookmarkEnd w:id="38"/>
      <w:bookmarkEnd w:id="39"/>
    </w:p>
    <w:p w14:paraId="6D940FD6" w14:textId="6E5E7A8D" w:rsidR="00D04DB5" w:rsidRDefault="00D04DB5" w:rsidP="00277BB4">
      <w:pPr>
        <w:pStyle w:val="Dnotedaeliminare"/>
      </w:pPr>
      <w:bookmarkStart w:id="40" w:name="_Ref42874506"/>
      <w:bookmarkStart w:id="41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40"/>
      <w:r w:rsidR="00AE12B4">
        <w:t>1</w:t>
      </w:r>
      <w:r>
        <w:t xml:space="preserve"> – Dati amministrativi del bene</w:t>
      </w:r>
      <w:bookmarkEnd w:id="41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2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lastRenderedPageBreak/>
        <w:t xml:space="preserve">Tabella </w:t>
      </w:r>
      <w:bookmarkEnd w:id="42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3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3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4" w:name="_Toc140834946"/>
      <w:r>
        <w:t>Documenti in allegato</w:t>
      </w:r>
      <w:bookmarkEnd w:id="44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5" w:name="_Toc40347565"/>
      <w:bookmarkStart w:id="46" w:name="_Toc40965655"/>
      <w:bookmarkStart w:id="47" w:name="_Toc42158411"/>
      <w:bookmarkStart w:id="48" w:name="_Toc42261434"/>
      <w:bookmarkStart w:id="49" w:name="_Toc40965656"/>
      <w:bookmarkStart w:id="50" w:name="_Toc42158412"/>
      <w:bookmarkStart w:id="51" w:name="_Toc42261435"/>
      <w:bookmarkStart w:id="52" w:name="_Toc40965657"/>
      <w:bookmarkStart w:id="53" w:name="_Toc42158413"/>
      <w:bookmarkStart w:id="54" w:name="_Toc42261436"/>
      <w:bookmarkStart w:id="55" w:name="_Toc40965658"/>
      <w:bookmarkStart w:id="56" w:name="_Toc42158414"/>
      <w:bookmarkStart w:id="57" w:name="_Toc42261437"/>
      <w:bookmarkStart w:id="58" w:name="_Toc40965659"/>
      <w:bookmarkStart w:id="59" w:name="_Toc42158415"/>
      <w:bookmarkStart w:id="60" w:name="_Toc42261438"/>
      <w:bookmarkStart w:id="61" w:name="_Toc40965675"/>
      <w:bookmarkStart w:id="62" w:name="_Toc42158431"/>
      <w:bookmarkStart w:id="63" w:name="_Toc42261454"/>
      <w:bookmarkStart w:id="64" w:name="_Toc40965676"/>
      <w:bookmarkStart w:id="65" w:name="_Toc42158432"/>
      <w:bookmarkStart w:id="66" w:name="_Toc42261455"/>
      <w:bookmarkStart w:id="67" w:name="_Toc40686719"/>
      <w:bookmarkStart w:id="68" w:name="_Toc40686803"/>
      <w:bookmarkStart w:id="69" w:name="_Toc135732509"/>
      <w:bookmarkStart w:id="70" w:name="_Toc135825039"/>
      <w:bookmarkStart w:id="71" w:name="_Ref137469802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9F46F2">
        <w:rPr>
          <w:highlight w:val="cyan"/>
        </w:rPr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2" w:name="_Ref43716524"/>
      <w:bookmarkStart w:id="73" w:name="_Ref137552066"/>
      <w:r>
        <w:t xml:space="preserve">Tabella </w:t>
      </w:r>
      <w:bookmarkEnd w:id="72"/>
      <w:r w:rsidR="00AE12B4">
        <w:t>3</w:t>
      </w:r>
      <w:r>
        <w:t xml:space="preserve"> - Documenti prodotti</w:t>
      </w:r>
      <w:bookmarkEnd w:id="73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4" w:name="_Toc140834947"/>
      <w:bookmarkStart w:id="75" w:name="_Toc30436485"/>
      <w:bookmarkStart w:id="76" w:name="_Toc40686723"/>
      <w:bookmarkStart w:id="77" w:name="_Toc40686807"/>
      <w:bookmarkStart w:id="78" w:name="_Toc484684592"/>
      <w:bookmarkStart w:id="79" w:name="_Toc484684724"/>
      <w:bookmarkStart w:id="80" w:name="_Ref448747808"/>
      <w:bookmarkStart w:id="81" w:name="_Toc527411102"/>
      <w:bookmarkEnd w:id="32"/>
      <w:bookmarkEnd w:id="67"/>
      <w:bookmarkEnd w:id="68"/>
      <w:bookmarkEnd w:id="69"/>
      <w:bookmarkEnd w:id="70"/>
      <w:bookmarkEnd w:id="71"/>
      <w:r>
        <w:t>CREAZIONE E</w:t>
      </w:r>
      <w:r w:rsidR="003D1864">
        <w:t xml:space="preserve"> O</w:t>
      </w:r>
      <w:r w:rsidR="00DE3C69">
        <w:t>RGANIZZAZIONE DEI MODELLI</w:t>
      </w:r>
      <w:bookmarkEnd w:id="74"/>
    </w:p>
    <w:p w14:paraId="3AFC0DAF" w14:textId="77777777" w:rsidR="006021D5" w:rsidRPr="00051900" w:rsidRDefault="006021D5" w:rsidP="008A71BF">
      <w:pPr>
        <w:pStyle w:val="DTitoloParagrafoLV2"/>
      </w:pPr>
      <w:bookmarkStart w:id="82" w:name="_Toc140834948"/>
      <w:bookmarkStart w:id="83" w:name="_Hlk137467868"/>
      <w:r w:rsidRPr="00051900">
        <w:t>Strutturazione e organizzazione della modellazione digitale</w:t>
      </w:r>
      <w:bookmarkEnd w:id="82"/>
    </w:p>
    <w:p w14:paraId="5903688D" w14:textId="791A3509" w:rsidR="0090028F" w:rsidRDefault="0090028F" w:rsidP="0080499B">
      <w:pPr>
        <w:pStyle w:val="Dnotedaeliminare"/>
      </w:pPr>
      <w:bookmarkStart w:id="84" w:name="_Ref40350680"/>
      <w:bookmarkStart w:id="85" w:name="_Toc40686735"/>
      <w:bookmarkStart w:id="86" w:name="_Toc40686819"/>
      <w:bookmarkStart w:id="87" w:name="_Toc135732530"/>
      <w:bookmarkStart w:id="88" w:name="_Toc40686737"/>
      <w:bookmarkStart w:id="89" w:name="_Toc40686821"/>
      <w:bookmarkEnd w:id="83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lastRenderedPageBreak/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90" w:name="_Ref42619758"/>
      <w:r>
        <w:t xml:space="preserve">Tabella </w:t>
      </w:r>
      <w:bookmarkEnd w:id="90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1" w:name="_Toc135825055"/>
      <w:bookmarkStart w:id="92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3" w:name="_Toc135732531"/>
            <w:bookmarkEnd w:id="84"/>
            <w:bookmarkEnd w:id="85"/>
            <w:bookmarkEnd w:id="86"/>
            <w:bookmarkEnd w:id="87"/>
            <w:bookmarkEnd w:id="91"/>
            <w:bookmarkEnd w:id="92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4" w:name="_Toc135825056"/>
      <w:bookmarkStart w:id="95" w:name="_Toc140834949"/>
      <w:r w:rsidRPr="0054201C">
        <w:t>Sistema di coordinate</w:t>
      </w:r>
      <w:bookmarkEnd w:id="88"/>
      <w:bookmarkEnd w:id="89"/>
      <w:bookmarkEnd w:id="93"/>
      <w:bookmarkEnd w:id="94"/>
      <w:bookmarkEnd w:id="95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lastRenderedPageBreak/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6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6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7" w:name="_Ref42619546"/>
      <w:r>
        <w:t xml:space="preserve">Tabella </w:t>
      </w:r>
      <w:bookmarkEnd w:id="97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lastRenderedPageBreak/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8" w:name="_Toc140834951"/>
      <w:r>
        <w:rPr>
          <w:lang w:eastAsia="it-IT"/>
        </w:rPr>
        <w:t>Griglia assi di riferimento</w:t>
      </w:r>
      <w:bookmarkEnd w:id="98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9" w:name="_Toc140834952"/>
      <w:r w:rsidRPr="00AD7C53">
        <w:t>Punto Base del Fabbricato - Origine relativa</w:t>
      </w:r>
      <w:bookmarkEnd w:id="99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100" w:name="_Ref137557591"/>
      <w:r>
        <w:lastRenderedPageBreak/>
        <w:t xml:space="preserve">Tabella </w:t>
      </w:r>
      <w:r w:rsidR="00AE12B4">
        <w:t>7</w:t>
      </w:r>
      <w:bookmarkEnd w:id="100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1" w:name="_Toc140834953"/>
      <w:r w:rsidRPr="00BA307F">
        <w:t>Livelli dei modelli</w:t>
      </w:r>
      <w:bookmarkEnd w:id="101"/>
    </w:p>
    <w:p w14:paraId="5B0D0FD9" w14:textId="5035EF07" w:rsidR="00BA307F" w:rsidRDefault="00BA307F" w:rsidP="00BA307F">
      <w:pPr>
        <w:pStyle w:val="DTitillium11"/>
      </w:pPr>
      <w:bookmarkStart w:id="102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2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3" w:name="_Ref43716717"/>
      <w:r>
        <w:t xml:space="preserve">Tabella </w:t>
      </w:r>
      <w:bookmarkEnd w:id="103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4" w:name="_Toc140834954"/>
      <w:r>
        <w:t>Federazione</w:t>
      </w:r>
      <w:r w:rsidRPr="00CF0ED9">
        <w:t xml:space="preserve"> dei </w:t>
      </w:r>
      <w:r w:rsidRPr="00C54D48">
        <w:t>Modelli</w:t>
      </w:r>
      <w:bookmarkStart w:id="105" w:name="_Toc30436502"/>
      <w:bookmarkStart w:id="106" w:name="_Hlk43221340"/>
      <w:bookmarkEnd w:id="104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lastRenderedPageBreak/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7" w:name="_Ref42619723"/>
      <w:r w:rsidRPr="00281B14">
        <w:t xml:space="preserve">Tabella </w:t>
      </w:r>
      <w:bookmarkEnd w:id="107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8" w:name="_Toc135732513"/>
      <w:bookmarkStart w:id="109" w:name="_Toc135825043"/>
      <w:bookmarkStart w:id="110" w:name="_Ref137627162"/>
      <w:bookmarkStart w:id="111" w:name="_Toc140834955"/>
      <w:bookmarkEnd w:id="105"/>
      <w:bookmarkEnd w:id="106"/>
      <w:r w:rsidRPr="00D01C99">
        <w:t>PROCESSO INFORMATIVO</w:t>
      </w:r>
      <w:bookmarkEnd w:id="75"/>
      <w:bookmarkEnd w:id="76"/>
      <w:bookmarkEnd w:id="77"/>
      <w:bookmarkEnd w:id="108"/>
      <w:bookmarkEnd w:id="109"/>
      <w:bookmarkEnd w:id="110"/>
      <w:bookmarkEnd w:id="111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2" w:name="_Toc484684732"/>
      <w:bookmarkStart w:id="113" w:name="_Toc527411109"/>
      <w:bookmarkStart w:id="114" w:name="_Toc40686724"/>
      <w:bookmarkStart w:id="115" w:name="_Toc40686808"/>
      <w:bookmarkStart w:id="116" w:name="_Toc135732515"/>
      <w:bookmarkStart w:id="117" w:name="_Toc135825045"/>
      <w:bookmarkStart w:id="118" w:name="_Toc140834956"/>
      <w:r w:rsidRPr="00051900">
        <w:t>Ruoli e responsabilità ai fini informativi</w:t>
      </w:r>
      <w:bookmarkEnd w:id="112"/>
      <w:bookmarkEnd w:id="113"/>
      <w:bookmarkEnd w:id="114"/>
      <w:bookmarkEnd w:id="115"/>
      <w:bookmarkEnd w:id="116"/>
      <w:bookmarkEnd w:id="117"/>
      <w:bookmarkEnd w:id="118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9" w:name="_Ref43716543"/>
      <w:r>
        <w:t xml:space="preserve">Tabella </w:t>
      </w:r>
      <w:r w:rsidR="00AA0012">
        <w:fldChar w:fldCharType="begin"/>
      </w:r>
      <w:r w:rsidR="00AA0012">
        <w:instrText xml:space="preserve"> SEQ Tabella \* ARABIC </w:instrText>
      </w:r>
      <w:r w:rsidR="00AA0012">
        <w:fldChar w:fldCharType="separate"/>
      </w:r>
      <w:r w:rsidR="00CD7F84">
        <w:rPr>
          <w:noProof/>
        </w:rPr>
        <w:t>1</w:t>
      </w:r>
      <w:r w:rsidR="00AE12B4">
        <w:rPr>
          <w:noProof/>
        </w:rPr>
        <w:t>0</w:t>
      </w:r>
      <w:r w:rsidR="00AA0012">
        <w:rPr>
          <w:noProof/>
        </w:rPr>
        <w:fldChar w:fldCharType="end"/>
      </w:r>
      <w:bookmarkEnd w:id="119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20" w:name="_Toc30432071"/>
      <w:bookmarkStart w:id="121" w:name="_Toc30436488"/>
      <w:bookmarkStart w:id="122" w:name="_Toc40686726"/>
      <w:bookmarkStart w:id="123" w:name="_Toc40686810"/>
      <w:bookmarkStart w:id="124" w:name="_Ref40966020"/>
      <w:bookmarkStart w:id="125" w:name="_Toc135732517"/>
      <w:bookmarkStart w:id="126" w:name="_Toc135825047"/>
      <w:r>
        <w:t xml:space="preserve"> </w:t>
      </w:r>
      <w:bookmarkStart w:id="127" w:name="_Toc140834957"/>
      <w:r w:rsidR="00BF179F" w:rsidRPr="00D01C99">
        <w:t xml:space="preserve">Struttura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D8025D">
        <w:t>operativa</w:t>
      </w:r>
      <w:bookmarkEnd w:id="127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8" w:name="_Ref42618982"/>
      <w:bookmarkStart w:id="129" w:name="_Ref41315061"/>
      <w:r w:rsidRPr="009A4F6A">
        <w:t xml:space="preserve">Tabella </w:t>
      </w:r>
      <w:bookmarkEnd w:id="128"/>
      <w:r w:rsidR="00276340">
        <w:t>1</w:t>
      </w:r>
      <w:r w:rsidR="00AE12B4">
        <w:t>1</w:t>
      </w:r>
      <w:r w:rsidRPr="009A4F6A">
        <w:t xml:space="preserve"> - Ruoli e Responsabilità</w:t>
      </w:r>
      <w:bookmarkEnd w:id="129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30" w:name="_Ref42619075"/>
      <w:r>
        <w:t xml:space="preserve">Figura </w:t>
      </w:r>
      <w:r w:rsidR="00AA0012">
        <w:fldChar w:fldCharType="begin"/>
      </w:r>
      <w:r w:rsidR="00AA0012">
        <w:instrText xml:space="preserve"> SEQ Figura \* ARABIC </w:instrText>
      </w:r>
      <w:r w:rsidR="00AA0012">
        <w:fldChar w:fldCharType="separate"/>
      </w:r>
      <w:r w:rsidR="00337398">
        <w:rPr>
          <w:noProof/>
        </w:rPr>
        <w:t>1</w:t>
      </w:r>
      <w:r w:rsidR="00AA0012">
        <w:rPr>
          <w:noProof/>
        </w:rPr>
        <w:fldChar w:fldCharType="end"/>
      </w:r>
      <w:bookmarkEnd w:id="130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1" w:name="_Ref42619189"/>
      <w:bookmarkStart w:id="132" w:name="_Ref42619185"/>
      <w:r>
        <w:t xml:space="preserve">Tabella </w:t>
      </w:r>
      <w:r w:rsidR="00AA0012">
        <w:fldChar w:fldCharType="begin"/>
      </w:r>
      <w:r w:rsidR="00AA0012">
        <w:instrText xml:space="preserve"> SEQ Tabella \* ARABIC </w:instrText>
      </w:r>
      <w:r w:rsidR="00AA0012">
        <w:fldChar w:fldCharType="separate"/>
      </w:r>
      <w:r w:rsidR="00276340">
        <w:rPr>
          <w:noProof/>
        </w:rPr>
        <w:t>1</w:t>
      </w:r>
      <w:r w:rsidR="00AE12B4">
        <w:rPr>
          <w:noProof/>
        </w:rPr>
        <w:t>2</w:t>
      </w:r>
      <w:r w:rsidR="00AA0012">
        <w:rPr>
          <w:noProof/>
        </w:rPr>
        <w:fldChar w:fldCharType="end"/>
      </w:r>
      <w:bookmarkEnd w:id="131"/>
      <w:r>
        <w:t xml:space="preserve"> - Responsabilità Modelli</w:t>
      </w:r>
      <w:bookmarkEnd w:id="13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lastRenderedPageBreak/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Impianti </w:t>
            </w:r>
            <w:proofErr w:type="spellStart"/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idrotermici</w:t>
            </w:r>
            <w:proofErr w:type="spellEnd"/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3" w:name="_Toc40783788"/>
      <w:bookmarkEnd w:id="133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4" w:name="_Toc140834958"/>
      <w:bookmarkStart w:id="135" w:name="_Toc30436489"/>
      <w:bookmarkStart w:id="136" w:name="_Toc40686728"/>
      <w:bookmarkStart w:id="137" w:name="_Toc40686812"/>
      <w:bookmarkStart w:id="138" w:name="_Ref41394621"/>
      <w:bookmarkStart w:id="139" w:name="_Toc135732518"/>
      <w:bookmarkStart w:id="140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4"/>
      <w:r w:rsidR="008A71BF">
        <w:t xml:space="preserve"> </w:t>
      </w:r>
      <w:bookmarkEnd w:id="135"/>
      <w:bookmarkEnd w:id="136"/>
      <w:bookmarkEnd w:id="137"/>
      <w:bookmarkEnd w:id="138"/>
      <w:bookmarkEnd w:id="139"/>
      <w:bookmarkEnd w:id="140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1" w:name="_Toc42158445"/>
      <w:bookmarkStart w:id="142" w:name="_Toc42261468"/>
      <w:bookmarkStart w:id="143" w:name="_Toc42158446"/>
      <w:bookmarkStart w:id="144" w:name="_Toc42261469"/>
      <w:bookmarkStart w:id="145" w:name="_Toc135732444"/>
      <w:bookmarkStart w:id="146" w:name="_Toc135732520"/>
      <w:bookmarkStart w:id="147" w:name="_Toc135732567"/>
      <w:bookmarkStart w:id="148" w:name="_Toc135745091"/>
      <w:bookmarkStart w:id="149" w:name="_Toc135732446"/>
      <w:bookmarkStart w:id="150" w:name="_Toc135732522"/>
      <w:bookmarkStart w:id="151" w:name="_Toc135732569"/>
      <w:bookmarkStart w:id="152" w:name="_Toc135745093"/>
      <w:bookmarkStart w:id="153" w:name="_Toc30436490"/>
      <w:bookmarkStart w:id="154" w:name="_Toc40686729"/>
      <w:bookmarkStart w:id="155" w:name="_Toc40686813"/>
      <w:bookmarkStart w:id="156" w:name="_Ref40945657"/>
      <w:bookmarkStart w:id="157" w:name="_Ref40954576"/>
      <w:bookmarkStart w:id="158" w:name="_Ref40969873"/>
      <w:bookmarkStart w:id="159" w:name="_Ref41396522"/>
      <w:bookmarkStart w:id="160" w:name="_Toc135732523"/>
      <w:bookmarkStart w:id="161" w:name="_Toc135825050"/>
      <w:bookmarkStart w:id="162" w:name="_Toc140834959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lastRenderedPageBreak/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3" w:name="_Ref43716591"/>
      <w:r w:rsidRPr="001D64BD">
        <w:t xml:space="preserve">Tabella </w:t>
      </w:r>
      <w:r w:rsidR="00AA0012">
        <w:fldChar w:fldCharType="begin"/>
      </w:r>
      <w:r w:rsidR="00AA0012">
        <w:instrText xml:space="preserve"> SEQ Tabella \* ARABIC </w:instrText>
      </w:r>
      <w:r w:rsidR="00AA0012">
        <w:fldChar w:fldCharType="separate"/>
      </w:r>
      <w:r w:rsidR="00A8568D">
        <w:rPr>
          <w:noProof/>
        </w:rPr>
        <w:t>1</w:t>
      </w:r>
      <w:r w:rsidR="004F17C0">
        <w:rPr>
          <w:noProof/>
        </w:rPr>
        <w:t>3</w:t>
      </w:r>
      <w:r w:rsidR="00AA0012">
        <w:rPr>
          <w:noProof/>
        </w:rPr>
        <w:fldChar w:fldCharType="end"/>
      </w:r>
      <w:bookmarkEnd w:id="163"/>
      <w:r w:rsidRPr="001D64BD">
        <w:t xml:space="preserve"> - verifiche effettuate</w:t>
      </w:r>
      <w:bookmarkStart w:id="164" w:name="_Toc34306082"/>
      <w:bookmarkStart w:id="165" w:name="_Toc34310660"/>
      <w:bookmarkStart w:id="166" w:name="_Toc34387847"/>
      <w:bookmarkStart w:id="167" w:name="_Toc47619377"/>
      <w:bookmarkEnd w:id="164"/>
      <w:bookmarkEnd w:id="165"/>
      <w:bookmarkEnd w:id="166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8" w:name="_Toc140834960"/>
      <w:r>
        <w:t>Analisi e risoluzione delle interferenze e incoerenze informative</w:t>
      </w:r>
      <w:bookmarkEnd w:id="167"/>
      <w:bookmarkEnd w:id="168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lastRenderedPageBreak/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9" w:name="_Ref42619409"/>
      <w:r>
        <w:t xml:space="preserve">Tabella </w:t>
      </w:r>
      <w:r w:rsidR="00AA0012">
        <w:fldChar w:fldCharType="begin"/>
      </w:r>
      <w:r w:rsidR="00AA0012">
        <w:instrText xml:space="preserve"> SEQ Tabella \* ARABIC </w:instrText>
      </w:r>
      <w:r w:rsidR="00AA0012">
        <w:fldChar w:fldCharType="separate"/>
      </w:r>
      <w:r w:rsidR="008A71BF">
        <w:rPr>
          <w:noProof/>
        </w:rPr>
        <w:t>1</w:t>
      </w:r>
      <w:r w:rsidR="004F17C0">
        <w:rPr>
          <w:noProof/>
        </w:rPr>
        <w:t>4</w:t>
      </w:r>
      <w:r w:rsidR="00AA0012">
        <w:rPr>
          <w:noProof/>
        </w:rPr>
        <w:fldChar w:fldCharType="end"/>
      </w:r>
      <w:bookmarkEnd w:id="169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70" w:name="_Ref42619484"/>
      <w:r w:rsidRPr="0054773B">
        <w:t xml:space="preserve">Tabella </w:t>
      </w:r>
      <w:r w:rsidR="00AA0012">
        <w:fldChar w:fldCharType="begin"/>
      </w:r>
      <w:r w:rsidR="00AA0012">
        <w:instrText xml:space="preserve"> SEQ Tabella \* ARABIC </w:instrText>
      </w:r>
      <w:r w:rsidR="00AA0012"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5</w:t>
      </w:r>
      <w:r w:rsidR="00AA0012">
        <w:rPr>
          <w:noProof/>
        </w:rPr>
        <w:fldChar w:fldCharType="end"/>
      </w:r>
      <w:bookmarkEnd w:id="170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r w:rsidR="00AA0012">
        <w:fldChar w:fldCharType="begin"/>
      </w:r>
      <w:r w:rsidR="00AA0012">
        <w:instrText xml:space="preserve"> SEQ Tabella \* ARABIC </w:instrText>
      </w:r>
      <w:r w:rsidR="00AA0012"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6</w:t>
      </w:r>
      <w:r w:rsidR="00AA0012">
        <w:rPr>
          <w:noProof/>
        </w:rPr>
        <w:fldChar w:fldCharType="end"/>
      </w:r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lastRenderedPageBreak/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1" w:name="_Toc30436496"/>
      <w:bookmarkStart w:id="172" w:name="_Toc40686731"/>
      <w:bookmarkStart w:id="173" w:name="_Toc40686815"/>
      <w:bookmarkStart w:id="174" w:name="_Toc135732524"/>
      <w:bookmarkStart w:id="175" w:name="_Toc135825051"/>
      <w:bookmarkStart w:id="176" w:name="_Toc140834961"/>
      <w:r w:rsidRPr="00051900">
        <w:t>Modalità di programmazione e gestione dei contenuti informativi di eventuali sub-affidatari</w:t>
      </w:r>
      <w:bookmarkEnd w:id="171"/>
      <w:bookmarkEnd w:id="172"/>
      <w:bookmarkEnd w:id="173"/>
      <w:bookmarkEnd w:id="174"/>
      <w:bookmarkEnd w:id="175"/>
      <w:bookmarkEnd w:id="176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7" w:name="_Toc30436497"/>
      <w:bookmarkStart w:id="178" w:name="_Ref40350862"/>
      <w:bookmarkStart w:id="179" w:name="_Toc40686732"/>
      <w:bookmarkStart w:id="180" w:name="_Toc40686816"/>
      <w:bookmarkStart w:id="181" w:name="_Ref40947963"/>
      <w:bookmarkStart w:id="182" w:name="_Toc135732525"/>
      <w:bookmarkStart w:id="183" w:name="_Toc135825052"/>
      <w:bookmarkStart w:id="184" w:name="_Ref137627214"/>
      <w:bookmarkStart w:id="185" w:name="_Toc140834962"/>
      <w:bookmarkStart w:id="186" w:name="_Ref471802799"/>
      <w:bookmarkEnd w:id="78"/>
      <w:bookmarkEnd w:id="79"/>
      <w:bookmarkEnd w:id="80"/>
      <w:bookmarkEnd w:id="81"/>
      <w:r>
        <w:t xml:space="preserve">FABBISOGNO </w:t>
      </w:r>
      <w:r w:rsidR="00CF0ED9" w:rsidRPr="00CF0ED9">
        <w:t>INFORMATIVO</w:t>
      </w:r>
      <w:bookmarkEnd w:id="177"/>
      <w:bookmarkEnd w:id="178"/>
      <w:bookmarkEnd w:id="179"/>
      <w:bookmarkEnd w:id="180"/>
      <w:bookmarkEnd w:id="181"/>
      <w:bookmarkEnd w:id="182"/>
      <w:bookmarkEnd w:id="183"/>
      <w:r w:rsidR="002A2663">
        <w:rPr>
          <w:rStyle w:val="Rimandonotaapidipagina"/>
        </w:rPr>
        <w:footnoteReference w:id="3"/>
      </w:r>
      <w:bookmarkEnd w:id="184"/>
      <w:bookmarkEnd w:id="185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7" w:name="_Toc135732528"/>
      <w:bookmarkStart w:id="188" w:name="_Toc135825053"/>
      <w:bookmarkStart w:id="189" w:name="_Toc140834963"/>
      <w:bookmarkStart w:id="190" w:name="_Toc30436498"/>
      <w:bookmarkStart w:id="191" w:name="_Toc40686733"/>
      <w:bookmarkStart w:id="192" w:name="_Toc40686817"/>
      <w:r>
        <w:t>Sistemi di codifica</w:t>
      </w:r>
      <w:bookmarkEnd w:id="187"/>
      <w:bookmarkEnd w:id="188"/>
      <w:bookmarkEnd w:id="189"/>
    </w:p>
    <w:p w14:paraId="6AFA9AB7" w14:textId="161C61C1" w:rsidR="00C54840" w:rsidRPr="00C54840" w:rsidRDefault="002A2663" w:rsidP="00A5608E">
      <w:pPr>
        <w:pStyle w:val="DTitoloParagrafoLV3"/>
      </w:pPr>
      <w:bookmarkStart w:id="193" w:name="_Toc140834964"/>
      <w:bookmarkStart w:id="194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3"/>
      <w:r w:rsidR="00C54840">
        <w:t xml:space="preserve"> </w:t>
      </w:r>
      <w:bookmarkEnd w:id="194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5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5"/>
    </w:p>
    <w:p w14:paraId="5E6B9EED" w14:textId="3969E2A2" w:rsidR="00ED78DC" w:rsidRDefault="00ED78DC" w:rsidP="00EC4BBA">
      <w:pPr>
        <w:pStyle w:val="DTitillium11"/>
      </w:pPr>
      <w:r w:rsidRPr="00151185">
        <w:lastRenderedPageBreak/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6" w:name="_Toc140834966"/>
      <w:bookmarkStart w:id="197" w:name="_Toc47619382"/>
      <w:r w:rsidRPr="001F3C95">
        <w:t>Codifica degli elementi</w:t>
      </w:r>
      <w:bookmarkEnd w:id="196"/>
      <w:r w:rsidRPr="001F3C95">
        <w:t xml:space="preserve"> </w:t>
      </w:r>
      <w:bookmarkEnd w:id="197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8" w:name="_Toc47619383"/>
      <w:bookmarkStart w:id="199" w:name="_Toc140834967"/>
      <w:r w:rsidRPr="00C77A4E">
        <w:t>Codifica dei materiali</w:t>
      </w:r>
      <w:bookmarkEnd w:id="198"/>
      <w:bookmarkEnd w:id="199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200" w:name="_Toc47619384"/>
      <w:bookmarkStart w:id="201" w:name="_Toc140834968"/>
      <w:r w:rsidRPr="00C77A4E">
        <w:t>Altre codifiche</w:t>
      </w:r>
      <w:bookmarkEnd w:id="200"/>
      <w:bookmarkEnd w:id="201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2" w:name="_Hlk137675291"/>
      <w:r w:rsidRPr="003A7969">
        <w:rPr>
          <w:highlight w:val="cyan"/>
        </w:rPr>
        <w:t>Method Statement)</w:t>
      </w:r>
      <w:bookmarkEnd w:id="202"/>
      <w:r w:rsidRPr="003A7969">
        <w:rPr>
          <w:highlight w:val="cyan"/>
        </w:rPr>
        <w:t>.).</w:t>
      </w:r>
      <w:bookmarkStart w:id="203" w:name="_Toc42158454"/>
      <w:bookmarkStart w:id="204" w:name="_Toc42261477"/>
      <w:bookmarkStart w:id="205" w:name="_Toc135732529"/>
      <w:bookmarkStart w:id="206" w:name="_Toc135825054"/>
      <w:bookmarkEnd w:id="203"/>
      <w:bookmarkEnd w:id="204"/>
    </w:p>
    <w:p w14:paraId="7BFB531B" w14:textId="4ED66F28" w:rsidR="00B771F5" w:rsidRDefault="001C6AF5" w:rsidP="00CF7B66">
      <w:pPr>
        <w:pStyle w:val="DTitoloParagrafoLV2"/>
      </w:pPr>
      <w:bookmarkStart w:id="207" w:name="_Toc42158457"/>
      <w:bookmarkStart w:id="208" w:name="_Toc42261480"/>
      <w:bookmarkStart w:id="209" w:name="_Toc42158486"/>
      <w:bookmarkStart w:id="210" w:name="_Toc42261509"/>
      <w:bookmarkStart w:id="211" w:name="_Toc42158515"/>
      <w:bookmarkStart w:id="212" w:name="_Toc42261538"/>
      <w:bookmarkStart w:id="213" w:name="_Toc42158544"/>
      <w:bookmarkStart w:id="214" w:name="_Toc42261567"/>
      <w:bookmarkStart w:id="215" w:name="_Toc40965696"/>
      <w:bookmarkStart w:id="216" w:name="_Toc42158594"/>
      <w:bookmarkStart w:id="217" w:name="_Toc42261617"/>
      <w:bookmarkStart w:id="218" w:name="_Toc40965697"/>
      <w:bookmarkStart w:id="219" w:name="_Toc42158595"/>
      <w:bookmarkStart w:id="220" w:name="_Toc42261618"/>
      <w:bookmarkStart w:id="221" w:name="_Toc40965698"/>
      <w:bookmarkStart w:id="222" w:name="_Toc42158596"/>
      <w:bookmarkStart w:id="223" w:name="_Toc42261619"/>
      <w:bookmarkStart w:id="224" w:name="_Toc40965699"/>
      <w:bookmarkStart w:id="225" w:name="_Toc42158597"/>
      <w:bookmarkStart w:id="226" w:name="_Toc42261620"/>
      <w:bookmarkStart w:id="227" w:name="_Toc40965700"/>
      <w:bookmarkStart w:id="228" w:name="_Toc42158598"/>
      <w:bookmarkStart w:id="229" w:name="_Toc42261621"/>
      <w:bookmarkStart w:id="230" w:name="_Toc40965701"/>
      <w:bookmarkStart w:id="231" w:name="_Toc42158599"/>
      <w:bookmarkStart w:id="232" w:name="_Toc42261622"/>
      <w:bookmarkStart w:id="233" w:name="_Toc40965702"/>
      <w:bookmarkStart w:id="234" w:name="_Toc42158600"/>
      <w:bookmarkStart w:id="235" w:name="_Toc42261623"/>
      <w:bookmarkStart w:id="236" w:name="_Toc42158601"/>
      <w:bookmarkStart w:id="237" w:name="_Toc42261624"/>
      <w:bookmarkStart w:id="238" w:name="_Toc40965756"/>
      <w:bookmarkStart w:id="239" w:name="_Toc42158602"/>
      <w:bookmarkStart w:id="240" w:name="_Toc42261625"/>
      <w:bookmarkStart w:id="241" w:name="_Toc40965757"/>
      <w:bookmarkStart w:id="242" w:name="_Toc42158603"/>
      <w:bookmarkStart w:id="243" w:name="_Toc42261626"/>
      <w:bookmarkStart w:id="244" w:name="_Toc40965758"/>
      <w:bookmarkStart w:id="245" w:name="_Toc42158604"/>
      <w:bookmarkStart w:id="246" w:name="_Toc42261627"/>
      <w:bookmarkStart w:id="247" w:name="_Toc40965827"/>
      <w:bookmarkStart w:id="248" w:name="_Toc42158673"/>
      <w:bookmarkStart w:id="249" w:name="_Toc42261696"/>
      <w:bookmarkStart w:id="250" w:name="_Toc40965828"/>
      <w:bookmarkStart w:id="251" w:name="_Toc42158674"/>
      <w:bookmarkStart w:id="252" w:name="_Toc42261697"/>
      <w:bookmarkStart w:id="253" w:name="_Toc40965830"/>
      <w:bookmarkStart w:id="254" w:name="_Toc42158675"/>
      <w:bookmarkStart w:id="255" w:name="_Toc42261698"/>
      <w:bookmarkStart w:id="256" w:name="_Toc40965831"/>
      <w:bookmarkStart w:id="257" w:name="_Toc42158676"/>
      <w:bookmarkStart w:id="258" w:name="_Toc42261699"/>
      <w:bookmarkStart w:id="259" w:name="_Toc40965832"/>
      <w:bookmarkStart w:id="260" w:name="_Toc42158677"/>
      <w:bookmarkStart w:id="261" w:name="_Toc42261700"/>
      <w:bookmarkStart w:id="262" w:name="_Toc40965833"/>
      <w:bookmarkStart w:id="263" w:name="_Toc42158678"/>
      <w:bookmarkStart w:id="264" w:name="_Toc42261701"/>
      <w:bookmarkStart w:id="265" w:name="_Toc40965834"/>
      <w:bookmarkStart w:id="266" w:name="_Toc42158679"/>
      <w:bookmarkStart w:id="267" w:name="_Toc42261702"/>
      <w:bookmarkStart w:id="268" w:name="_Toc42158680"/>
      <w:bookmarkStart w:id="269" w:name="_Toc42261703"/>
      <w:bookmarkStart w:id="270" w:name="_Toc42158681"/>
      <w:bookmarkStart w:id="271" w:name="_Toc42261704"/>
      <w:bookmarkStart w:id="272" w:name="_Toc42158682"/>
      <w:bookmarkStart w:id="273" w:name="_Toc42261705"/>
      <w:bookmarkStart w:id="274" w:name="_Toc42158683"/>
      <w:bookmarkStart w:id="275" w:name="_Toc42261706"/>
      <w:bookmarkStart w:id="276" w:name="_Toc42158684"/>
      <w:bookmarkStart w:id="277" w:name="_Toc42261707"/>
      <w:bookmarkStart w:id="278" w:name="_Toc42158685"/>
      <w:bookmarkStart w:id="279" w:name="_Toc42261708"/>
      <w:bookmarkStart w:id="280" w:name="_Toc42158686"/>
      <w:bookmarkStart w:id="281" w:name="_Toc42261709"/>
      <w:bookmarkStart w:id="282" w:name="_Ref46761270"/>
      <w:bookmarkStart w:id="283" w:name="_Toc135732533"/>
      <w:bookmarkStart w:id="284" w:name="_Toc135825058"/>
      <w:bookmarkStart w:id="285" w:name="_Toc140834969"/>
      <w:bookmarkStart w:id="286" w:name="_Ref40944842"/>
      <w:bookmarkStart w:id="287" w:name="_Toc30436510"/>
      <w:bookmarkStart w:id="288" w:name="_Toc40686744"/>
      <w:bookmarkStart w:id="289" w:name="_Toc40686828"/>
      <w:bookmarkStart w:id="290" w:name="_Toc484684725"/>
      <w:bookmarkStart w:id="291" w:name="_Toc527411103"/>
      <w:bookmarkEnd w:id="190"/>
      <w:bookmarkEnd w:id="191"/>
      <w:bookmarkEnd w:id="192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>
        <w:lastRenderedPageBreak/>
        <w:t>Livello di Fabbisogno Informativo</w:t>
      </w:r>
      <w:bookmarkEnd w:id="282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2" w:name="_Hlk137471348"/>
      <w:bookmarkStart w:id="293" w:name="_Ref41395650"/>
      <w:bookmarkEnd w:id="283"/>
      <w:bookmarkEnd w:id="284"/>
      <w:bookmarkEnd w:id="285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4" w:name="_Toc135732534"/>
      <w:bookmarkStart w:id="295" w:name="_Toc135825059"/>
      <w:bookmarkStart w:id="296" w:name="_Toc140834970"/>
      <w:bookmarkEnd w:id="292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3"/>
      <w:bookmarkEnd w:id="294"/>
      <w:bookmarkEnd w:id="295"/>
      <w:bookmarkEnd w:id="296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7" w:name="_Toc135732536"/>
      <w:bookmarkStart w:id="298" w:name="_Toc135825060"/>
      <w:bookmarkStart w:id="299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7"/>
      <w:bookmarkEnd w:id="298"/>
      <w:bookmarkEnd w:id="299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300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300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1" w:name="_Ref42524890"/>
      <w:bookmarkStart w:id="302" w:name="_Toc135732537"/>
      <w:bookmarkStart w:id="303" w:name="_Toc135825061"/>
      <w:r>
        <w:t>F</w:t>
      </w:r>
      <w:r w:rsidR="006B283B">
        <w:t xml:space="preserve">abbisogno alfanumerico e documentale in </w:t>
      </w:r>
      <w:proofErr w:type="spellStart"/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4" w:name="_Hlk134619225"/>
      <w:bookmarkEnd w:id="301"/>
      <w:bookmarkEnd w:id="302"/>
      <w:bookmarkEnd w:id="303"/>
      <w:proofErr w:type="spellEnd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4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lastRenderedPageBreak/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5" w:name="_Toc135732538"/>
      <w:bookmarkStart w:id="306" w:name="_Toc135825062"/>
      <w:bookmarkStart w:id="307" w:name="_Toc140834973"/>
      <w:r w:rsidRPr="00F54445">
        <w:t>STRUMENTI</w:t>
      </w:r>
      <w:r w:rsidR="008D5302" w:rsidRPr="00F54445">
        <w:t xml:space="preserve"> INFORMATIVI</w:t>
      </w:r>
      <w:bookmarkEnd w:id="286"/>
      <w:bookmarkEnd w:id="287"/>
      <w:bookmarkEnd w:id="288"/>
      <w:bookmarkEnd w:id="289"/>
      <w:bookmarkEnd w:id="305"/>
      <w:bookmarkEnd w:id="306"/>
      <w:bookmarkEnd w:id="307"/>
    </w:p>
    <w:p w14:paraId="57E244FE" w14:textId="38784B55" w:rsidR="00CF0ED9" w:rsidRPr="00051900" w:rsidRDefault="00CF0ED9" w:rsidP="008A71BF">
      <w:pPr>
        <w:pStyle w:val="DTitoloParagrafoLV2"/>
      </w:pPr>
      <w:bookmarkStart w:id="308" w:name="_Toc40686745"/>
      <w:bookmarkStart w:id="309" w:name="_Toc40686829"/>
      <w:bookmarkStart w:id="310" w:name="_Ref40966234"/>
      <w:bookmarkStart w:id="311" w:name="_Ref40966360"/>
      <w:bookmarkStart w:id="312" w:name="_Toc135732539"/>
      <w:bookmarkStart w:id="313" w:name="_Toc135825063"/>
      <w:bookmarkStart w:id="314" w:name="_Toc140834974"/>
      <w:bookmarkStart w:id="315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8"/>
      <w:bookmarkEnd w:id="309"/>
      <w:bookmarkEnd w:id="310"/>
      <w:bookmarkEnd w:id="311"/>
      <w:bookmarkEnd w:id="312"/>
      <w:bookmarkEnd w:id="313"/>
      <w:bookmarkEnd w:id="314"/>
    </w:p>
    <w:bookmarkEnd w:id="315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6" w:name="_Ref43716759"/>
      <w:r>
        <w:t xml:space="preserve">Tabella </w:t>
      </w:r>
      <w:bookmarkEnd w:id="316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7" w:name="_Ref43716790"/>
      <w:r>
        <w:t xml:space="preserve">Tabella </w:t>
      </w:r>
      <w:bookmarkEnd w:id="317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lastRenderedPageBreak/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8" w:name="_Toc135732540"/>
      <w:bookmarkStart w:id="319" w:name="_Toc135825064"/>
      <w:bookmarkStart w:id="320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8"/>
      <w:bookmarkEnd w:id="319"/>
      <w:bookmarkEnd w:id="320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1" w:name="_Ref40967918"/>
      <w:bookmarkStart w:id="322" w:name="_Toc135732542"/>
      <w:bookmarkStart w:id="323" w:name="_Toc135825066"/>
      <w:bookmarkStart w:id="324" w:name="_Toc140834976"/>
      <w:bookmarkStart w:id="325" w:name="_Toc484684726"/>
      <w:bookmarkStart w:id="326" w:name="_Toc527411104"/>
      <w:bookmarkStart w:id="327" w:name="_Toc30436515"/>
      <w:bookmarkStart w:id="328" w:name="_Toc484684733"/>
      <w:bookmarkStart w:id="329" w:name="_Toc527411110"/>
      <w:r>
        <w:t>Formati e dimensioni</w:t>
      </w:r>
      <w:bookmarkEnd w:id="321"/>
      <w:bookmarkEnd w:id="322"/>
      <w:bookmarkEnd w:id="323"/>
      <w:r w:rsidR="009F0F7B">
        <w:t xml:space="preserve"> delle informazioni</w:t>
      </w:r>
      <w:bookmarkEnd w:id="324"/>
    </w:p>
    <w:p w14:paraId="4CACE7CF" w14:textId="2203FBE9" w:rsidR="005A2B70" w:rsidRPr="005B64CD" w:rsidRDefault="005A2B70" w:rsidP="005A2B70">
      <w:pPr>
        <w:pStyle w:val="DTitillium11"/>
      </w:pPr>
      <w:bookmarkStart w:id="330" w:name="_Toc40965847"/>
      <w:bookmarkStart w:id="331" w:name="_Toc42158699"/>
      <w:bookmarkStart w:id="332" w:name="_Toc42261722"/>
      <w:bookmarkStart w:id="333" w:name="_Toc40965848"/>
      <w:bookmarkStart w:id="334" w:name="_Toc42158700"/>
      <w:bookmarkStart w:id="335" w:name="_Toc42261723"/>
      <w:bookmarkStart w:id="336" w:name="_Toc40965849"/>
      <w:bookmarkStart w:id="337" w:name="_Toc42158701"/>
      <w:bookmarkStart w:id="338" w:name="_Toc42261724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"/>
      <w:bookmarkEnd w:id="186"/>
      <w:bookmarkEnd w:id="290"/>
      <w:bookmarkEnd w:id="291"/>
      <w:bookmarkEnd w:id="325"/>
      <w:bookmarkEnd w:id="326"/>
      <w:bookmarkEnd w:id="327"/>
      <w:bookmarkEnd w:id="328"/>
      <w:bookmarkEnd w:id="329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9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9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lastRenderedPageBreak/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1611F" w14:textId="77777777" w:rsidR="00257E16" w:rsidRDefault="00257E16" w:rsidP="00F6663D">
      <w:r>
        <w:separator/>
      </w:r>
    </w:p>
    <w:p w14:paraId="60E7C17E" w14:textId="77777777" w:rsidR="00257E16" w:rsidRDefault="00257E16"/>
    <w:p w14:paraId="35F6F9CE" w14:textId="77777777" w:rsidR="00257E16" w:rsidRDefault="00257E16"/>
    <w:p w14:paraId="5EDA376A" w14:textId="77777777" w:rsidR="00257E16" w:rsidRDefault="00257E16"/>
  </w:endnote>
  <w:endnote w:type="continuationSeparator" w:id="0">
    <w:p w14:paraId="57AFE87E" w14:textId="77777777" w:rsidR="00257E16" w:rsidRDefault="00257E16" w:rsidP="00F6663D">
      <w:r>
        <w:continuationSeparator/>
      </w:r>
    </w:p>
    <w:p w14:paraId="1277026B" w14:textId="77777777" w:rsidR="00257E16" w:rsidRDefault="00257E16"/>
    <w:p w14:paraId="7AA471C6" w14:textId="77777777" w:rsidR="00257E16" w:rsidRDefault="00257E16"/>
    <w:p w14:paraId="11ADADE5" w14:textId="77777777" w:rsidR="00257E16" w:rsidRDefault="00257E16"/>
  </w:endnote>
  <w:endnote w:type="continuationNotice" w:id="1">
    <w:p w14:paraId="2607D6D8" w14:textId="77777777" w:rsidR="00257E16" w:rsidRDefault="00257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8F3F" w14:textId="64A7D388" w:rsidR="00AA0012" w:rsidRDefault="00AA001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91" behindDoc="0" locked="0" layoutInCell="1" allowOverlap="1" wp14:anchorId="156B04F1" wp14:editId="4CC8478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1528230969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F6ECB7" w14:textId="69E3E0F9" w:rsidR="00AA0012" w:rsidRPr="00AA0012" w:rsidRDefault="00AA0012" w:rsidP="00AA001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001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56B04F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alt="Uso interno " style="position:absolute;left:0;text-align:left;margin-left:0;margin-top:0;width:71.15pt;height:26.5pt;z-index:25166029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26F6ECB7" w14:textId="69E3E0F9" w:rsidR="00AA0012" w:rsidRPr="00AA0012" w:rsidRDefault="00AA0012" w:rsidP="00AA001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AA001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2E99A11D" w:rsidR="006B3451" w:rsidRPr="00B05665" w:rsidRDefault="00AA0012" w:rsidP="00DF0433">
    <w:pPr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0" distR="0" simplePos="0" relativeHeight="251661315" behindDoc="0" locked="0" layoutInCell="1" allowOverlap="1" wp14:anchorId="56C69A78" wp14:editId="14A35880">
              <wp:simplePos x="1078302" y="9946257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655177919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063FE8" w14:textId="4BCE641F" w:rsidR="00AA0012" w:rsidRPr="00AA0012" w:rsidRDefault="00AA0012" w:rsidP="00AA001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001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6C69A7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9" type="#_x0000_t202" alt="Uso interno " style="position:absolute;left:0;text-align:left;margin-left:0;margin-top:0;width:71.15pt;height:26.5pt;z-index:251661315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35063FE8" w14:textId="4BCE641F" w:rsidR="00AA0012" w:rsidRPr="00AA0012" w:rsidRDefault="00AA0012" w:rsidP="00AA001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AA001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F8726" w14:textId="3A06DE07" w:rsidR="00AA0012" w:rsidRDefault="00AA001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7" behindDoc="0" locked="0" layoutInCell="1" allowOverlap="1" wp14:anchorId="348089FC" wp14:editId="6C62C4D5">
              <wp:simplePos x="1080770" y="1016190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1826950356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988307" w14:textId="4EE76CE6" w:rsidR="00AA0012" w:rsidRPr="00AA0012" w:rsidRDefault="00AA0012" w:rsidP="00AA001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001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48089F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30" type="#_x0000_t202" alt="Uso interno " style="position:absolute;left:0;text-align:left;margin-left:0;margin-top:0;width:71.15pt;height:26.5pt;z-index:251659267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2D988307" w14:textId="4EE76CE6" w:rsidR="00AA0012" w:rsidRPr="00AA0012" w:rsidRDefault="00AA0012" w:rsidP="00AA001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AA001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3832" w14:textId="77777777" w:rsidR="00257E16" w:rsidRPr="00132516" w:rsidRDefault="00257E16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6A2AF1A" w14:textId="77777777" w:rsidR="00257E16" w:rsidRDefault="00257E16"/>
  </w:footnote>
  <w:footnote w:type="continuationSeparator" w:id="0">
    <w:p w14:paraId="41F3841F" w14:textId="77777777" w:rsidR="00257E16" w:rsidRDefault="00257E16" w:rsidP="00F6663D">
      <w:r>
        <w:continuationSeparator/>
      </w:r>
    </w:p>
    <w:p w14:paraId="362070EE" w14:textId="77777777" w:rsidR="00257E16" w:rsidRDefault="00257E16"/>
    <w:p w14:paraId="159921DF" w14:textId="77777777" w:rsidR="00257E16" w:rsidRDefault="00257E16"/>
    <w:p w14:paraId="2EB51F76" w14:textId="77777777" w:rsidR="00257E16" w:rsidRDefault="00257E16"/>
  </w:footnote>
  <w:footnote w:type="continuationNotice" w:id="1">
    <w:p w14:paraId="7F295738" w14:textId="77777777" w:rsidR="00257E16" w:rsidRDefault="00257E16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35E1E167" w:rsidR="008B7465" w:rsidRPr="003A3379" w:rsidRDefault="00AA0012" w:rsidP="008B7465">
    <w:pPr>
      <w:pStyle w:val="DCorpo"/>
      <w:jc w:val="right"/>
      <w:rPr>
        <w:sz w:val="18"/>
        <w:szCs w:val="18"/>
        <w:lang w:val="en-US"/>
      </w:rPr>
    </w:pPr>
    <w:r>
      <w:rPr>
        <w:sz w:val="18"/>
        <w:szCs w:val="18"/>
        <w:lang w:val="en-US"/>
      </w:rPr>
      <w:t>MCD0014</w:t>
    </w:r>
    <w:r w:rsidR="008B7465" w:rsidRPr="00D32B9D">
      <w:rPr>
        <w:sz w:val="18"/>
        <w:szCs w:val="18"/>
        <w:lang w:val="en-US"/>
      </w:rPr>
      <w:t>-ADD-</w:t>
    </w:r>
    <w:r w:rsidR="008B7465" w:rsidRPr="00AA0012">
      <w:rPr>
        <w:sz w:val="18"/>
        <w:szCs w:val="18"/>
        <w:lang w:val="en-US"/>
      </w:rPr>
      <w:t>SPECIF</w:t>
    </w:r>
    <w:r w:rsidR="000E30BF" w:rsidRPr="00AA0012">
      <w:rPr>
        <w:sz w:val="18"/>
        <w:szCs w:val="18"/>
        <w:lang w:val="en-US"/>
      </w:rPr>
      <w:t>OGI</w:t>
    </w:r>
    <w:r w:rsidR="008B7465" w:rsidRPr="00D32B9D">
      <w:rPr>
        <w:sz w:val="18"/>
        <w:szCs w:val="18"/>
        <w:lang w:val="en-US"/>
      </w:rPr>
      <w:t>-XX-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28FE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012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7FF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5AA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7" ma:contentTypeDescription="Creare un nuovo documento." ma:contentTypeScope="" ma:versionID="c29c02f9ab0146d919bd67b35e783b25">
  <xsd:schema xmlns:xsd="http://www.w3.org/2001/XMLSchema" xmlns:xs="http://www.w3.org/2001/XMLSchema" xmlns:p="http://schemas.microsoft.com/office/2006/metadata/properties" xmlns:ns2="5e880372-6832-412d-ace3-d2e7cfd52a6a" targetNamespace="http://schemas.microsoft.com/office/2006/metadata/properties" ma:root="true" ma:fieldsID="9f16aeda7c8b5e4dac667aabc1437029" ns2:_="">
    <xsd:import namespace="5e880372-6832-412d-ace3-d2e7cfd52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065D39-A9C1-447A-AE38-04ACB0118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1845</TotalTime>
  <Pages>24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25525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ROSSINI ELISA</cp:lastModifiedBy>
  <cp:revision>448</cp:revision>
  <cp:lastPrinted>2023-06-14T16:20:00Z</cp:lastPrinted>
  <dcterms:created xsi:type="dcterms:W3CDTF">2023-05-22T22:43:00Z</dcterms:created>
  <dcterms:modified xsi:type="dcterms:W3CDTF">2024-08-05T10:13:00Z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6ce50cd4,5b16f439,270d38bf</vt:lpwstr>
  </property>
  <property fmtid="{D5CDD505-2E9C-101B-9397-08002B2CF9AE}" pid="5" name="ClassificationContentMarkingFooterFontProps">
    <vt:lpwstr>#000000,10,Arial</vt:lpwstr>
  </property>
  <property fmtid="{D5CDD505-2E9C-101B-9397-08002B2CF9AE}" pid="6" name="ClassificationContentMarkingFooterText">
    <vt:lpwstr>Uso interno </vt:lpwstr>
  </property>
  <property fmtid="{D5CDD505-2E9C-101B-9397-08002B2CF9AE}" pid="7" name="MSIP_Label_3712ed7a-c3f3-40dd-a6e9-bab62c26469f_Enabled">
    <vt:lpwstr>true</vt:lpwstr>
  </property>
  <property fmtid="{D5CDD505-2E9C-101B-9397-08002B2CF9AE}" pid="8" name="MSIP_Label_3712ed7a-c3f3-40dd-a6e9-bab62c26469f_SetDate">
    <vt:lpwstr>2024-07-17T13:23:50Z</vt:lpwstr>
  </property>
  <property fmtid="{D5CDD505-2E9C-101B-9397-08002B2CF9AE}" pid="9" name="MSIP_Label_3712ed7a-c3f3-40dd-a6e9-bab62c26469f_Method">
    <vt:lpwstr>Standard</vt:lpwstr>
  </property>
  <property fmtid="{D5CDD505-2E9C-101B-9397-08002B2CF9AE}" pid="10" name="MSIP_Label_3712ed7a-c3f3-40dd-a6e9-bab62c26469f_Name">
    <vt:lpwstr>Uso interno</vt:lpwstr>
  </property>
  <property fmtid="{D5CDD505-2E9C-101B-9397-08002B2CF9AE}" pid="11" name="MSIP_Label_3712ed7a-c3f3-40dd-a6e9-bab62c26469f_SiteId">
    <vt:lpwstr>5c13bf6f-11aa-44a8-aac0-fc5ed659c30a</vt:lpwstr>
  </property>
  <property fmtid="{D5CDD505-2E9C-101B-9397-08002B2CF9AE}" pid="12" name="MSIP_Label_3712ed7a-c3f3-40dd-a6e9-bab62c26469f_ActionId">
    <vt:lpwstr>5c771590-3535-4354-b985-7611eb1d9838</vt:lpwstr>
  </property>
  <property fmtid="{D5CDD505-2E9C-101B-9397-08002B2CF9AE}" pid="13" name="MSIP_Label_3712ed7a-c3f3-40dd-a6e9-bab62c26469f_ContentBits">
    <vt:lpwstr>3</vt:lpwstr>
  </property>
</Properties>
</file>