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F67FD" w14:textId="62545995" w:rsidR="007D7907" w:rsidRPr="00983F7C" w:rsidRDefault="00296682" w:rsidP="00296682">
      <w:pPr>
        <w:pStyle w:val="Intestazione"/>
        <w:tabs>
          <w:tab w:val="clear" w:pos="4819"/>
          <w:tab w:val="left" w:pos="1104"/>
          <w:tab w:val="center" w:pos="4606"/>
        </w:tabs>
        <w:ind w:left="-426"/>
        <w:jc w:val="left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5ECEE70" wp14:editId="341283D0">
            <wp:simplePos x="0" y="0"/>
            <wp:positionH relativeFrom="margin">
              <wp:align>center</wp:align>
            </wp:positionH>
            <wp:positionV relativeFrom="paragraph">
              <wp:posOffset>-179705</wp:posOffset>
            </wp:positionV>
            <wp:extent cx="3213101" cy="897712"/>
            <wp:effectExtent l="0" t="0" r="635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3101" cy="89771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</w:rPr>
        <w:tab/>
      </w:r>
      <w:r w:rsidR="00796FF5" w:rsidRPr="00983F7C">
        <w:rPr>
          <w:rFonts w:ascii="Arial" w:hAnsi="Arial" w:cs="Arial"/>
          <w:sz w:val="22"/>
          <w:szCs w:val="22"/>
        </w:rPr>
        <w:tab/>
      </w:r>
    </w:p>
    <w:p w14:paraId="05055903" w14:textId="77777777" w:rsidR="007D7907" w:rsidRPr="00983F7C" w:rsidRDefault="00796FF5">
      <w:pPr>
        <w:pStyle w:val="Intestazione"/>
        <w:tabs>
          <w:tab w:val="clear" w:pos="4819"/>
          <w:tab w:val="left" w:pos="9638"/>
        </w:tabs>
        <w:jc w:val="right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 </w:t>
      </w:r>
    </w:p>
    <w:p w14:paraId="3934848F" w14:textId="07AA1A1F" w:rsidR="007D7907" w:rsidRPr="00983F7C" w:rsidRDefault="007D7907" w:rsidP="00983F7C">
      <w:pPr>
        <w:pStyle w:val="Pidipagina"/>
        <w:jc w:val="center"/>
        <w:rPr>
          <w:rFonts w:ascii="Arial" w:hAnsi="Arial" w:cs="Arial"/>
          <w:bCs/>
          <w:sz w:val="22"/>
          <w:szCs w:val="22"/>
        </w:rPr>
      </w:pPr>
    </w:p>
    <w:p w14:paraId="2ECE2BD4" w14:textId="77777777" w:rsidR="007D7907" w:rsidRPr="00983F7C" w:rsidRDefault="007D7907">
      <w:pPr>
        <w:spacing w:line="276" w:lineRule="auto"/>
        <w:ind w:left="6372" w:hanging="560"/>
        <w:jc w:val="left"/>
        <w:rPr>
          <w:rFonts w:ascii="Arial" w:hAnsi="Arial" w:cs="Arial"/>
          <w:bCs/>
          <w:sz w:val="22"/>
          <w:szCs w:val="22"/>
        </w:rPr>
      </w:pPr>
    </w:p>
    <w:p w14:paraId="38A6C750" w14:textId="77777777" w:rsidR="00296682" w:rsidRDefault="00296682">
      <w:pPr>
        <w:spacing w:line="276" w:lineRule="auto"/>
        <w:ind w:left="6372" w:hanging="560"/>
        <w:jc w:val="left"/>
        <w:rPr>
          <w:rFonts w:ascii="Arial" w:hAnsi="Arial" w:cs="Arial"/>
          <w:bCs/>
          <w:sz w:val="22"/>
          <w:szCs w:val="22"/>
        </w:rPr>
      </w:pPr>
    </w:p>
    <w:p w14:paraId="38A56347" w14:textId="77777777" w:rsidR="00296682" w:rsidRDefault="00296682">
      <w:pPr>
        <w:spacing w:line="276" w:lineRule="auto"/>
        <w:ind w:left="6372" w:hanging="560"/>
        <w:jc w:val="left"/>
        <w:rPr>
          <w:rFonts w:ascii="Arial" w:hAnsi="Arial" w:cs="Arial"/>
          <w:bCs/>
          <w:sz w:val="22"/>
          <w:szCs w:val="22"/>
        </w:rPr>
      </w:pPr>
    </w:p>
    <w:p w14:paraId="61A8AB73" w14:textId="77777777" w:rsidR="00296682" w:rsidRDefault="00296682">
      <w:pPr>
        <w:spacing w:line="276" w:lineRule="auto"/>
        <w:ind w:left="6372" w:hanging="560"/>
        <w:jc w:val="left"/>
        <w:rPr>
          <w:rFonts w:ascii="Arial" w:hAnsi="Arial" w:cs="Arial"/>
          <w:bCs/>
          <w:sz w:val="22"/>
          <w:szCs w:val="22"/>
        </w:rPr>
      </w:pPr>
    </w:p>
    <w:p w14:paraId="3674419A" w14:textId="3BDE7E86" w:rsidR="007D7907" w:rsidRPr="00983F7C" w:rsidRDefault="00796FF5">
      <w:pPr>
        <w:spacing w:line="276" w:lineRule="auto"/>
        <w:ind w:left="6372" w:hanging="560"/>
        <w:jc w:val="left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bCs/>
          <w:sz w:val="22"/>
          <w:szCs w:val="22"/>
        </w:rPr>
        <w:t>All’</w:t>
      </w:r>
      <w:r w:rsidRPr="00983F7C">
        <w:rPr>
          <w:rFonts w:ascii="Arial" w:hAnsi="Arial" w:cs="Arial"/>
          <w:b/>
          <w:bCs/>
          <w:sz w:val="22"/>
          <w:szCs w:val="22"/>
        </w:rPr>
        <w:t>Agenzia del Demanio</w:t>
      </w:r>
    </w:p>
    <w:p w14:paraId="250585C4" w14:textId="77777777" w:rsidR="007D7907" w:rsidRPr="00983F7C" w:rsidRDefault="00796FF5">
      <w:pPr>
        <w:spacing w:line="276" w:lineRule="auto"/>
        <w:ind w:left="6372" w:hanging="560"/>
        <w:jc w:val="left"/>
        <w:rPr>
          <w:rFonts w:ascii="Arial" w:hAnsi="Arial" w:cs="Arial"/>
          <w:bCs/>
          <w:sz w:val="22"/>
          <w:szCs w:val="22"/>
        </w:rPr>
      </w:pPr>
      <w:r w:rsidRPr="00983F7C">
        <w:rPr>
          <w:rFonts w:ascii="Arial" w:hAnsi="Arial" w:cs="Arial"/>
          <w:bCs/>
          <w:sz w:val="22"/>
          <w:szCs w:val="22"/>
        </w:rPr>
        <w:t>Direzione Servizi al Patrimonio</w:t>
      </w:r>
    </w:p>
    <w:p w14:paraId="5FE97B5B" w14:textId="77777777" w:rsidR="007D7907" w:rsidRPr="00983F7C" w:rsidRDefault="007D790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2E3305" w14:textId="77777777" w:rsidR="007D7907" w:rsidRPr="00983F7C" w:rsidRDefault="007D7907">
      <w:pPr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20438A5B" w14:textId="77777777" w:rsidR="007D7907" w:rsidRPr="00983F7C" w:rsidRDefault="00796FF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D6654">
        <w:rPr>
          <w:rFonts w:ascii="Arial" w:hAnsi="Arial" w:cs="Arial"/>
          <w:b/>
          <w:sz w:val="22"/>
          <w:szCs w:val="22"/>
        </w:rPr>
        <w:t>DOMANDA DI PARTECIPAZIONE</w:t>
      </w:r>
      <w:r w:rsidRPr="00983F7C">
        <w:rPr>
          <w:rFonts w:ascii="Arial" w:hAnsi="Arial" w:cs="Arial"/>
          <w:b/>
          <w:sz w:val="22"/>
          <w:szCs w:val="22"/>
        </w:rPr>
        <w:t xml:space="preserve"> </w:t>
      </w:r>
    </w:p>
    <w:p w14:paraId="5A1F9B99" w14:textId="77777777" w:rsidR="007D7907" w:rsidRPr="00983F7C" w:rsidRDefault="007D790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A134EC" w14:textId="31AE223D" w:rsidR="007D7907" w:rsidRPr="00983F7C" w:rsidRDefault="009F7D1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PARTE I</w:t>
      </w:r>
      <w:r w:rsidR="00796FF5" w:rsidRPr="00983F7C">
        <w:rPr>
          <w:rFonts w:ascii="Arial" w:hAnsi="Arial" w:cs="Arial"/>
          <w:b/>
          <w:sz w:val="22"/>
          <w:szCs w:val="22"/>
        </w:rPr>
        <w:t xml:space="preserve"> – DATI IDENTIFICATIVI </w:t>
      </w:r>
      <w:r w:rsidR="00296682">
        <w:rPr>
          <w:rFonts w:ascii="Arial" w:hAnsi="Arial" w:cs="Arial"/>
          <w:b/>
          <w:sz w:val="22"/>
          <w:szCs w:val="22"/>
        </w:rPr>
        <w:t xml:space="preserve">DEL </w:t>
      </w:r>
      <w:r w:rsidR="00796FF5" w:rsidRPr="00983F7C">
        <w:rPr>
          <w:rFonts w:ascii="Arial" w:hAnsi="Arial" w:cs="Arial"/>
          <w:b/>
          <w:sz w:val="22"/>
          <w:szCs w:val="22"/>
        </w:rPr>
        <w:t>CONCORRENTE</w:t>
      </w:r>
    </w:p>
    <w:p w14:paraId="0877EA46" w14:textId="2E5C5223" w:rsidR="007D7907" w:rsidRPr="00983F7C" w:rsidRDefault="00796FF5">
      <w:pPr>
        <w:tabs>
          <w:tab w:val="left" w:pos="3690"/>
          <w:tab w:val="center" w:pos="4819"/>
        </w:tabs>
        <w:spacing w:before="100"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Il sottoscritto </w:t>
      </w:r>
      <w:r w:rsidR="003A282E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A282E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3A282E" w:rsidRPr="00250151">
        <w:rPr>
          <w:rFonts w:ascii="Arial" w:hAnsi="Arial" w:cs="Arial"/>
          <w:bCs/>
          <w:sz w:val="22"/>
          <w:szCs w:val="22"/>
        </w:rPr>
      </w:r>
      <w:r w:rsidR="003A282E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3A282E" w:rsidRPr="00250151">
        <w:rPr>
          <w:rFonts w:ascii="Arial" w:hAnsi="Arial" w:cs="Arial"/>
          <w:bCs/>
          <w:sz w:val="22"/>
          <w:szCs w:val="22"/>
        </w:rPr>
        <w:t> </w:t>
      </w:r>
      <w:r w:rsidR="003A282E" w:rsidRPr="00250151">
        <w:rPr>
          <w:rFonts w:ascii="Arial" w:hAnsi="Arial" w:cs="Arial"/>
          <w:bCs/>
          <w:sz w:val="22"/>
          <w:szCs w:val="22"/>
        </w:rPr>
        <w:t> </w:t>
      </w:r>
      <w:r w:rsidR="003A282E" w:rsidRPr="00250151">
        <w:rPr>
          <w:rFonts w:ascii="Arial" w:hAnsi="Arial" w:cs="Arial"/>
          <w:bCs/>
          <w:sz w:val="22"/>
          <w:szCs w:val="22"/>
        </w:rPr>
        <w:t> </w:t>
      </w:r>
      <w:r w:rsidR="003A282E" w:rsidRPr="00250151">
        <w:rPr>
          <w:rFonts w:ascii="Arial" w:hAnsi="Arial" w:cs="Arial"/>
          <w:bCs/>
          <w:sz w:val="22"/>
          <w:szCs w:val="22"/>
        </w:rPr>
        <w:t> </w:t>
      </w:r>
      <w:r w:rsidR="003A282E" w:rsidRPr="00250151">
        <w:rPr>
          <w:rFonts w:ascii="Arial" w:hAnsi="Arial" w:cs="Arial"/>
          <w:bCs/>
          <w:sz w:val="22"/>
          <w:szCs w:val="22"/>
        </w:rPr>
        <w:t> </w:t>
      </w:r>
      <w:r w:rsidR="003A282E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nato/a a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, il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, CF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5D6E0B">
        <w:rPr>
          <w:rFonts w:ascii="Arial" w:hAnsi="Arial" w:cs="Arial"/>
          <w:bCs/>
          <w:sz w:val="22"/>
          <w:szCs w:val="22"/>
        </w:rPr>
        <w:t> </w:t>
      </w:r>
      <w:r w:rsidR="005D6E0B">
        <w:rPr>
          <w:rFonts w:ascii="Arial" w:hAnsi="Arial" w:cs="Arial"/>
          <w:bCs/>
          <w:sz w:val="22"/>
          <w:szCs w:val="22"/>
        </w:rPr>
        <w:t> </w:t>
      </w:r>
      <w:r w:rsidR="005D6E0B">
        <w:rPr>
          <w:rFonts w:ascii="Arial" w:hAnsi="Arial" w:cs="Arial"/>
          <w:bCs/>
          <w:sz w:val="22"/>
          <w:szCs w:val="22"/>
        </w:rPr>
        <w:t> </w:t>
      </w:r>
      <w:r w:rsidR="005D6E0B">
        <w:rPr>
          <w:rFonts w:ascii="Arial" w:hAnsi="Arial" w:cs="Arial"/>
          <w:bCs/>
          <w:sz w:val="22"/>
          <w:szCs w:val="22"/>
        </w:rPr>
        <w:t> </w:t>
      </w:r>
      <w:r w:rsidR="005D6E0B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residente a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(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>), via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="00296682"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 xml:space="preserve">n. 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296682" w:rsidRPr="00250151">
        <w:rPr>
          <w:rFonts w:ascii="Arial" w:hAnsi="Arial" w:cs="Arial"/>
          <w:bCs/>
          <w:sz w:val="22"/>
          <w:szCs w:val="22"/>
        </w:rPr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t> </w:t>
      </w:r>
      <w:r w:rsidR="00296682" w:rsidRPr="00250151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in qualità d</w:t>
      </w:r>
      <w:r w:rsidR="00296682"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qualità di </w:t>
      </w:r>
    </w:p>
    <w:p w14:paraId="7B633D2B" w14:textId="330F8531" w:rsidR="007D7907" w:rsidRPr="00983F7C" w:rsidRDefault="00796FF5">
      <w:pPr>
        <w:tabs>
          <w:tab w:val="left" w:pos="3690"/>
          <w:tab w:val="center" w:pos="4819"/>
        </w:tabs>
        <w:spacing w:before="100"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Titolare </w:t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296682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D302FC">
        <w:rPr>
          <w:rFonts w:ascii="Arial" w:hAnsi="Arial" w:cs="Arial"/>
          <w:bCs/>
          <w:sz w:val="22"/>
          <w:szCs w:val="22"/>
        </w:rPr>
      </w:r>
      <w:r w:rsidR="00D302FC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end"/>
      </w:r>
      <w:r w:rsidR="00296682">
        <w:rPr>
          <w:rFonts w:ascii="Arial" w:hAnsi="Arial" w:cs="Arial"/>
          <w:sz w:val="22"/>
          <w:szCs w:val="22"/>
        </w:rPr>
        <w:t>;</w:t>
      </w:r>
      <w:r w:rsidRPr="00983F7C">
        <w:rPr>
          <w:rFonts w:ascii="Arial" w:hAnsi="Arial" w:cs="Arial"/>
          <w:sz w:val="22"/>
          <w:szCs w:val="22"/>
        </w:rPr>
        <w:t xml:space="preserve"> legale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 xml:space="preserve">rappresentante </w:t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296682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D302FC">
        <w:rPr>
          <w:rFonts w:ascii="Arial" w:hAnsi="Arial" w:cs="Arial"/>
          <w:bCs/>
          <w:sz w:val="22"/>
          <w:szCs w:val="22"/>
        </w:rPr>
      </w:r>
      <w:r w:rsidR="00D302FC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end"/>
      </w:r>
      <w:r w:rsidR="00296682">
        <w:rPr>
          <w:rFonts w:ascii="Arial" w:hAnsi="Arial" w:cs="Arial"/>
          <w:bCs/>
          <w:sz w:val="22"/>
          <w:szCs w:val="22"/>
        </w:rPr>
        <w:t>;</w:t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296682">
        <w:rPr>
          <w:rFonts w:ascii="Arial" w:hAnsi="Arial" w:cs="Arial"/>
          <w:sz w:val="22"/>
          <w:szCs w:val="22"/>
        </w:rPr>
        <w:t>p</w:t>
      </w:r>
      <w:r w:rsidRPr="00983F7C">
        <w:rPr>
          <w:rFonts w:ascii="Arial" w:hAnsi="Arial" w:cs="Arial"/>
          <w:sz w:val="22"/>
          <w:szCs w:val="22"/>
        </w:rPr>
        <w:t>rocuratore speciale / generale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296682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D302FC">
        <w:rPr>
          <w:rFonts w:ascii="Arial" w:hAnsi="Arial" w:cs="Arial"/>
          <w:bCs/>
          <w:sz w:val="22"/>
          <w:szCs w:val="22"/>
        </w:rPr>
      </w:r>
      <w:r w:rsidR="00D302FC">
        <w:rPr>
          <w:rFonts w:ascii="Arial" w:hAnsi="Arial" w:cs="Arial"/>
          <w:bCs/>
          <w:sz w:val="22"/>
          <w:szCs w:val="22"/>
        </w:rPr>
        <w:fldChar w:fldCharType="separate"/>
      </w:r>
      <w:r w:rsidR="00296682" w:rsidRPr="00140283">
        <w:rPr>
          <w:rFonts w:ascii="Arial" w:hAnsi="Arial" w:cs="Arial"/>
          <w:bCs/>
          <w:sz w:val="22"/>
          <w:szCs w:val="22"/>
        </w:rPr>
        <w:fldChar w:fldCharType="end"/>
      </w:r>
    </w:p>
    <w:p w14:paraId="292E8E3D" w14:textId="4D1A1B5A" w:rsidR="007D7907" w:rsidRPr="00983F7C" w:rsidRDefault="00796FF5">
      <w:pPr>
        <w:tabs>
          <w:tab w:val="left" w:pos="3690"/>
          <w:tab w:val="center" w:pos="4819"/>
        </w:tabs>
        <w:spacing w:before="100"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della Società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="00296682" w:rsidRPr="2FA21348">
        <w:rPr>
          <w:rFonts w:ascii="Arial" w:hAnsi="Arial" w:cs="Arial"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 xml:space="preserve">C.F: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="00296682" w:rsidRPr="2FA21348">
        <w:rPr>
          <w:rFonts w:ascii="Arial" w:hAnsi="Arial" w:cs="Arial"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Partita IVA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, con sede legale in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Pr="2FA21348">
        <w:rPr>
          <w:rFonts w:ascii="Arial" w:hAnsi="Arial" w:cs="Arial"/>
          <w:i/>
          <w:iCs/>
          <w:sz w:val="22"/>
          <w:szCs w:val="22"/>
        </w:rPr>
        <w:t xml:space="preserve"> (indicare via Città CAP</w:t>
      </w:r>
      <w:r w:rsidRPr="00983F7C">
        <w:rPr>
          <w:rFonts w:ascii="Arial" w:hAnsi="Arial" w:cs="Arial"/>
          <w:sz w:val="22"/>
          <w:szCs w:val="22"/>
        </w:rPr>
        <w:t>)</w:t>
      </w:r>
      <w:r w:rsidR="00296682">
        <w:rPr>
          <w:rFonts w:ascii="Arial" w:hAnsi="Arial" w:cs="Arial"/>
          <w:sz w:val="22"/>
          <w:szCs w:val="22"/>
        </w:rPr>
        <w:t xml:space="preserve"> t</w:t>
      </w:r>
      <w:r w:rsidRPr="00983F7C">
        <w:rPr>
          <w:rFonts w:ascii="Arial" w:hAnsi="Arial" w:cs="Arial"/>
          <w:sz w:val="22"/>
          <w:szCs w:val="22"/>
        </w:rPr>
        <w:t>el.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mail:</w:t>
      </w:r>
      <w:r w:rsidR="00296682">
        <w:rPr>
          <w:rFonts w:ascii="Arial" w:hAnsi="Arial" w:cs="Arial"/>
          <w:sz w:val="22"/>
          <w:szCs w:val="22"/>
        </w:rPr>
        <w:t xml:space="preserve">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="00296682" w:rsidRPr="2FA21348">
        <w:rPr>
          <w:rFonts w:ascii="Arial" w:hAnsi="Arial" w:cs="Arial"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 xml:space="preserve">PEC: </w:t>
      </w:r>
      <w:r w:rsidR="00296682" w:rsidRPr="2FA2134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6682" w:rsidRPr="2FA21348">
        <w:rPr>
          <w:rFonts w:ascii="Arial" w:hAnsi="Arial" w:cs="Arial"/>
          <w:sz w:val="22"/>
          <w:szCs w:val="22"/>
        </w:rPr>
        <w:instrText xml:space="preserve"> FORMTEXT </w:instrText>
      </w:r>
      <w:r w:rsidR="00296682" w:rsidRPr="2FA21348">
        <w:rPr>
          <w:rFonts w:ascii="Arial" w:hAnsi="Arial" w:cs="Arial"/>
          <w:sz w:val="22"/>
          <w:szCs w:val="22"/>
        </w:rPr>
      </w:r>
      <w:r w:rsidR="00296682" w:rsidRPr="2FA21348">
        <w:rPr>
          <w:rFonts w:ascii="Arial" w:hAnsi="Arial" w:cs="Arial"/>
          <w:sz w:val="22"/>
          <w:szCs w:val="22"/>
        </w:rPr>
        <w:fldChar w:fldCharType="separate"/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t> </w:t>
      </w:r>
      <w:r w:rsidR="00296682" w:rsidRPr="2FA21348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(costituente il domicilio digitale presente negli indici di cui agli articoli 6-bis e 6-ter del D.lgs. n. 82/05 presso cui ricevere le comunicazioni di cui all’art. </w:t>
      </w:r>
      <w:r w:rsidR="557737D5" w:rsidRPr="00983F7C">
        <w:rPr>
          <w:rFonts w:ascii="Arial" w:hAnsi="Arial" w:cs="Arial"/>
          <w:sz w:val="22"/>
          <w:szCs w:val="22"/>
        </w:rPr>
        <w:t xml:space="preserve">90 </w:t>
      </w:r>
      <w:r w:rsidRPr="00983F7C">
        <w:rPr>
          <w:rFonts w:ascii="Arial" w:hAnsi="Arial" w:cs="Arial"/>
          <w:sz w:val="22"/>
          <w:szCs w:val="22"/>
        </w:rPr>
        <w:t xml:space="preserve">comma </w:t>
      </w:r>
      <w:r w:rsidR="700ED87B" w:rsidRPr="00983F7C">
        <w:rPr>
          <w:rFonts w:ascii="Arial" w:hAnsi="Arial" w:cs="Arial"/>
          <w:sz w:val="22"/>
          <w:szCs w:val="22"/>
        </w:rPr>
        <w:t>1</w:t>
      </w:r>
      <w:r w:rsidRPr="00983F7C">
        <w:rPr>
          <w:rFonts w:ascii="Arial" w:hAnsi="Arial" w:cs="Arial"/>
          <w:sz w:val="22"/>
          <w:szCs w:val="22"/>
        </w:rPr>
        <w:t xml:space="preserve"> del Codice oppure, per i soli operatori economici non residenti e privi di stabile organizzazione in Italia, altro strumento analogo negli altri Stati membri ai fini delle comunicazioni di cui all’art. 90 comma 1 del Codice)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  <w:r w:rsidRPr="00983F7C">
        <w:rPr>
          <w:rFonts w:ascii="Arial" w:hAnsi="Arial" w:cs="Arial"/>
          <w:sz w:val="22"/>
          <w:szCs w:val="22"/>
        </w:rPr>
        <w:t> </w:t>
      </w:r>
    </w:p>
    <w:p w14:paraId="184933A3" w14:textId="77777777" w:rsidR="005D6E0B" w:rsidRDefault="005D6E0B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5125E1B2" w14:textId="532D2E5A" w:rsidR="007D7907" w:rsidRPr="00983F7C" w:rsidRDefault="005D6E0B" w:rsidP="005D6E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che ha manifestato il proprio interesse a partecipare alla procedura </w:t>
      </w:r>
      <w:r w:rsidRPr="005D6E0B">
        <w:rPr>
          <w:rFonts w:ascii="Arial" w:hAnsi="Arial" w:cs="Arial"/>
          <w:b/>
          <w:iCs/>
          <w:sz w:val="22"/>
          <w:szCs w:val="22"/>
        </w:rPr>
        <w:t xml:space="preserve">per l’affidamento in concessione del servizio di somministrazione di bevande, </w:t>
      </w:r>
      <w:proofErr w:type="gramStart"/>
      <w:r w:rsidRPr="005D6E0B">
        <w:rPr>
          <w:rFonts w:ascii="Arial" w:hAnsi="Arial" w:cs="Arial"/>
          <w:b/>
          <w:iCs/>
          <w:sz w:val="22"/>
          <w:szCs w:val="22"/>
        </w:rPr>
        <w:t>snack</w:t>
      </w:r>
      <w:proofErr w:type="gramEnd"/>
      <w:r w:rsidRPr="005D6E0B">
        <w:rPr>
          <w:rFonts w:ascii="Arial" w:hAnsi="Arial" w:cs="Arial"/>
          <w:b/>
          <w:iCs/>
          <w:sz w:val="22"/>
          <w:szCs w:val="22"/>
        </w:rPr>
        <w:t xml:space="preserve"> e altri generi di ristoro mediante l’installazione e la gestione di 7 distributori automatici presso la Direzione Generale dell’agenzia del Demanio, sede di Via Barberini n. 38 e uffici di Via del Quirinale n. 28, Roma</w:t>
      </w:r>
      <w:r>
        <w:rPr>
          <w:rFonts w:ascii="Arial" w:hAnsi="Arial" w:cs="Arial"/>
          <w:b/>
          <w:iCs/>
          <w:sz w:val="22"/>
          <w:szCs w:val="22"/>
        </w:rPr>
        <w:t xml:space="preserve"> in qualità di:</w:t>
      </w:r>
    </w:p>
    <w:p w14:paraId="355053EA" w14:textId="77777777" w:rsidR="007D7907" w:rsidRPr="00983F7C" w:rsidRDefault="00796FF5">
      <w:pPr>
        <w:spacing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 </w:t>
      </w:r>
    </w:p>
    <w:p w14:paraId="65B00136" w14:textId="01A28183" w:rsidR="007D7907" w:rsidRPr="00983F7C" w:rsidRDefault="00296682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796FF5" w:rsidRPr="00983F7C">
        <w:rPr>
          <w:rFonts w:ascii="Arial" w:hAnsi="Arial" w:cs="Arial"/>
          <w:bCs/>
          <w:sz w:val="22"/>
          <w:szCs w:val="22"/>
        </w:rPr>
        <w:t>ocietà o altro soggetto singolo ex art. 65 co. 2 lett. a) del D.Lgs. 36/2023;</w:t>
      </w:r>
    </w:p>
    <w:p w14:paraId="2C2B6037" w14:textId="77777777" w:rsidR="007D7907" w:rsidRPr="00983F7C" w:rsidRDefault="007D7907">
      <w:pPr>
        <w:spacing w:line="276" w:lineRule="auto"/>
        <w:rPr>
          <w:rFonts w:ascii="Arial" w:hAnsi="Arial" w:cs="Arial"/>
          <w:sz w:val="22"/>
          <w:szCs w:val="22"/>
        </w:rPr>
      </w:pPr>
    </w:p>
    <w:p w14:paraId="201724D0" w14:textId="77777777" w:rsidR="007D7907" w:rsidRPr="00983F7C" w:rsidRDefault="00796FF5">
      <w:pPr>
        <w:spacing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  </w:t>
      </w:r>
    </w:p>
    <w:p w14:paraId="618B64B2" w14:textId="77777777" w:rsidR="00660F11" w:rsidRDefault="00796FF5">
      <w:pPr>
        <w:spacing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 xml:space="preserve">consapevole delle sanzioni penali previste dall’art. 76 del D.P.R. 28/12/2000 n. 445 per le ipotesi di </w:t>
      </w:r>
    </w:p>
    <w:p w14:paraId="32EBFA75" w14:textId="624144AC" w:rsidR="007D7907" w:rsidRPr="00983F7C" w:rsidRDefault="00796FF5">
      <w:pPr>
        <w:spacing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>in atti e dichiarazioni mendaci ivi indicate nonché delle conseguenze amministrative di decadenza dai benefici eventualmente conseguiti in seguito al provvedimento emanato.</w:t>
      </w:r>
    </w:p>
    <w:p w14:paraId="2F35B4E7" w14:textId="5883CE54" w:rsidR="00276C0B" w:rsidRPr="00983F7C" w:rsidRDefault="00276C0B" w:rsidP="005D6E0B">
      <w:pPr>
        <w:tabs>
          <w:tab w:val="center" w:pos="4819"/>
          <w:tab w:val="left" w:pos="5685"/>
        </w:tabs>
        <w:spacing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3A69CEDF" w14:textId="77777777" w:rsidR="00276C0B" w:rsidRPr="00983F7C" w:rsidRDefault="00276C0B" w:rsidP="00660F1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8320965" w14:textId="77777777" w:rsidR="00276C0B" w:rsidRPr="00983F7C" w:rsidRDefault="00276C0B" w:rsidP="00660F1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83F7C">
        <w:rPr>
          <w:rFonts w:ascii="Arial" w:hAnsi="Arial" w:cs="Arial"/>
          <w:b/>
          <w:sz w:val="22"/>
          <w:szCs w:val="22"/>
        </w:rPr>
        <w:t>DICHIARA</w:t>
      </w:r>
    </w:p>
    <w:p w14:paraId="78338206" w14:textId="77777777" w:rsidR="003D0396" w:rsidRDefault="003D0396" w:rsidP="00660F11">
      <w:pPr>
        <w:spacing w:line="276" w:lineRule="auto"/>
        <w:rPr>
          <w:rFonts w:ascii="Arial" w:hAnsi="Arial" w:cs="Arial"/>
          <w:sz w:val="22"/>
          <w:szCs w:val="22"/>
        </w:rPr>
      </w:pPr>
    </w:p>
    <w:p w14:paraId="080A8768" w14:textId="77777777" w:rsidR="007D7907" w:rsidRDefault="007D7907" w:rsidP="00660F11">
      <w:pPr>
        <w:spacing w:line="276" w:lineRule="auto"/>
        <w:rPr>
          <w:rFonts w:ascii="Arial" w:hAnsi="Arial" w:cs="Arial"/>
          <w:sz w:val="22"/>
          <w:szCs w:val="22"/>
        </w:rPr>
      </w:pPr>
    </w:p>
    <w:p w14:paraId="2F2F9420" w14:textId="77777777" w:rsidR="00660F11" w:rsidRPr="00660F11" w:rsidRDefault="00660F11" w:rsidP="00660F11">
      <w:pPr>
        <w:pStyle w:val="Paragrafoelenco"/>
        <w:numPr>
          <w:ilvl w:val="0"/>
          <w:numId w:val="42"/>
        </w:numPr>
        <w:rPr>
          <w:rFonts w:ascii="Arial" w:hAnsi="Arial" w:cs="Arial"/>
        </w:rPr>
      </w:pPr>
      <w:r w:rsidRPr="00660F11">
        <w:rPr>
          <w:rFonts w:ascii="Arial" w:hAnsi="Arial" w:cs="Arial"/>
        </w:rPr>
        <w:t xml:space="preserve">di non partecipare in forma singola/associata e come ausiliaria di altro concorrente che sia ricorso all’avvalimento per migliorare la propria offerta; </w:t>
      </w:r>
    </w:p>
    <w:p w14:paraId="47EA99E3" w14:textId="77777777" w:rsidR="00660F11" w:rsidRDefault="00660F11" w:rsidP="00660F11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 xml:space="preserve">di non partecipare alla medesima gara contemporaneamente in forme diverse (individuale e associata; in più forme associate; in forma singola e quale consorziato esecutore di un consorzio) </w:t>
      </w:r>
    </w:p>
    <w:p w14:paraId="417C6609" w14:textId="77777777" w:rsidR="00660F11" w:rsidRDefault="00660F11" w:rsidP="00660F11">
      <w:pPr>
        <w:pStyle w:val="Paragrafoelenco"/>
        <w:jc w:val="both"/>
        <w:rPr>
          <w:rFonts w:ascii="Arial" w:hAnsi="Arial" w:cs="Arial"/>
        </w:rPr>
      </w:pPr>
      <w:r w:rsidRPr="00660F11">
        <w:rPr>
          <w:rFonts w:ascii="Arial" w:hAnsi="Arial" w:cs="Arial"/>
          <w:i/>
          <w:iCs/>
        </w:rPr>
        <w:t>ovvero,</w:t>
      </w:r>
      <w:r w:rsidRPr="00660F11">
        <w:rPr>
          <w:rFonts w:ascii="Arial" w:hAnsi="Arial" w:cs="Arial"/>
        </w:rPr>
        <w:t xml:space="preserve"> </w:t>
      </w:r>
    </w:p>
    <w:p w14:paraId="6A20C415" w14:textId="17CE1A76" w:rsidR="003121C5" w:rsidRDefault="003121C5" w:rsidP="00660F11">
      <w:pPr>
        <w:pStyle w:val="Paragrafoelenco"/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lastRenderedPageBreak/>
        <w:fldChar w:fldCharType="begin">
          <w:ffData>
            <w:name w:val="Controllo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F11">
        <w:rPr>
          <w:rFonts w:ascii="Arial" w:hAnsi="Arial" w:cs="Arial"/>
        </w:rPr>
        <w:instrText xml:space="preserve"> FORMCHECKBOX </w:instrText>
      </w:r>
      <w:r w:rsidR="00D302FC" w:rsidRPr="00660F11">
        <w:rPr>
          <w:rFonts w:ascii="Arial" w:hAnsi="Arial" w:cs="Arial"/>
        </w:rPr>
      </w:r>
      <w:r w:rsidR="00D302FC">
        <w:rPr>
          <w:rFonts w:ascii="Arial" w:hAnsi="Arial" w:cs="Arial"/>
        </w:rPr>
        <w:fldChar w:fldCharType="separate"/>
      </w:r>
      <w:r w:rsidRPr="00660F11">
        <w:rPr>
          <w:rFonts w:ascii="Arial" w:hAnsi="Arial" w:cs="Arial"/>
        </w:rPr>
        <w:fldChar w:fldCharType="end"/>
      </w:r>
      <w:r w:rsidRPr="00660F11">
        <w:rPr>
          <w:rFonts w:ascii="Arial" w:hAnsi="Arial" w:cs="Arial"/>
        </w:rPr>
        <w:t xml:space="preserve">  </w:t>
      </w:r>
      <w:r w:rsidR="00660F11" w:rsidRPr="00660F11">
        <w:rPr>
          <w:rFonts w:ascii="Arial" w:hAnsi="Arial" w:cs="Arial"/>
        </w:rPr>
        <w:t xml:space="preserve">di partecipare in più di una forma, allegando a tal fine la documentazione che dimostra che la circostanza non ha influito sulla gara, né è idonea a incidere sulla capacità di rispettare gli obblighi contrattuali; </w:t>
      </w:r>
    </w:p>
    <w:p w14:paraId="6AFBFED7" w14:textId="47BEB1B8" w:rsidR="005D6E0B" w:rsidRPr="00660F11" w:rsidRDefault="005D6E0B" w:rsidP="003121C5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>di accettare, senza condizione o riserva alcuna tutte le norme e disposizioni contenute nella documentazione gara;</w:t>
      </w:r>
    </w:p>
    <w:p w14:paraId="606C7C35" w14:textId="77777777" w:rsidR="005D6E0B" w:rsidRPr="00660F11" w:rsidRDefault="005D6E0B" w:rsidP="00660F11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>che l’offerta è valida e vincolante per 180 giorni consecutivi a decorrere dalla scadenza del termine per la presentazione delle offerte;</w:t>
      </w:r>
    </w:p>
    <w:p w14:paraId="3CE5F211" w14:textId="3F5AD6F9" w:rsidR="005D6E0B" w:rsidRPr="00660F11" w:rsidRDefault="005D6E0B" w:rsidP="00660F11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 xml:space="preserve">di essere edotto degli obblighi derivanti dal Codice Etico adottato dall’Ente Concedente e reperibile sul sito internet dell’Agenzia all’indirizzo </w:t>
      </w:r>
      <w:hyperlink r:id="rId12" w:history="1">
        <w:r w:rsidRPr="00660F11">
          <w:rPr>
            <w:rFonts w:ascii="Arial" w:hAnsi="Arial" w:cs="Arial"/>
          </w:rPr>
          <w:t>https://www.agenziademanio.it/export/sites/demanio/download/Trasparenza/Trasparenza_8/230406_Impegno-Etico.pdf</w:t>
        </w:r>
      </w:hyperlink>
      <w:r w:rsidRPr="00660F11">
        <w:rPr>
          <w:rFonts w:ascii="Arial" w:hAnsi="Arial" w:cs="Arial"/>
        </w:rPr>
        <w:t>, e si impegna, in caso di aggiudicazione, ad osservare e a far osservare ai propri dipendenti e collaboratori, per quanto applicabile, il suddetto codice, pena la risoluzione del contratto;</w:t>
      </w:r>
    </w:p>
    <w:p w14:paraId="116676EB" w14:textId="76505C4A" w:rsidR="005D6E0B" w:rsidRPr="00660F11" w:rsidRDefault="005D6E0B" w:rsidP="00660F11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 xml:space="preserve">di autorizzare, qualora un partecipante alla gara eserciti, ai sensi della legge 241/90, il diritto di accesso agli atti, ovvero il diritto di “accesso civico” ai sensi del D.Lgs. 25 maggio 2016, n. 97, l’Agenzia a rilasciare copia di tutta la documentazione presentata per la partecipazione alla presente procedura </w:t>
      </w:r>
    </w:p>
    <w:p w14:paraId="72045170" w14:textId="77777777" w:rsidR="005D6E0B" w:rsidRPr="00660F11" w:rsidRDefault="005D6E0B" w:rsidP="00660F11">
      <w:pPr>
        <w:pStyle w:val="Paragrafoelenco"/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 xml:space="preserve">ovvero, in alternativa, </w:t>
      </w:r>
    </w:p>
    <w:p w14:paraId="5C8456D5" w14:textId="052358C4" w:rsidR="005D6E0B" w:rsidRPr="00660F11" w:rsidRDefault="005D6E0B" w:rsidP="00660F11">
      <w:pPr>
        <w:pStyle w:val="Paragrafoelenco"/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660F11">
        <w:rPr>
          <w:rFonts w:ascii="Arial" w:hAnsi="Arial" w:cs="Arial"/>
        </w:rPr>
        <w:instrText xml:space="preserve"> FORMCHECKBOX </w:instrText>
      </w:r>
      <w:r w:rsidR="00D302FC">
        <w:rPr>
          <w:rFonts w:ascii="Arial" w:hAnsi="Arial" w:cs="Arial"/>
        </w:rPr>
      </w:r>
      <w:r w:rsidR="00D302FC">
        <w:rPr>
          <w:rFonts w:ascii="Arial" w:hAnsi="Arial" w:cs="Arial"/>
        </w:rPr>
        <w:fldChar w:fldCharType="separate"/>
      </w:r>
      <w:r w:rsidRPr="00660F11">
        <w:rPr>
          <w:rFonts w:ascii="Arial" w:hAnsi="Arial" w:cs="Arial"/>
        </w:rPr>
        <w:fldChar w:fldCharType="end"/>
      </w:r>
      <w:r w:rsidRPr="00660F11">
        <w:rPr>
          <w:rFonts w:ascii="Arial" w:hAnsi="Arial" w:cs="Arial"/>
        </w:rPr>
        <w:t xml:space="preserve">  di indicare specificamente in sede di offerta tecnica le parti coperte da segreto tecnico/commerciale</w:t>
      </w:r>
      <w:r w:rsidR="00660F11">
        <w:rPr>
          <w:rStyle w:val="Rimandonotaapidipagina"/>
          <w:rFonts w:ascii="Arial" w:hAnsi="Arial" w:cs="Arial"/>
        </w:rPr>
        <w:footnoteReference w:id="2"/>
      </w:r>
      <w:r w:rsidRPr="00660F11">
        <w:rPr>
          <w:rFonts w:ascii="Arial" w:hAnsi="Arial" w:cs="Arial"/>
        </w:rPr>
        <w:t xml:space="preserve">; </w:t>
      </w:r>
    </w:p>
    <w:p w14:paraId="52B26E21" w14:textId="77777777" w:rsidR="005D6E0B" w:rsidRPr="00660F11" w:rsidRDefault="005D6E0B" w:rsidP="00660F11">
      <w:pPr>
        <w:pStyle w:val="Paragrafoelenco"/>
        <w:numPr>
          <w:ilvl w:val="0"/>
          <w:numId w:val="42"/>
        </w:numPr>
        <w:jc w:val="both"/>
        <w:rPr>
          <w:rFonts w:ascii="Arial" w:hAnsi="Arial" w:cs="Arial"/>
        </w:rPr>
      </w:pPr>
      <w:r w:rsidRPr="00660F11">
        <w:rPr>
          <w:rFonts w:ascii="Arial" w:hAnsi="Arial" w:cs="Arial"/>
        </w:rPr>
        <w:t>di impegnarsi in caso di aggiudicazione a presentare la documentazione attestante il rispetto dei criteri ambientali minimi (relazione CAM) e della normativa HACCP.</w:t>
      </w:r>
    </w:p>
    <w:p w14:paraId="3B00BD6E" w14:textId="77777777" w:rsidR="005D6E0B" w:rsidRDefault="005D6E0B">
      <w:pPr>
        <w:spacing w:line="276" w:lineRule="auto"/>
        <w:rPr>
          <w:rFonts w:ascii="Arial" w:hAnsi="Arial" w:cs="Arial"/>
          <w:sz w:val="22"/>
          <w:szCs w:val="22"/>
        </w:rPr>
      </w:pPr>
    </w:p>
    <w:p w14:paraId="2F2A8BB1" w14:textId="241D5BA2" w:rsidR="005D6E0B" w:rsidRDefault="003121C5">
      <w:pPr>
        <w:spacing w:line="276" w:lineRule="auto"/>
        <w:rPr>
          <w:rFonts w:ascii="Arial" w:hAnsi="Arial" w:cs="Arial"/>
          <w:sz w:val="22"/>
          <w:szCs w:val="22"/>
        </w:rPr>
      </w:pPr>
      <w:r w:rsidRPr="00983F7C"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>:</w:t>
      </w:r>
    </w:p>
    <w:sectPr w:rsidR="005D6E0B" w:rsidSect="003121C5">
      <w:pgSz w:w="11907" w:h="16839"/>
      <w:pgMar w:top="1418" w:right="1134" w:bottom="1134" w:left="1134" w:header="142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9226F" w14:textId="77777777" w:rsidR="003A3CC7" w:rsidRDefault="003A3CC7">
      <w:r>
        <w:separator/>
      </w:r>
    </w:p>
  </w:endnote>
  <w:endnote w:type="continuationSeparator" w:id="0">
    <w:p w14:paraId="2EB57C80" w14:textId="77777777" w:rsidR="003A3CC7" w:rsidRDefault="003A3CC7">
      <w:r>
        <w:continuationSeparator/>
      </w:r>
    </w:p>
  </w:endnote>
  <w:endnote w:type="continuationNotice" w:id="1">
    <w:p w14:paraId="60CF639E" w14:textId="77777777" w:rsidR="003A3CC7" w:rsidRDefault="003A3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B9685" w14:textId="77777777" w:rsidR="003A3CC7" w:rsidRDefault="003A3CC7">
      <w:r>
        <w:rPr>
          <w:color w:val="000000"/>
        </w:rPr>
        <w:separator/>
      </w:r>
    </w:p>
  </w:footnote>
  <w:footnote w:type="continuationSeparator" w:id="0">
    <w:p w14:paraId="7C71FBFC" w14:textId="77777777" w:rsidR="003A3CC7" w:rsidRDefault="003A3CC7">
      <w:r>
        <w:continuationSeparator/>
      </w:r>
    </w:p>
  </w:footnote>
  <w:footnote w:type="continuationNotice" w:id="1">
    <w:p w14:paraId="264E0204" w14:textId="77777777" w:rsidR="003A3CC7" w:rsidRDefault="003A3CC7"/>
  </w:footnote>
  <w:footnote w:id="2">
    <w:p w14:paraId="3810FF24" w14:textId="456D9B3E" w:rsidR="00660F11" w:rsidRDefault="00660F1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60F11">
        <w:rPr>
          <w:rFonts w:ascii="Arial" w:hAnsi="Arial" w:cs="Arial"/>
        </w:rPr>
        <w:t xml:space="preserve">Tale dichiarazione dovrà essere adeguatamente motivata e comprovata, ai sensi dell’art. 35, comma 1 lett. A) del </w:t>
      </w:r>
      <w:proofErr w:type="spellStart"/>
      <w:r w:rsidRPr="00660F11">
        <w:rPr>
          <w:rFonts w:ascii="Arial" w:hAnsi="Arial" w:cs="Arial"/>
        </w:rPr>
        <w:t>D.Lgs.</w:t>
      </w:r>
      <w:proofErr w:type="spellEnd"/>
      <w:r w:rsidRPr="00660F11">
        <w:rPr>
          <w:rFonts w:ascii="Arial" w:hAnsi="Arial" w:cs="Arial"/>
        </w:rPr>
        <w:t xml:space="preserve"> 36/2023. Il concorrente a tal fine allega, nell’ambito della Busta B, anche una copia firmata dell’offerta adeguatamente oscurata nelle parti ritenute costituenti segreti tecnici e commerciali. Resta ferma la facoltà dell’Ente Concedente di valutare la fondatezza delle motivazioni addotte.</w:t>
      </w:r>
    </w:p>
  </w:footnote>
  <w:footnote w:id="3">
    <w:p w14:paraId="0B4D2BF3" w14:textId="1F57AD5D" w:rsidR="003121C5" w:rsidRDefault="003121C5" w:rsidP="003121C5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1BD2"/>
    <w:multiLevelType w:val="hybridMultilevel"/>
    <w:tmpl w:val="FFA27F72"/>
    <w:lvl w:ilvl="0" w:tplc="04100017">
      <w:start w:val="1"/>
      <w:numFmt w:val="lowerLetter"/>
      <w:lvlText w:val="%1)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1" w15:restartNumberingAfterBreak="0">
    <w:nsid w:val="079A4BBA"/>
    <w:multiLevelType w:val="multilevel"/>
    <w:tmpl w:val="DE70EA7E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B179DE"/>
    <w:multiLevelType w:val="hybridMultilevel"/>
    <w:tmpl w:val="221025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A0D94A"/>
    <w:multiLevelType w:val="hybridMultilevel"/>
    <w:tmpl w:val="FFFFFFFF"/>
    <w:lvl w:ilvl="0" w:tplc="1684129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A52C11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1C9E8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3A8898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EA26B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0FA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16D04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D4461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50D1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780D80"/>
    <w:multiLevelType w:val="multilevel"/>
    <w:tmpl w:val="1DB628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75F28"/>
    <w:multiLevelType w:val="multilevel"/>
    <w:tmpl w:val="963CF12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D57E2"/>
    <w:multiLevelType w:val="hybridMultilevel"/>
    <w:tmpl w:val="953460AC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816818"/>
    <w:multiLevelType w:val="hybridMultilevel"/>
    <w:tmpl w:val="F1CEF364"/>
    <w:lvl w:ilvl="0" w:tplc="9286B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578F"/>
    <w:multiLevelType w:val="multilevel"/>
    <w:tmpl w:val="C0C28B5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46786"/>
    <w:multiLevelType w:val="hybridMultilevel"/>
    <w:tmpl w:val="9D6CCB2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A3C03"/>
    <w:multiLevelType w:val="hybridMultilevel"/>
    <w:tmpl w:val="E828F1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A5C0D"/>
    <w:multiLevelType w:val="multilevel"/>
    <w:tmpl w:val="70029EF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>
      <w:start w:val="1"/>
      <w:numFmt w:val="lowerRoman"/>
      <w:lvlText w:val="%5."/>
      <w:lvlJc w:val="righ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lowerRoman"/>
      <w:lvlText w:val="%7."/>
      <w:lvlJc w:val="right"/>
      <w:pPr>
        <w:ind w:left="5040" w:hanging="360"/>
      </w:pPr>
    </w:lvl>
    <w:lvl w:ilvl="7">
      <w:start w:val="1"/>
      <w:numFmt w:val="lowerRoman"/>
      <w:lvlText w:val="%8."/>
      <w:lvlJc w:val="righ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2E17516A"/>
    <w:multiLevelType w:val="multilevel"/>
    <w:tmpl w:val="BEAAFE3A"/>
    <w:lvl w:ilvl="0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756055"/>
    <w:multiLevelType w:val="hybridMultilevel"/>
    <w:tmpl w:val="EBBC4418"/>
    <w:lvl w:ilvl="0" w:tplc="F1886E1E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B6E57"/>
    <w:multiLevelType w:val="hybridMultilevel"/>
    <w:tmpl w:val="9FF4C9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F4C45"/>
    <w:multiLevelType w:val="hybridMultilevel"/>
    <w:tmpl w:val="63BC7C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D6EFA"/>
    <w:multiLevelType w:val="multilevel"/>
    <w:tmpl w:val="752C9C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620D9"/>
    <w:multiLevelType w:val="hybridMultilevel"/>
    <w:tmpl w:val="A9B879CA"/>
    <w:lvl w:ilvl="0" w:tplc="DEB4427E">
      <w:start w:val="1"/>
      <w:numFmt w:val="lowerLetter"/>
      <w:lvlText w:val="%1)"/>
      <w:lvlJc w:val="left"/>
      <w:pPr>
        <w:ind w:left="95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471C4C82">
      <w:numFmt w:val="bullet"/>
      <w:lvlText w:val="•"/>
      <w:lvlJc w:val="left"/>
      <w:pPr>
        <w:ind w:left="1890" w:hanging="361"/>
      </w:pPr>
      <w:rPr>
        <w:rFonts w:hint="default"/>
        <w:lang w:val="it-IT" w:eastAsia="en-US" w:bidi="ar-SA"/>
      </w:rPr>
    </w:lvl>
    <w:lvl w:ilvl="2" w:tplc="7C5C425E">
      <w:numFmt w:val="bullet"/>
      <w:lvlText w:val="•"/>
      <w:lvlJc w:val="left"/>
      <w:pPr>
        <w:ind w:left="2821" w:hanging="361"/>
      </w:pPr>
      <w:rPr>
        <w:rFonts w:hint="default"/>
        <w:lang w:val="it-IT" w:eastAsia="en-US" w:bidi="ar-SA"/>
      </w:rPr>
    </w:lvl>
    <w:lvl w:ilvl="3" w:tplc="9D7E7084">
      <w:numFmt w:val="bullet"/>
      <w:lvlText w:val="•"/>
      <w:lvlJc w:val="left"/>
      <w:pPr>
        <w:ind w:left="3751" w:hanging="361"/>
      </w:pPr>
      <w:rPr>
        <w:rFonts w:hint="default"/>
        <w:lang w:val="it-IT" w:eastAsia="en-US" w:bidi="ar-SA"/>
      </w:rPr>
    </w:lvl>
    <w:lvl w:ilvl="4" w:tplc="DE80724C">
      <w:numFmt w:val="bullet"/>
      <w:lvlText w:val="•"/>
      <w:lvlJc w:val="left"/>
      <w:pPr>
        <w:ind w:left="4682" w:hanging="361"/>
      </w:pPr>
      <w:rPr>
        <w:rFonts w:hint="default"/>
        <w:lang w:val="it-IT" w:eastAsia="en-US" w:bidi="ar-SA"/>
      </w:rPr>
    </w:lvl>
    <w:lvl w:ilvl="5" w:tplc="5AA4C072">
      <w:numFmt w:val="bullet"/>
      <w:lvlText w:val="•"/>
      <w:lvlJc w:val="left"/>
      <w:pPr>
        <w:ind w:left="5612" w:hanging="361"/>
      </w:pPr>
      <w:rPr>
        <w:rFonts w:hint="default"/>
        <w:lang w:val="it-IT" w:eastAsia="en-US" w:bidi="ar-SA"/>
      </w:rPr>
    </w:lvl>
    <w:lvl w:ilvl="6" w:tplc="7824864C">
      <w:numFmt w:val="bullet"/>
      <w:lvlText w:val="•"/>
      <w:lvlJc w:val="left"/>
      <w:pPr>
        <w:ind w:left="6543" w:hanging="361"/>
      </w:pPr>
      <w:rPr>
        <w:rFonts w:hint="default"/>
        <w:lang w:val="it-IT" w:eastAsia="en-US" w:bidi="ar-SA"/>
      </w:rPr>
    </w:lvl>
    <w:lvl w:ilvl="7" w:tplc="81900CDA">
      <w:numFmt w:val="bullet"/>
      <w:lvlText w:val="•"/>
      <w:lvlJc w:val="left"/>
      <w:pPr>
        <w:ind w:left="7473" w:hanging="361"/>
      </w:pPr>
      <w:rPr>
        <w:rFonts w:hint="default"/>
        <w:lang w:val="it-IT" w:eastAsia="en-US" w:bidi="ar-SA"/>
      </w:rPr>
    </w:lvl>
    <w:lvl w:ilvl="8" w:tplc="570AB730">
      <w:numFmt w:val="bullet"/>
      <w:lvlText w:val="•"/>
      <w:lvlJc w:val="left"/>
      <w:pPr>
        <w:ind w:left="8404" w:hanging="361"/>
      </w:pPr>
      <w:rPr>
        <w:rFonts w:hint="default"/>
        <w:lang w:val="it-IT" w:eastAsia="en-US" w:bidi="ar-SA"/>
      </w:rPr>
    </w:lvl>
  </w:abstractNum>
  <w:abstractNum w:abstractNumId="19" w15:restartNumberingAfterBreak="0">
    <w:nsid w:val="3E587017"/>
    <w:multiLevelType w:val="multilevel"/>
    <w:tmpl w:val="CD64F36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3F4E4925"/>
    <w:multiLevelType w:val="multilevel"/>
    <w:tmpl w:val="A6FE10A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51991"/>
    <w:multiLevelType w:val="multilevel"/>
    <w:tmpl w:val="FD9E4F1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04C03"/>
    <w:multiLevelType w:val="hybridMultilevel"/>
    <w:tmpl w:val="43D80D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768C3"/>
    <w:multiLevelType w:val="hybridMultilevel"/>
    <w:tmpl w:val="BFDA94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27DAE"/>
    <w:multiLevelType w:val="hybridMultilevel"/>
    <w:tmpl w:val="BE3454C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87E95"/>
    <w:multiLevelType w:val="multilevel"/>
    <w:tmpl w:val="FF6A5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31AAE"/>
    <w:multiLevelType w:val="hybridMultilevel"/>
    <w:tmpl w:val="34644A34"/>
    <w:lvl w:ilvl="0" w:tplc="2E40B422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9F436E6"/>
    <w:multiLevelType w:val="multilevel"/>
    <w:tmpl w:val="9FB2DB18"/>
    <w:lvl w:ilvl="0">
      <w:start w:val="2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>
      <w:start w:val="1"/>
      <w:numFmt w:val="lowerRoman"/>
      <w:lvlText w:val="%5."/>
      <w:lvlJc w:val="righ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lowerRoman"/>
      <w:lvlText w:val="%7."/>
      <w:lvlJc w:val="right"/>
      <w:pPr>
        <w:ind w:left="5040" w:hanging="360"/>
      </w:pPr>
    </w:lvl>
    <w:lvl w:ilvl="7">
      <w:start w:val="1"/>
      <w:numFmt w:val="lowerRoman"/>
      <w:lvlText w:val="%8."/>
      <w:lvlJc w:val="righ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8" w15:restartNumberingAfterBreak="0">
    <w:nsid w:val="5A582994"/>
    <w:multiLevelType w:val="multilevel"/>
    <w:tmpl w:val="8722BF8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1F7018"/>
    <w:multiLevelType w:val="multilevel"/>
    <w:tmpl w:val="2D0EBD64"/>
    <w:lvl w:ilvl="0">
      <w:start w:val="3"/>
      <w:numFmt w:val="low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Roman"/>
      <w:lvlText w:val="%4."/>
      <w:lvlJc w:val="right"/>
      <w:pPr>
        <w:ind w:left="2880" w:hanging="360"/>
      </w:pPr>
    </w:lvl>
    <w:lvl w:ilvl="4">
      <w:start w:val="1"/>
      <w:numFmt w:val="lowerRoman"/>
      <w:lvlText w:val="%5."/>
      <w:lvlJc w:val="righ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lowerRoman"/>
      <w:lvlText w:val="%7."/>
      <w:lvlJc w:val="right"/>
      <w:pPr>
        <w:ind w:left="5040" w:hanging="360"/>
      </w:pPr>
    </w:lvl>
    <w:lvl w:ilvl="7">
      <w:start w:val="1"/>
      <w:numFmt w:val="lowerRoman"/>
      <w:lvlText w:val="%8."/>
      <w:lvlJc w:val="righ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0" w15:restartNumberingAfterBreak="0">
    <w:nsid w:val="604050AB"/>
    <w:multiLevelType w:val="hybridMultilevel"/>
    <w:tmpl w:val="088C302C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1E7D54"/>
    <w:multiLevelType w:val="hybridMultilevel"/>
    <w:tmpl w:val="D6168D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E107C"/>
    <w:multiLevelType w:val="hybridMultilevel"/>
    <w:tmpl w:val="378443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6424163"/>
    <w:multiLevelType w:val="hybridMultilevel"/>
    <w:tmpl w:val="646C152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86537AE"/>
    <w:multiLevelType w:val="multilevel"/>
    <w:tmpl w:val="7CF4354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D6A0E"/>
    <w:multiLevelType w:val="multilevel"/>
    <w:tmpl w:val="318AF38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D191ACF"/>
    <w:multiLevelType w:val="multilevel"/>
    <w:tmpl w:val="402EABD2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3816341"/>
    <w:multiLevelType w:val="multilevel"/>
    <w:tmpl w:val="FF809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E7966"/>
    <w:multiLevelType w:val="hybridMultilevel"/>
    <w:tmpl w:val="FA94BFEE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9837214">
    <w:abstractNumId w:val="9"/>
  </w:num>
  <w:num w:numId="2" w16cid:durableId="553396729">
    <w:abstractNumId w:val="9"/>
    <w:lvlOverride w:ilvl="0">
      <w:startOverride w:val="1"/>
    </w:lvlOverride>
  </w:num>
  <w:num w:numId="3" w16cid:durableId="313535538">
    <w:abstractNumId w:val="6"/>
  </w:num>
  <w:num w:numId="4" w16cid:durableId="650912222">
    <w:abstractNumId w:val="21"/>
  </w:num>
  <w:num w:numId="5" w16cid:durableId="94442096">
    <w:abstractNumId w:val="20"/>
  </w:num>
  <w:num w:numId="6" w16cid:durableId="1070613955">
    <w:abstractNumId w:val="17"/>
  </w:num>
  <w:num w:numId="7" w16cid:durableId="807166352">
    <w:abstractNumId w:val="34"/>
  </w:num>
  <w:num w:numId="8" w16cid:durableId="1727529516">
    <w:abstractNumId w:val="25"/>
  </w:num>
  <w:num w:numId="9" w16cid:durableId="2063164639">
    <w:abstractNumId w:val="25"/>
    <w:lvlOverride w:ilvl="0">
      <w:startOverride w:val="1"/>
    </w:lvlOverride>
  </w:num>
  <w:num w:numId="10" w16cid:durableId="516233928">
    <w:abstractNumId w:val="37"/>
  </w:num>
  <w:num w:numId="11" w16cid:durableId="517936549">
    <w:abstractNumId w:val="28"/>
  </w:num>
  <w:num w:numId="12" w16cid:durableId="460002290">
    <w:abstractNumId w:val="28"/>
    <w:lvlOverride w:ilvl="0">
      <w:startOverride w:val="1"/>
    </w:lvlOverride>
  </w:num>
  <w:num w:numId="13" w16cid:durableId="117115257">
    <w:abstractNumId w:val="12"/>
  </w:num>
  <w:num w:numId="14" w16cid:durableId="55401992">
    <w:abstractNumId w:val="27"/>
  </w:num>
  <w:num w:numId="15" w16cid:durableId="604658974">
    <w:abstractNumId w:val="29"/>
  </w:num>
  <w:num w:numId="16" w16cid:durableId="345599560">
    <w:abstractNumId w:val="13"/>
  </w:num>
  <w:num w:numId="17" w16cid:durableId="1736776882">
    <w:abstractNumId w:val="1"/>
  </w:num>
  <w:num w:numId="18" w16cid:durableId="370422991">
    <w:abstractNumId w:val="19"/>
  </w:num>
  <w:num w:numId="19" w16cid:durableId="2094475541">
    <w:abstractNumId w:val="36"/>
  </w:num>
  <w:num w:numId="20" w16cid:durableId="1229728258">
    <w:abstractNumId w:val="5"/>
  </w:num>
  <w:num w:numId="21" w16cid:durableId="1642812080">
    <w:abstractNumId w:val="33"/>
  </w:num>
  <w:num w:numId="22" w16cid:durableId="25326659">
    <w:abstractNumId w:val="31"/>
  </w:num>
  <w:num w:numId="23" w16cid:durableId="451049198">
    <w:abstractNumId w:val="14"/>
  </w:num>
  <w:num w:numId="24" w16cid:durableId="1979336287">
    <w:abstractNumId w:val="3"/>
  </w:num>
  <w:num w:numId="25" w16cid:durableId="201406489">
    <w:abstractNumId w:val="26"/>
  </w:num>
  <w:num w:numId="26" w16cid:durableId="827403274">
    <w:abstractNumId w:val="10"/>
  </w:num>
  <w:num w:numId="27" w16cid:durableId="60324447">
    <w:abstractNumId w:val="38"/>
  </w:num>
  <w:num w:numId="28" w16cid:durableId="1280183010">
    <w:abstractNumId w:val="16"/>
  </w:num>
  <w:num w:numId="29" w16cid:durableId="1590700383">
    <w:abstractNumId w:val="30"/>
  </w:num>
  <w:num w:numId="30" w16cid:durableId="182328474">
    <w:abstractNumId w:val="0"/>
  </w:num>
  <w:num w:numId="31" w16cid:durableId="574555283">
    <w:abstractNumId w:val="15"/>
  </w:num>
  <w:num w:numId="32" w16cid:durableId="1342126691">
    <w:abstractNumId w:val="11"/>
  </w:num>
  <w:num w:numId="33" w16cid:durableId="1732968794">
    <w:abstractNumId w:val="2"/>
  </w:num>
  <w:num w:numId="34" w16cid:durableId="193227908">
    <w:abstractNumId w:val="23"/>
  </w:num>
  <w:num w:numId="35" w16cid:durableId="1665861389">
    <w:abstractNumId w:val="22"/>
  </w:num>
  <w:num w:numId="36" w16cid:durableId="1998604863">
    <w:abstractNumId w:val="35"/>
  </w:num>
  <w:num w:numId="37" w16cid:durableId="1413425837">
    <w:abstractNumId w:val="32"/>
  </w:num>
  <w:num w:numId="38" w16cid:durableId="722681980">
    <w:abstractNumId w:val="7"/>
  </w:num>
  <w:num w:numId="39" w16cid:durableId="1432241198">
    <w:abstractNumId w:val="8"/>
  </w:num>
  <w:num w:numId="40" w16cid:durableId="637413977">
    <w:abstractNumId w:val="18"/>
  </w:num>
  <w:num w:numId="41" w16cid:durableId="1004434564">
    <w:abstractNumId w:val="4"/>
  </w:num>
  <w:num w:numId="42" w16cid:durableId="5053637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QPDdFjOGGKZMGMGy82oqo5CuWYIDX57SV0/5uHv+49UOZqqEnE5EbZVqHnGxzlEvw2an1MBggA1MxFGdAyUZHQ==" w:salt="1OMcX+ZhO1ALXG5ybi24Wg==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907"/>
    <w:rsid w:val="00010C0C"/>
    <w:rsid w:val="00034CAB"/>
    <w:rsid w:val="000438A7"/>
    <w:rsid w:val="00055372"/>
    <w:rsid w:val="00057ACA"/>
    <w:rsid w:val="00060664"/>
    <w:rsid w:val="000727C2"/>
    <w:rsid w:val="00073CB5"/>
    <w:rsid w:val="00086734"/>
    <w:rsid w:val="00094D7F"/>
    <w:rsid w:val="000A35D4"/>
    <w:rsid w:val="000A6330"/>
    <w:rsid w:val="000C0905"/>
    <w:rsid w:val="000C16D1"/>
    <w:rsid w:val="000C599C"/>
    <w:rsid w:val="000D6D0B"/>
    <w:rsid w:val="000E3167"/>
    <w:rsid w:val="000F20DE"/>
    <w:rsid w:val="001040C9"/>
    <w:rsid w:val="001113E4"/>
    <w:rsid w:val="00116BC3"/>
    <w:rsid w:val="00141CB0"/>
    <w:rsid w:val="00142A5B"/>
    <w:rsid w:val="001455AF"/>
    <w:rsid w:val="00160D74"/>
    <w:rsid w:val="001807C3"/>
    <w:rsid w:val="00185D84"/>
    <w:rsid w:val="00191102"/>
    <w:rsid w:val="00192642"/>
    <w:rsid w:val="00197059"/>
    <w:rsid w:val="001B77AD"/>
    <w:rsid w:val="001D4A6E"/>
    <w:rsid w:val="001E2BB0"/>
    <w:rsid w:val="001E6E58"/>
    <w:rsid w:val="001F4B28"/>
    <w:rsid w:val="00207CC5"/>
    <w:rsid w:val="00211BA0"/>
    <w:rsid w:val="00220322"/>
    <w:rsid w:val="00242D9B"/>
    <w:rsid w:val="00244DC8"/>
    <w:rsid w:val="002645EA"/>
    <w:rsid w:val="00266CAA"/>
    <w:rsid w:val="00276C0B"/>
    <w:rsid w:val="00291D06"/>
    <w:rsid w:val="00292074"/>
    <w:rsid w:val="00296682"/>
    <w:rsid w:val="002D252A"/>
    <w:rsid w:val="002E3552"/>
    <w:rsid w:val="003050EB"/>
    <w:rsid w:val="00305D5E"/>
    <w:rsid w:val="003073D3"/>
    <w:rsid w:val="003121C5"/>
    <w:rsid w:val="00314D4E"/>
    <w:rsid w:val="0034569F"/>
    <w:rsid w:val="003511CE"/>
    <w:rsid w:val="003536C9"/>
    <w:rsid w:val="00361308"/>
    <w:rsid w:val="00396312"/>
    <w:rsid w:val="003A1461"/>
    <w:rsid w:val="003A282E"/>
    <w:rsid w:val="003A3CC7"/>
    <w:rsid w:val="003A6B70"/>
    <w:rsid w:val="003B2438"/>
    <w:rsid w:val="003B4BC0"/>
    <w:rsid w:val="003C0AC2"/>
    <w:rsid w:val="003C6B21"/>
    <w:rsid w:val="003C6EAD"/>
    <w:rsid w:val="003D0396"/>
    <w:rsid w:val="003E24C1"/>
    <w:rsid w:val="003E3129"/>
    <w:rsid w:val="003F24F6"/>
    <w:rsid w:val="003F35B0"/>
    <w:rsid w:val="004023E9"/>
    <w:rsid w:val="00412549"/>
    <w:rsid w:val="00413445"/>
    <w:rsid w:val="00417326"/>
    <w:rsid w:val="004254EB"/>
    <w:rsid w:val="004257D7"/>
    <w:rsid w:val="0043234F"/>
    <w:rsid w:val="00443316"/>
    <w:rsid w:val="004463C0"/>
    <w:rsid w:val="00452676"/>
    <w:rsid w:val="00453CB1"/>
    <w:rsid w:val="00462600"/>
    <w:rsid w:val="004666E0"/>
    <w:rsid w:val="004700F4"/>
    <w:rsid w:val="00496C6F"/>
    <w:rsid w:val="004A1DCA"/>
    <w:rsid w:val="004A4238"/>
    <w:rsid w:val="004A4FB6"/>
    <w:rsid w:val="004C0F01"/>
    <w:rsid w:val="004C4EED"/>
    <w:rsid w:val="004C6E55"/>
    <w:rsid w:val="004F47DA"/>
    <w:rsid w:val="00500017"/>
    <w:rsid w:val="00501794"/>
    <w:rsid w:val="00502406"/>
    <w:rsid w:val="00503F05"/>
    <w:rsid w:val="00520E36"/>
    <w:rsid w:val="00534094"/>
    <w:rsid w:val="0056762F"/>
    <w:rsid w:val="00571641"/>
    <w:rsid w:val="00592057"/>
    <w:rsid w:val="005B2290"/>
    <w:rsid w:val="005B2304"/>
    <w:rsid w:val="005D06B3"/>
    <w:rsid w:val="005D6E0B"/>
    <w:rsid w:val="005E0EDC"/>
    <w:rsid w:val="005E585B"/>
    <w:rsid w:val="005F7F8B"/>
    <w:rsid w:val="00602076"/>
    <w:rsid w:val="006162C3"/>
    <w:rsid w:val="006257ED"/>
    <w:rsid w:val="00627AEC"/>
    <w:rsid w:val="00632600"/>
    <w:rsid w:val="00652CDB"/>
    <w:rsid w:val="00656F0E"/>
    <w:rsid w:val="00660F11"/>
    <w:rsid w:val="0066495F"/>
    <w:rsid w:val="00674EDC"/>
    <w:rsid w:val="00677A6A"/>
    <w:rsid w:val="0068472C"/>
    <w:rsid w:val="006A387C"/>
    <w:rsid w:val="006A53EE"/>
    <w:rsid w:val="006B32E0"/>
    <w:rsid w:val="006C57BA"/>
    <w:rsid w:val="006C6158"/>
    <w:rsid w:val="006D18D2"/>
    <w:rsid w:val="006D5390"/>
    <w:rsid w:val="006E661F"/>
    <w:rsid w:val="006F077D"/>
    <w:rsid w:val="007023DA"/>
    <w:rsid w:val="00714873"/>
    <w:rsid w:val="007177B0"/>
    <w:rsid w:val="00722D09"/>
    <w:rsid w:val="007257E2"/>
    <w:rsid w:val="00726D63"/>
    <w:rsid w:val="007410FC"/>
    <w:rsid w:val="00747184"/>
    <w:rsid w:val="0075219E"/>
    <w:rsid w:val="007556EF"/>
    <w:rsid w:val="007649FC"/>
    <w:rsid w:val="00784E13"/>
    <w:rsid w:val="0078741E"/>
    <w:rsid w:val="00796FF5"/>
    <w:rsid w:val="007A0C31"/>
    <w:rsid w:val="007A6B51"/>
    <w:rsid w:val="007B6F06"/>
    <w:rsid w:val="007B7EDF"/>
    <w:rsid w:val="007D3B44"/>
    <w:rsid w:val="007D7907"/>
    <w:rsid w:val="007F0F88"/>
    <w:rsid w:val="007F10CE"/>
    <w:rsid w:val="007F4A81"/>
    <w:rsid w:val="007F7E02"/>
    <w:rsid w:val="00810ECE"/>
    <w:rsid w:val="008139C1"/>
    <w:rsid w:val="00826812"/>
    <w:rsid w:val="00833500"/>
    <w:rsid w:val="00833EAA"/>
    <w:rsid w:val="00834C2D"/>
    <w:rsid w:val="0084114C"/>
    <w:rsid w:val="008446B5"/>
    <w:rsid w:val="008501A7"/>
    <w:rsid w:val="00863E07"/>
    <w:rsid w:val="00865916"/>
    <w:rsid w:val="00866476"/>
    <w:rsid w:val="00871E61"/>
    <w:rsid w:val="00883136"/>
    <w:rsid w:val="00897D70"/>
    <w:rsid w:val="008B19A4"/>
    <w:rsid w:val="008B51CC"/>
    <w:rsid w:val="008C16F5"/>
    <w:rsid w:val="008C2784"/>
    <w:rsid w:val="008D1DA5"/>
    <w:rsid w:val="008D27C4"/>
    <w:rsid w:val="008E6AB2"/>
    <w:rsid w:val="008F56BF"/>
    <w:rsid w:val="009309A6"/>
    <w:rsid w:val="00936EF1"/>
    <w:rsid w:val="00944C8F"/>
    <w:rsid w:val="009837CB"/>
    <w:rsid w:val="00983F7C"/>
    <w:rsid w:val="009B242E"/>
    <w:rsid w:val="009B30F0"/>
    <w:rsid w:val="009D6654"/>
    <w:rsid w:val="009E2B5E"/>
    <w:rsid w:val="009E3B40"/>
    <w:rsid w:val="009F7D12"/>
    <w:rsid w:val="00A03978"/>
    <w:rsid w:val="00A05C25"/>
    <w:rsid w:val="00A06604"/>
    <w:rsid w:val="00A16E89"/>
    <w:rsid w:val="00A2408D"/>
    <w:rsid w:val="00A24DCA"/>
    <w:rsid w:val="00A50465"/>
    <w:rsid w:val="00A542AD"/>
    <w:rsid w:val="00A70D1A"/>
    <w:rsid w:val="00A76AFC"/>
    <w:rsid w:val="00A825E0"/>
    <w:rsid w:val="00AA6542"/>
    <w:rsid w:val="00AB1F12"/>
    <w:rsid w:val="00AF0E61"/>
    <w:rsid w:val="00AF3DA4"/>
    <w:rsid w:val="00AF5986"/>
    <w:rsid w:val="00AF7426"/>
    <w:rsid w:val="00B06D00"/>
    <w:rsid w:val="00B24691"/>
    <w:rsid w:val="00B32814"/>
    <w:rsid w:val="00B47A60"/>
    <w:rsid w:val="00B7338B"/>
    <w:rsid w:val="00B84683"/>
    <w:rsid w:val="00B92F0C"/>
    <w:rsid w:val="00B957DC"/>
    <w:rsid w:val="00BB637C"/>
    <w:rsid w:val="00BE0042"/>
    <w:rsid w:val="00BE2D5C"/>
    <w:rsid w:val="00BE5B58"/>
    <w:rsid w:val="00BF09D3"/>
    <w:rsid w:val="00BF3E89"/>
    <w:rsid w:val="00BF6166"/>
    <w:rsid w:val="00C03C55"/>
    <w:rsid w:val="00C15D14"/>
    <w:rsid w:val="00C27030"/>
    <w:rsid w:val="00C3125C"/>
    <w:rsid w:val="00C3182F"/>
    <w:rsid w:val="00C32ED6"/>
    <w:rsid w:val="00C4747B"/>
    <w:rsid w:val="00C57E0A"/>
    <w:rsid w:val="00C63ECA"/>
    <w:rsid w:val="00C65074"/>
    <w:rsid w:val="00C85E6C"/>
    <w:rsid w:val="00CB0D28"/>
    <w:rsid w:val="00CC0E6D"/>
    <w:rsid w:val="00CF4E30"/>
    <w:rsid w:val="00CF5EC5"/>
    <w:rsid w:val="00D05E02"/>
    <w:rsid w:val="00D23239"/>
    <w:rsid w:val="00D302FC"/>
    <w:rsid w:val="00D37506"/>
    <w:rsid w:val="00D4003F"/>
    <w:rsid w:val="00D411FB"/>
    <w:rsid w:val="00D449EA"/>
    <w:rsid w:val="00D50998"/>
    <w:rsid w:val="00D5293B"/>
    <w:rsid w:val="00D74440"/>
    <w:rsid w:val="00D74DCE"/>
    <w:rsid w:val="00D83099"/>
    <w:rsid w:val="00D87E7A"/>
    <w:rsid w:val="00DA4DD5"/>
    <w:rsid w:val="00DA6322"/>
    <w:rsid w:val="00DC06A4"/>
    <w:rsid w:val="00DC343A"/>
    <w:rsid w:val="00DC42CA"/>
    <w:rsid w:val="00DE1E7F"/>
    <w:rsid w:val="00DF2C76"/>
    <w:rsid w:val="00E1099C"/>
    <w:rsid w:val="00E170AF"/>
    <w:rsid w:val="00E32A6C"/>
    <w:rsid w:val="00E33685"/>
    <w:rsid w:val="00E42F4E"/>
    <w:rsid w:val="00E714AE"/>
    <w:rsid w:val="00E72EE3"/>
    <w:rsid w:val="00E83991"/>
    <w:rsid w:val="00E92B25"/>
    <w:rsid w:val="00EA36F3"/>
    <w:rsid w:val="00EA6485"/>
    <w:rsid w:val="00EB2DC2"/>
    <w:rsid w:val="00ED79ED"/>
    <w:rsid w:val="00EF663C"/>
    <w:rsid w:val="00EF6B5B"/>
    <w:rsid w:val="00F01794"/>
    <w:rsid w:val="00F21B04"/>
    <w:rsid w:val="00F43E4C"/>
    <w:rsid w:val="00F446AB"/>
    <w:rsid w:val="00F51B9F"/>
    <w:rsid w:val="00F91663"/>
    <w:rsid w:val="00F96713"/>
    <w:rsid w:val="00FC1D45"/>
    <w:rsid w:val="00FC277B"/>
    <w:rsid w:val="00FC306E"/>
    <w:rsid w:val="00FD17C1"/>
    <w:rsid w:val="00FD268B"/>
    <w:rsid w:val="00FD3948"/>
    <w:rsid w:val="00FD5904"/>
    <w:rsid w:val="00FE22DA"/>
    <w:rsid w:val="00FF583A"/>
    <w:rsid w:val="03D10FD9"/>
    <w:rsid w:val="0A106C82"/>
    <w:rsid w:val="178CE9B0"/>
    <w:rsid w:val="1928BA11"/>
    <w:rsid w:val="1E7670D7"/>
    <w:rsid w:val="280E1084"/>
    <w:rsid w:val="29FE2070"/>
    <w:rsid w:val="2E7A128A"/>
    <w:rsid w:val="2E837926"/>
    <w:rsid w:val="2FA21348"/>
    <w:rsid w:val="32F7FBD3"/>
    <w:rsid w:val="382452BD"/>
    <w:rsid w:val="3AB137EC"/>
    <w:rsid w:val="3CA5475A"/>
    <w:rsid w:val="40F319A3"/>
    <w:rsid w:val="4C88E57E"/>
    <w:rsid w:val="557737D5"/>
    <w:rsid w:val="58C7652A"/>
    <w:rsid w:val="5F891D25"/>
    <w:rsid w:val="65B7FB41"/>
    <w:rsid w:val="65FE85C7"/>
    <w:rsid w:val="700ED87B"/>
    <w:rsid w:val="708AA05F"/>
    <w:rsid w:val="722670C0"/>
    <w:rsid w:val="7318D727"/>
    <w:rsid w:val="73458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06C9C"/>
  <w15:docId w15:val="{468CC934-A82E-4DB8-AF22-E4B77E6D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Corpotesto">
    <w:name w:val="Body Text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aliases w:val="Elenco 1,List,Bullet edison,Paragrafo elenco 2,Bullet List,FooterText,numbered,Paragraphe de liste1,Bulletr List Paragraph,列出段落,列出段落1,List Paragraph21,Listeafsnit1,Parágrafo da Lista1,Párrafo de lista1,Elenco Bullet point,puntat,b1,new"/>
    <w:basedOn w:val="Normale"/>
    <w:uiPriority w:val="34"/>
    <w:qFormat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rPr>
      <w:rFonts w:ascii="Book Antiqua" w:hAnsi="Book Antiqua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uiPriority w:val="9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rPr>
      <w:rFonts w:ascii="Book Antiqua" w:hAnsi="Book Antiqua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Pr>
      <w:rFonts w:ascii="Book Antiqua" w:hAnsi="Book Antiqua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character" w:customStyle="1" w:styleId="ParagrafoelencoCarattere">
    <w:name w:val="Paragrafo elenco Carattere"/>
    <w:aliases w:val="Elenco 1 Carattere,List Carattere,Bullet edison Carattere,Paragrafo elenco 2 Carattere,Bullet List Carattere,FooterText Carattere,numbered Carattere,Paragraphe de liste1 Carattere,Bulletr List Paragraph Carattere,b1 Carattere"/>
    <w:uiPriority w:val="34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jc w:val="both"/>
      <w:textAlignment w:val="baseline"/>
    </w:pPr>
    <w:rPr>
      <w:rFonts w:eastAsia="MS Mincho"/>
      <w:lang w:val="en-US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</w:style>
  <w:style w:type="character" w:customStyle="1" w:styleId="Menzionenonrisolta1">
    <w:name w:val="Menzione non risolta1"/>
    <w:basedOn w:val="Carpredefinitoparagrafo"/>
    <w:rPr>
      <w:color w:val="605E5C"/>
      <w:shd w:val="clear" w:color="auto" w:fill="E1DFDD"/>
    </w:rPr>
  </w:style>
  <w:style w:type="paragraph" w:customStyle="1" w:styleId="paragraph">
    <w:name w:val="paragraph"/>
    <w:basedOn w:val="Normale"/>
    <w:pPr>
      <w:suppressAutoHyphens w:val="0"/>
      <w:spacing w:before="100" w:after="100"/>
      <w:jc w:val="left"/>
    </w:pPr>
    <w:rPr>
      <w:rFonts w:ascii="Times New Roman" w:hAnsi="Times New Roman"/>
    </w:rPr>
  </w:style>
  <w:style w:type="character" w:customStyle="1" w:styleId="eop">
    <w:name w:val="eop"/>
    <w:basedOn w:val="Carpredefinitoparagrafo"/>
  </w:style>
  <w:style w:type="character" w:customStyle="1" w:styleId="cf01">
    <w:name w:val="cf01"/>
    <w:basedOn w:val="Carpredefinitoparagrafo"/>
    <w:rsid w:val="006257ED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495F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D5293B"/>
    <w:pPr>
      <w:autoSpaceDN/>
    </w:pPr>
    <w:rPr>
      <w:rFonts w:ascii="Book Antiqua" w:hAnsi="Book Antiqua"/>
      <w:sz w:val="24"/>
      <w:szCs w:val="24"/>
    </w:rPr>
  </w:style>
  <w:style w:type="character" w:customStyle="1" w:styleId="Caratterinotaapidipagina">
    <w:name w:val="Caratteri nota a piè di pagina"/>
    <w:qFormat/>
    <w:rsid w:val="00C32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0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genziademanio.it/export/sites/demanio/download/Trasparenza/Trasparenza_8/230406_Impegno-Etico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198E0-1922-4492-9912-2C2E4F3472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DF0EF-23C6-4D15-8765-0DF7855005C6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3.xml><?xml version="1.0" encoding="utf-8"?>
<ds:datastoreItem xmlns:ds="http://schemas.openxmlformats.org/officeDocument/2006/customXml" ds:itemID="{AA537F6E-25E8-470F-B60B-1CEFBA926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318D3-5DE4-4924-B7D6-74307EAE8B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Links>
    <vt:vector size="6" baseType="variant">
      <vt:variant>
        <vt:i4>4325384</vt:i4>
      </vt:variant>
      <vt:variant>
        <vt:i4>462</vt:i4>
      </vt:variant>
      <vt:variant>
        <vt:i4>0</vt:i4>
      </vt:variant>
      <vt:variant>
        <vt:i4>5</vt:i4>
      </vt:variant>
      <vt:variant>
        <vt:lpwstr>https://www.agenziademanio.it/export/sites/demanio/download/Trasparenza/Trasparenza_8/230406_Impegno-Etico.pdf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cp:lastModifiedBy>PAPARATTI SONIA</cp:lastModifiedBy>
  <cp:revision>175</cp:revision>
  <cp:lastPrinted>2024-07-24T14:35:00Z</cp:lastPrinted>
  <dcterms:created xsi:type="dcterms:W3CDTF">2023-09-12T13:02:00Z</dcterms:created>
  <dcterms:modified xsi:type="dcterms:W3CDTF">2024-11-06T09:41:00Z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2023-09-01T14:56:09Z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9a3ee34f-f3d3-46ad-b7fe-07bb96b02a23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0x010100CC81DE6A833ECB4395516B44A0107C9F</vt:lpwstr>
  </property>
  <property fmtid="{D5CDD505-2E9C-101B-9397-08002B2CF9AE}" pid="10" name="MediaServiceImageTags">
    <vt:lpwstr/>
  </property>
</Properties>
</file>