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8D" w:rsidRPr="009A0B91" w:rsidRDefault="0096068D" w:rsidP="00B82530">
      <w:pPr>
        <w:outlineLvl w:val="0"/>
        <w:rPr>
          <w:rFonts w:ascii="Arial" w:hAnsi="Arial" w:cs="Arial"/>
          <w:b/>
          <w:sz w:val="22"/>
          <w:szCs w:val="22"/>
        </w:rPr>
      </w:pPr>
    </w:p>
    <w:p w:rsidR="0082323E" w:rsidRDefault="0082323E" w:rsidP="0096068D">
      <w:pPr>
        <w:jc w:val="center"/>
        <w:outlineLvl w:val="0"/>
        <w:rPr>
          <w:rFonts w:ascii="Arial" w:hAnsi="Arial" w:cs="Arial"/>
          <w:b/>
          <w:sz w:val="22"/>
          <w:szCs w:val="22"/>
        </w:rPr>
      </w:pPr>
    </w:p>
    <w:p w:rsidR="00D35101" w:rsidRPr="009A0B91" w:rsidRDefault="00D35101" w:rsidP="0096068D">
      <w:pPr>
        <w:jc w:val="center"/>
        <w:outlineLvl w:val="0"/>
        <w:rPr>
          <w:rFonts w:ascii="Times New Roman" w:hAnsi="Times New Roman"/>
          <w:b/>
          <w:bCs/>
          <w:sz w:val="22"/>
          <w:szCs w:val="22"/>
        </w:rPr>
      </w:pPr>
      <w:r w:rsidRPr="009A0B91">
        <w:rPr>
          <w:rFonts w:ascii="Arial" w:hAnsi="Arial" w:cs="Arial"/>
          <w:b/>
          <w:sz w:val="22"/>
          <w:szCs w:val="22"/>
        </w:rPr>
        <w:t xml:space="preserve">COMUNICATO </w:t>
      </w:r>
      <w:r w:rsidRPr="009A0B91">
        <w:rPr>
          <w:rFonts w:ascii="Arial" w:hAnsi="Arial" w:cs="Arial"/>
          <w:b/>
          <w:bCs/>
          <w:sz w:val="22"/>
          <w:szCs w:val="22"/>
        </w:rPr>
        <w:t>STAMPA</w:t>
      </w:r>
    </w:p>
    <w:p w:rsidR="00856240" w:rsidRPr="00856240" w:rsidRDefault="00936B29" w:rsidP="00856240">
      <w:pPr>
        <w:pStyle w:val="NormaleWeb"/>
        <w:spacing w:line="276" w:lineRule="auto"/>
        <w:jc w:val="center"/>
        <w:rPr>
          <w:rFonts w:ascii="Arial" w:eastAsia="Times New Roman" w:hAnsi="Arial" w:cs="Arial"/>
          <w:b/>
          <w:bCs/>
          <w:sz w:val="22"/>
          <w:szCs w:val="22"/>
        </w:rPr>
      </w:pPr>
      <w:r>
        <w:rPr>
          <w:rFonts w:ascii="Arial" w:eastAsia="Times New Roman" w:hAnsi="Arial" w:cs="Arial"/>
          <w:b/>
          <w:bCs/>
          <w:sz w:val="22"/>
          <w:szCs w:val="22"/>
        </w:rPr>
        <w:t>D</w:t>
      </w:r>
      <w:r w:rsidR="00856240" w:rsidRPr="00856240">
        <w:rPr>
          <w:rFonts w:ascii="Arial" w:eastAsia="Times New Roman" w:hAnsi="Arial" w:cs="Arial"/>
          <w:b/>
          <w:bCs/>
          <w:sz w:val="22"/>
          <w:szCs w:val="22"/>
        </w:rPr>
        <w:t xml:space="preserve">ISMISSIONI IMMOBILI: </w:t>
      </w:r>
      <w:r w:rsidR="00DB1761" w:rsidRPr="00856240">
        <w:rPr>
          <w:rFonts w:ascii="Arial" w:eastAsia="Times New Roman" w:hAnsi="Arial" w:cs="Arial"/>
          <w:b/>
          <w:bCs/>
          <w:sz w:val="22"/>
          <w:szCs w:val="22"/>
        </w:rPr>
        <w:t xml:space="preserve">IL DIRETTORE DELL’AGENZIA DEL DEMANIO REGGI </w:t>
      </w:r>
      <w:r w:rsidR="00AC319C">
        <w:rPr>
          <w:rFonts w:ascii="Arial" w:eastAsia="Times New Roman" w:hAnsi="Arial" w:cs="Arial"/>
          <w:b/>
          <w:bCs/>
          <w:sz w:val="22"/>
          <w:szCs w:val="22"/>
        </w:rPr>
        <w:t>INCONTRA IL PRESIDENTE DELLA REGIONE SARDEGNA PIGLIARU</w:t>
      </w:r>
    </w:p>
    <w:p w:rsidR="0082323E" w:rsidRDefault="0082323E" w:rsidP="000814A5">
      <w:pPr>
        <w:pStyle w:val="s5"/>
        <w:spacing w:before="0" w:beforeAutospacing="0" w:after="0" w:afterAutospacing="0"/>
        <w:jc w:val="both"/>
        <w:rPr>
          <w:rStyle w:val="bumpedfont15"/>
          <w:rFonts w:ascii="Arial" w:hAnsi="Arial" w:cs="Arial"/>
          <w:b/>
          <w:bCs/>
        </w:rPr>
      </w:pPr>
    </w:p>
    <w:p w:rsidR="00856240" w:rsidRPr="00856240" w:rsidRDefault="00C329DA" w:rsidP="00856240">
      <w:pPr>
        <w:pStyle w:val="NormaleWeb"/>
        <w:spacing w:line="276" w:lineRule="auto"/>
        <w:jc w:val="both"/>
        <w:rPr>
          <w:rFonts w:ascii="Arial" w:hAnsi="Arial" w:cs="Arial"/>
        </w:rPr>
      </w:pPr>
      <w:r>
        <w:rPr>
          <w:rStyle w:val="bumpedfont15"/>
          <w:rFonts w:ascii="Arial" w:hAnsi="Arial" w:cs="Arial"/>
          <w:b/>
          <w:bCs/>
        </w:rPr>
        <w:t>Roma, 26</w:t>
      </w:r>
      <w:r w:rsidR="00856240">
        <w:rPr>
          <w:rStyle w:val="bumpedfont15"/>
          <w:rFonts w:ascii="Arial" w:hAnsi="Arial" w:cs="Arial"/>
          <w:b/>
          <w:bCs/>
        </w:rPr>
        <w:t xml:space="preserve"> maggio </w:t>
      </w:r>
      <w:r w:rsidR="000814A5" w:rsidRPr="000814A5">
        <w:rPr>
          <w:rStyle w:val="bumpedfont15"/>
          <w:rFonts w:ascii="Arial" w:hAnsi="Arial" w:cs="Arial"/>
          <w:b/>
          <w:bCs/>
        </w:rPr>
        <w:t>2015</w:t>
      </w:r>
      <w:r w:rsidR="000814A5" w:rsidRPr="000814A5">
        <w:rPr>
          <w:rStyle w:val="bumpedfont15"/>
          <w:rFonts w:ascii="Arial" w:hAnsi="Arial" w:cs="Arial"/>
        </w:rPr>
        <w:t xml:space="preserve"> – </w:t>
      </w:r>
      <w:r w:rsidR="00856240" w:rsidRPr="00856240">
        <w:rPr>
          <w:rStyle w:val="bumpedfont15"/>
          <w:rFonts w:ascii="Arial" w:hAnsi="Arial" w:cs="Arial"/>
        </w:rPr>
        <w:t xml:space="preserve">Incontro a Villa Devoto, in serata, tra il presidente della Regione </w:t>
      </w:r>
      <w:r w:rsidR="005E194C">
        <w:rPr>
          <w:rStyle w:val="bumpedfont15"/>
          <w:rFonts w:ascii="Arial" w:hAnsi="Arial" w:cs="Arial"/>
        </w:rPr>
        <w:t xml:space="preserve">Sardegna </w:t>
      </w:r>
      <w:bookmarkStart w:id="0" w:name="_GoBack"/>
      <w:bookmarkEnd w:id="0"/>
      <w:r w:rsidR="00856240" w:rsidRPr="00856240">
        <w:rPr>
          <w:rStyle w:val="bumpedfont15"/>
          <w:rFonts w:ascii="Arial" w:hAnsi="Arial" w:cs="Arial"/>
        </w:rPr>
        <w:t xml:space="preserve">Francesco </w:t>
      </w:r>
      <w:proofErr w:type="spellStart"/>
      <w:r w:rsidR="00856240" w:rsidRPr="00856240">
        <w:rPr>
          <w:rStyle w:val="bumpedfont15"/>
          <w:rFonts w:ascii="Arial" w:hAnsi="Arial" w:cs="Arial"/>
        </w:rPr>
        <w:t>Pigliaru</w:t>
      </w:r>
      <w:proofErr w:type="spellEnd"/>
      <w:r w:rsidR="00856240" w:rsidRPr="00856240">
        <w:rPr>
          <w:rStyle w:val="bumpedfont15"/>
          <w:rFonts w:ascii="Arial" w:hAnsi="Arial" w:cs="Arial"/>
        </w:rPr>
        <w:t xml:space="preserve"> e il Direttore dell’Agenzia del Demanio Roberto Reggi. Si è trattato di una riunione che ha ripreso l’argomento della valorizzazione e razionalizzazione del patrimonio immobiliare pubblico presente in Sardegna, soffermandosi in particolare sul tema delle dismissioni. “Siamo pronti a riprendere il filo del discorso ripartendo dagli accordi siglati nel 2008 dalla Regione con il Governo e l'Agenzia del Demanio“,  ha detto il presidente </w:t>
      </w:r>
      <w:proofErr w:type="spellStart"/>
      <w:r w:rsidR="00856240" w:rsidRPr="00856240">
        <w:rPr>
          <w:rStyle w:val="bumpedfont15"/>
          <w:rFonts w:ascii="Arial" w:hAnsi="Arial" w:cs="Arial"/>
        </w:rPr>
        <w:t>Pigliaru</w:t>
      </w:r>
      <w:proofErr w:type="spellEnd"/>
      <w:r w:rsidR="00856240" w:rsidRPr="00856240">
        <w:rPr>
          <w:rStyle w:val="bumpedfont15"/>
          <w:rFonts w:ascii="Arial" w:hAnsi="Arial" w:cs="Arial"/>
        </w:rPr>
        <w:t>. “È fondamentale definire lo stato dell'arte, considerando in più le nuove esigenze". Una volontà sottolineata anche dal Direttore Reggi, che ha evidenziato l’importanza della collaborazione, ragionando insieme in una logica di progetti per il territorio. Il percorso condiviso di ricognizione e valorizzazione del patrimonio immobiliare pubblico, è stato convenuto, è da svolgersi in stretta collaborazione tra lo Stato e la Regione, nell’ambito delle prerogative sancite dall’art.14 dello Statuto Sardo, che prevede il passaggio al patrimonio della Regione degli immobili non più utilizzati dallo Stato.</w:t>
      </w:r>
    </w:p>
    <w:p w:rsidR="00856240" w:rsidRDefault="00856240" w:rsidP="000814A5">
      <w:pPr>
        <w:pStyle w:val="s5"/>
        <w:spacing w:before="0" w:beforeAutospacing="0" w:after="0" w:afterAutospacing="0"/>
        <w:jc w:val="both"/>
        <w:rPr>
          <w:rStyle w:val="bumpedfont15"/>
          <w:rFonts w:ascii="Arial" w:hAnsi="Arial" w:cs="Arial"/>
        </w:rPr>
      </w:pPr>
    </w:p>
    <w:p w:rsidR="00856240" w:rsidRDefault="00856240" w:rsidP="00ED1781">
      <w:pPr>
        <w:pStyle w:val="s11"/>
        <w:spacing w:before="0" w:beforeAutospacing="0" w:after="90" w:afterAutospacing="0"/>
        <w:jc w:val="both"/>
        <w:rPr>
          <w:rStyle w:val="bumpedfont15"/>
          <w:rFonts w:ascii="Arial" w:hAnsi="Arial" w:cs="Arial"/>
        </w:rPr>
      </w:pPr>
    </w:p>
    <w:p w:rsidR="003A71B3" w:rsidRPr="00ED1781" w:rsidRDefault="003A71B3" w:rsidP="00ED1781">
      <w:pPr>
        <w:pStyle w:val="s11"/>
        <w:spacing w:before="0" w:beforeAutospacing="0" w:after="90" w:afterAutospacing="0"/>
        <w:jc w:val="both"/>
        <w:rPr>
          <w:rFonts w:ascii="Arial" w:hAnsi="Arial" w:cs="Arial"/>
        </w:rPr>
      </w:pPr>
    </w:p>
    <w:sectPr w:rsidR="003A71B3" w:rsidRPr="00ED1781" w:rsidSect="0038201F">
      <w:headerReference w:type="default" r:id="rId9"/>
      <w:footerReference w:type="default" r:id="rId10"/>
      <w:headerReference w:type="first" r:id="rId11"/>
      <w:footerReference w:type="first" r:id="rId12"/>
      <w:pgSz w:w="11906" w:h="16838" w:code="9"/>
      <w:pgMar w:top="1701" w:right="1134" w:bottom="170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44" w:rsidRDefault="003F4A44">
      <w:r>
        <w:separator/>
      </w:r>
    </w:p>
  </w:endnote>
  <w:endnote w:type="continuationSeparator" w:id="0">
    <w:p w:rsidR="003F4A44" w:rsidRDefault="003F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4" w:rsidRDefault="003F4A44" w:rsidP="006D7D70">
    <w:pPr>
      <w:pStyle w:val="Pidipagina"/>
      <w:jc w:val="center"/>
      <w:rPr>
        <w:rFonts w:ascii="Times New Roman" w:hAnsi="Times New Roman"/>
        <w:sz w:val="22"/>
      </w:rPr>
    </w:pPr>
    <w:r w:rsidRPr="006D7D70">
      <w:rPr>
        <w:rFonts w:ascii="Times New Roman" w:hAnsi="Times New Roman"/>
        <w:i/>
        <w:sz w:val="20"/>
        <w:lang w:val="fr-FR"/>
      </w:rPr>
      <w:tab/>
    </w:r>
    <w:r w:rsidRPr="006D7D70">
      <w:rPr>
        <w:rFonts w:ascii="Times New Roman" w:hAnsi="Times New Roman"/>
        <w:i/>
        <w:sz w:val="20"/>
        <w:lang w:val="fr-FR"/>
      </w:rPr>
      <w:tab/>
    </w:r>
    <w:r w:rsidRPr="006D7D70">
      <w:rPr>
        <w:rFonts w:ascii="Times New Roman" w:hAnsi="Times New Roman"/>
        <w:i/>
        <w:sz w:val="20"/>
        <w:lang w:val="fr-FR"/>
      </w:rPr>
      <w:tab/>
    </w:r>
    <w:r w:rsidRPr="006D7D70">
      <w:rPr>
        <w:rFonts w:ascii="Times New Roman" w:hAnsi="Times New Roman"/>
        <w:i/>
        <w:sz w:val="20"/>
        <w:lang w:val="fr-FR"/>
      </w:rPr>
      <w:tab/>
    </w:r>
    <w:r w:rsidRPr="006D7D70">
      <w:rPr>
        <w:rFonts w:ascii="Times New Roman" w:hAnsi="Times New Roman"/>
        <w:i/>
        <w:sz w:val="20"/>
        <w:lang w:val="fr-FR"/>
      </w:rPr>
      <w:tab/>
    </w:r>
    <w:r>
      <w:rPr>
        <w:rFonts w:ascii="Times New Roman" w:hAnsi="Times New Roman"/>
        <w:i/>
        <w:sz w:val="20"/>
      </w:rPr>
      <w:t xml:space="preserve">Pagina </w:t>
    </w:r>
    <w:r w:rsidR="00F91192">
      <w:rPr>
        <w:rStyle w:val="Numeropagina"/>
        <w:rFonts w:ascii="Times New Roman" w:hAnsi="Times New Roman"/>
        <w:i/>
        <w:sz w:val="20"/>
      </w:rPr>
      <w:fldChar w:fldCharType="begin"/>
    </w:r>
    <w:r>
      <w:rPr>
        <w:rStyle w:val="Numeropagina"/>
        <w:rFonts w:ascii="Times New Roman" w:hAnsi="Times New Roman"/>
        <w:i/>
        <w:sz w:val="20"/>
      </w:rPr>
      <w:instrText xml:space="preserve"> PAGE </w:instrText>
    </w:r>
    <w:r w:rsidR="00F91192">
      <w:rPr>
        <w:rStyle w:val="Numeropagina"/>
        <w:rFonts w:ascii="Times New Roman" w:hAnsi="Times New Roman"/>
        <w:i/>
        <w:sz w:val="20"/>
      </w:rPr>
      <w:fldChar w:fldCharType="separate"/>
    </w:r>
    <w:r w:rsidR="00856240">
      <w:rPr>
        <w:rStyle w:val="Numeropagina"/>
        <w:rFonts w:ascii="Times New Roman" w:hAnsi="Times New Roman"/>
        <w:i/>
        <w:noProof/>
        <w:sz w:val="20"/>
      </w:rPr>
      <w:t>2</w:t>
    </w:r>
    <w:r w:rsidR="00F91192">
      <w:rPr>
        <w:rStyle w:val="Numeropagina"/>
        <w:rFonts w:ascii="Times New Roman" w:hAnsi="Times New Roman"/>
        <w:i/>
        <w:sz w:val="20"/>
      </w:rPr>
      <w:fldChar w:fldCharType="end"/>
    </w:r>
    <w:r>
      <w:rPr>
        <w:rStyle w:val="Numeropagina"/>
        <w:rFonts w:ascii="Times New Roman" w:hAnsi="Times New Roman"/>
        <w:i/>
        <w:sz w:val="20"/>
      </w:rPr>
      <w:t xml:space="preserve"> di </w:t>
    </w:r>
    <w:r w:rsidR="00F91192">
      <w:rPr>
        <w:rStyle w:val="Numeropagina"/>
        <w:rFonts w:ascii="Times New Roman" w:hAnsi="Times New Roman"/>
        <w:i/>
        <w:sz w:val="20"/>
      </w:rPr>
      <w:fldChar w:fldCharType="begin"/>
    </w:r>
    <w:r>
      <w:rPr>
        <w:rStyle w:val="Numeropagina"/>
        <w:rFonts w:ascii="Times New Roman" w:hAnsi="Times New Roman"/>
        <w:i/>
        <w:sz w:val="20"/>
      </w:rPr>
      <w:instrText xml:space="preserve"> NUMPAGES </w:instrText>
    </w:r>
    <w:r w:rsidR="00F91192">
      <w:rPr>
        <w:rStyle w:val="Numeropagina"/>
        <w:rFonts w:ascii="Times New Roman" w:hAnsi="Times New Roman"/>
        <w:i/>
        <w:sz w:val="20"/>
      </w:rPr>
      <w:fldChar w:fldCharType="separate"/>
    </w:r>
    <w:r w:rsidR="00856240">
      <w:rPr>
        <w:rStyle w:val="Numeropagina"/>
        <w:rFonts w:ascii="Times New Roman" w:hAnsi="Times New Roman"/>
        <w:i/>
        <w:noProof/>
        <w:sz w:val="20"/>
      </w:rPr>
      <w:t>2</w:t>
    </w:r>
    <w:r w:rsidR="00F91192">
      <w:rPr>
        <w:rStyle w:val="Numeropagina"/>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4" w:rsidRDefault="003F4A44" w:rsidP="00FA5DF1">
    <w:pPr>
      <w:pStyle w:val="Pidipagina"/>
      <w:tabs>
        <w:tab w:val="left" w:pos="0"/>
      </w:tabs>
      <w:jc w:val="left"/>
      <w:rPr>
        <w:rFonts w:ascii="Arial" w:hAnsi="Arial" w:cs="Arial"/>
        <w:i/>
        <w:sz w:val="20"/>
        <w:szCs w:val="20"/>
      </w:rPr>
    </w:pPr>
    <w:r w:rsidRPr="006D7D70">
      <w:t xml:space="preserve"> </w:t>
    </w:r>
    <w:r w:rsidRPr="0038201F">
      <w:rPr>
        <w:rFonts w:ascii="Arial" w:hAnsi="Arial" w:cs="Arial"/>
        <w:i/>
        <w:sz w:val="20"/>
        <w:szCs w:val="20"/>
      </w:rPr>
      <w:tab/>
    </w:r>
  </w:p>
  <w:p w:rsidR="003F4A44" w:rsidRPr="00FA5DF1" w:rsidRDefault="003F4A44" w:rsidP="00FA5DF1">
    <w:pPr>
      <w:pStyle w:val="Pidipagina"/>
      <w:tabs>
        <w:tab w:val="left" w:pos="0"/>
      </w:tabs>
      <w:jc w:val="center"/>
      <w:rPr>
        <w:rFonts w:ascii="Arial" w:hAnsi="Arial" w:cs="Arial"/>
        <w:color w:val="999999"/>
        <w:sz w:val="20"/>
        <w:szCs w:val="20"/>
      </w:rPr>
    </w:pPr>
    <w:r w:rsidRPr="00FA5DF1">
      <w:rPr>
        <w:rFonts w:ascii="Arial" w:hAnsi="Arial" w:cs="Arial"/>
        <w:color w:val="999999"/>
        <w:sz w:val="20"/>
        <w:szCs w:val="20"/>
      </w:rPr>
      <w:t>Agenzia del Demanio - Relazioni con i media</w:t>
    </w:r>
  </w:p>
  <w:p w:rsidR="003F4A44" w:rsidRPr="00FA5DF1" w:rsidRDefault="003F4A44" w:rsidP="00FA5DF1">
    <w:pPr>
      <w:pStyle w:val="Pidipagina"/>
      <w:tabs>
        <w:tab w:val="left" w:pos="0"/>
      </w:tabs>
      <w:jc w:val="center"/>
      <w:rPr>
        <w:rFonts w:ascii="Arial" w:hAnsi="Arial" w:cs="Arial"/>
        <w:color w:val="999999"/>
        <w:sz w:val="20"/>
        <w:szCs w:val="20"/>
        <w:lang w:val="fr-FR"/>
      </w:rPr>
    </w:pPr>
    <w:r w:rsidRPr="00FA5DF1">
      <w:rPr>
        <w:rFonts w:ascii="Arial" w:hAnsi="Arial" w:cs="Arial"/>
        <w:color w:val="999999"/>
        <w:sz w:val="20"/>
        <w:szCs w:val="20"/>
      </w:rPr>
      <w:t xml:space="preserve">via Barberini 38, 00187 Roma - Tel. </w:t>
    </w:r>
    <w:r w:rsidRPr="00FA5DF1">
      <w:rPr>
        <w:rFonts w:ascii="Arial" w:hAnsi="Arial" w:cs="Arial"/>
        <w:color w:val="999999"/>
        <w:sz w:val="20"/>
        <w:szCs w:val="20"/>
        <w:lang w:val="fr-FR"/>
      </w:rPr>
      <w:t xml:space="preserve">06 42367638 - </w:t>
    </w:r>
    <w:proofErr w:type="spellStart"/>
    <w:r w:rsidRPr="00FA5DF1">
      <w:rPr>
        <w:rFonts w:ascii="Arial" w:hAnsi="Arial" w:cs="Arial"/>
        <w:color w:val="999999"/>
        <w:sz w:val="20"/>
        <w:szCs w:val="20"/>
        <w:lang w:val="fr-FR"/>
      </w:rPr>
      <w:t>Cell</w:t>
    </w:r>
    <w:proofErr w:type="spellEnd"/>
    <w:r w:rsidRPr="00FA5DF1">
      <w:rPr>
        <w:rFonts w:ascii="Arial" w:hAnsi="Arial" w:cs="Arial"/>
        <w:color w:val="999999"/>
        <w:sz w:val="20"/>
        <w:szCs w:val="20"/>
        <w:lang w:val="fr-FR"/>
      </w:rPr>
      <w:t>. 335</w:t>
    </w:r>
    <w:bookmarkStart w:id="1" w:name="_Hlt363555208"/>
    <w:bookmarkStart w:id="2" w:name="_Hlt363555209"/>
    <w:bookmarkStart w:id="3" w:name="_Hlt363555224"/>
    <w:bookmarkStart w:id="4" w:name="_Hlt363555225"/>
    <w:bookmarkEnd w:id="1"/>
    <w:bookmarkEnd w:id="2"/>
    <w:bookmarkEnd w:id="3"/>
    <w:bookmarkEnd w:id="4"/>
    <w:r w:rsidR="00936B29">
      <w:rPr>
        <w:rFonts w:ascii="Arial" w:hAnsi="Arial" w:cs="Arial"/>
        <w:color w:val="999999"/>
        <w:sz w:val="20"/>
        <w:szCs w:val="20"/>
        <w:lang w:val="fr-FR"/>
      </w:rPr>
      <w:t xml:space="preserve"> 6040924</w:t>
    </w:r>
  </w:p>
  <w:p w:rsidR="003F4A44" w:rsidRPr="00FA5DF1" w:rsidRDefault="005E194C" w:rsidP="00FA5DF1">
    <w:pPr>
      <w:pStyle w:val="Pidipagina"/>
      <w:tabs>
        <w:tab w:val="left" w:pos="0"/>
      </w:tabs>
      <w:jc w:val="center"/>
      <w:rPr>
        <w:rFonts w:ascii="Arial" w:hAnsi="Arial" w:cs="Arial"/>
        <w:lang w:val="fr-FR"/>
      </w:rPr>
    </w:pPr>
    <w:hyperlink r:id="rId1" w:history="1">
      <w:r w:rsidR="003F4A44" w:rsidRPr="00FA5DF1">
        <w:rPr>
          <w:rStyle w:val="Collegamentoipertestuale"/>
          <w:rFonts w:ascii="Arial" w:hAnsi="Arial" w:cs="Arial"/>
          <w:sz w:val="20"/>
          <w:szCs w:val="20"/>
          <w:lang w:val="fr-FR"/>
        </w:rPr>
        <w:t>dg.relazionimedia@agenziademanio.it</w:t>
      </w:r>
    </w:hyperlink>
    <w:r w:rsidR="003F4A44" w:rsidRPr="00FA5DF1">
      <w:rPr>
        <w:rFonts w:ascii="Arial" w:hAnsi="Arial" w:cs="Arial"/>
        <w:lang w:val="fr-FR"/>
      </w:rPr>
      <w:t xml:space="preserve"> </w:t>
    </w:r>
  </w:p>
  <w:p w:rsidR="003F4A44" w:rsidRPr="00FA5DF1" w:rsidRDefault="003F4A44" w:rsidP="00FA5DF1">
    <w:pPr>
      <w:pStyle w:val="Pidipagina"/>
      <w:tabs>
        <w:tab w:val="left" w:pos="0"/>
      </w:tabs>
      <w:jc w:val="center"/>
      <w:rPr>
        <w:rFonts w:ascii="Arial" w:hAnsi="Arial" w:cs="Arial"/>
        <w:sz w:val="4"/>
        <w:szCs w:val="4"/>
        <w:lang w:val="fr-FR"/>
      </w:rPr>
    </w:pPr>
  </w:p>
  <w:p w:rsidR="003F4A44" w:rsidRPr="00FA5DF1" w:rsidRDefault="005E194C" w:rsidP="00FA5DF1">
    <w:pPr>
      <w:pStyle w:val="Pidipagina"/>
      <w:jc w:val="center"/>
      <w:rPr>
        <w:rFonts w:ascii="Arial" w:hAnsi="Arial" w:cs="Arial"/>
        <w:lang w:val="fr-FR"/>
      </w:rPr>
    </w:pPr>
    <w:hyperlink r:id="rId2" w:history="1">
      <w:r w:rsidR="003F4A44" w:rsidRPr="00FA5DF1">
        <w:rPr>
          <w:rStyle w:val="Collegamentoipertestuale"/>
          <w:rFonts w:ascii="Arial" w:hAnsi="Arial" w:cs="Arial"/>
          <w:sz w:val="20"/>
          <w:szCs w:val="20"/>
          <w:lang w:val="fr-FR"/>
        </w:rPr>
        <w:t>www.agenziademanio.it</w:t>
      </w:r>
    </w:hyperlink>
    <w:r w:rsidR="003F4A44" w:rsidRPr="00FA5DF1">
      <w:rPr>
        <w:rFonts w:ascii="Arial" w:hAnsi="Arial" w:cs="Arial"/>
        <w:lang w:val="fr-FR"/>
      </w:rPr>
      <w:t xml:space="preserve"> </w:t>
    </w:r>
  </w:p>
  <w:p w:rsidR="003F4A44" w:rsidRPr="00FA5DF1" w:rsidRDefault="003F4A44" w:rsidP="00FA5DF1">
    <w:pPr>
      <w:pStyle w:val="Pidipagina"/>
      <w:jc w:val="center"/>
      <w:rPr>
        <w:rFonts w:ascii="Arial" w:hAnsi="Arial" w:cs="Arial"/>
        <w:sz w:val="4"/>
        <w:szCs w:val="4"/>
        <w:lang w:val="fr-FR"/>
      </w:rPr>
    </w:pPr>
  </w:p>
  <w:p w:rsidR="003F4A44" w:rsidRPr="00FA5DF1" w:rsidRDefault="003F4A44" w:rsidP="00FA5DF1">
    <w:pPr>
      <w:pStyle w:val="Pidipagina"/>
      <w:jc w:val="center"/>
      <w:rPr>
        <w:rFonts w:ascii="Arial" w:hAnsi="Arial" w:cs="Arial"/>
      </w:rPr>
    </w:pPr>
    <w:r w:rsidRPr="00FA5DF1">
      <w:rPr>
        <w:rFonts w:ascii="Arial" w:hAnsi="Arial" w:cs="Arial"/>
        <w:noProof/>
        <w:color w:val="999999"/>
        <w:sz w:val="20"/>
        <w:szCs w:val="20"/>
      </w:rPr>
      <w:drawing>
        <wp:inline distT="0" distB="0" distL="0" distR="0">
          <wp:extent cx="171450" cy="171450"/>
          <wp:effectExtent l="19050" t="0" r="0" b="0"/>
          <wp:docPr id="3" name="Immagine 0" descr="facebook.bm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acebook.bmp">
                    <a:hlinkClick r:id="rId3"/>
                  </pic:cNvPr>
                  <pic:cNvPicPr>
                    <a:picLocks noChangeAspect="1" noChangeArrowheads="1"/>
                  </pic:cNvPicPr>
                </pic:nvPicPr>
                <pic:blipFill>
                  <a:blip r:embed="rId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FA5DF1">
      <w:rPr>
        <w:rFonts w:ascii="Arial" w:hAnsi="Arial" w:cs="Arial"/>
        <w:noProof/>
      </w:rPr>
      <w:drawing>
        <wp:inline distT="0" distB="0" distL="0" distR="0">
          <wp:extent cx="171450" cy="171450"/>
          <wp:effectExtent l="19050" t="0" r="0" b="0"/>
          <wp:docPr id="6" name="Immagine 3" descr="twitter.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mp"/>
                  <pic:cNvPicPr/>
                </pic:nvPicPr>
                <pic:blipFill>
                  <a:blip r:embed="rId6"/>
                  <a:stretch>
                    <a:fillRect/>
                  </a:stretch>
                </pic:blipFill>
                <pic:spPr>
                  <a:xfrm>
                    <a:off x="0" y="0"/>
                    <a:ext cx="171428" cy="171428"/>
                  </a:xfrm>
                  <a:prstGeom prst="rect">
                    <a:avLst/>
                  </a:prstGeom>
                </pic:spPr>
              </pic:pic>
            </a:graphicData>
          </a:graphic>
        </wp:inline>
      </w:drawing>
    </w:r>
    <w:r w:rsidRPr="00FA5DF1">
      <w:rPr>
        <w:rFonts w:ascii="Arial" w:hAnsi="Arial" w:cs="Arial"/>
        <w:noProof/>
      </w:rPr>
      <w:drawing>
        <wp:inline distT="0" distB="0" distL="0" distR="0">
          <wp:extent cx="172800" cy="172800"/>
          <wp:effectExtent l="19050" t="0" r="0" b="0"/>
          <wp:docPr id="7" name="Immagine 4" descr="youtube.b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bmp"/>
                  <pic:cNvPicPr/>
                </pic:nvPicPr>
                <pic:blipFill>
                  <a:blip r:embed="rId8"/>
                  <a:stretch>
                    <a:fillRect/>
                  </a:stretch>
                </pic:blipFill>
                <pic:spPr>
                  <a:xfrm>
                    <a:off x="0" y="0"/>
                    <a:ext cx="172800" cy="172800"/>
                  </a:xfrm>
                  <a:prstGeom prst="rect">
                    <a:avLst/>
                  </a:prstGeom>
                </pic:spPr>
              </pic:pic>
            </a:graphicData>
          </a:graphic>
        </wp:inline>
      </w:drawing>
    </w:r>
    <w:r w:rsidRPr="00FA5DF1">
      <w:rPr>
        <w:rFonts w:ascii="Arial" w:hAnsi="Arial" w:cs="Arial"/>
        <w:noProof/>
      </w:rPr>
      <w:drawing>
        <wp:inline distT="0" distB="0" distL="0" distR="0">
          <wp:extent cx="172800" cy="172800"/>
          <wp:effectExtent l="19050" t="0" r="0" b="0"/>
          <wp:docPr id="10" name="Immagine 7" descr="linkedin.b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bmp"/>
                  <pic:cNvPicPr/>
                </pic:nvPicPr>
                <pic:blipFill>
                  <a:blip r:embed="rId10"/>
                  <a:stretch>
                    <a:fillRect/>
                  </a:stretch>
                </pic:blipFill>
                <pic:spPr>
                  <a:xfrm>
                    <a:off x="0" y="0"/>
                    <a:ext cx="172800" cy="172800"/>
                  </a:xfrm>
                  <a:prstGeom prst="rect">
                    <a:avLst/>
                  </a:prstGeom>
                </pic:spPr>
              </pic:pic>
            </a:graphicData>
          </a:graphic>
        </wp:inline>
      </w:drawing>
    </w:r>
    <w:r w:rsidRPr="00FA5DF1">
      <w:rPr>
        <w:rFonts w:ascii="Arial" w:hAnsi="Arial" w:cs="Arial"/>
      </w:rPr>
      <w:t xml:space="preserve"> </w:t>
    </w:r>
  </w:p>
  <w:p w:rsidR="003F4A44" w:rsidRPr="0038201F" w:rsidRDefault="003F4A44" w:rsidP="00FA5DF1">
    <w:pPr>
      <w:pStyle w:val="Pidipagina"/>
      <w:jc w:val="center"/>
      <w:rPr>
        <w:rFonts w:ascii="Arial" w:hAnsi="Arial" w:cs="Arial"/>
        <w:color w:val="999999"/>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44" w:rsidRDefault="003F4A44">
      <w:r>
        <w:separator/>
      </w:r>
    </w:p>
  </w:footnote>
  <w:footnote w:type="continuationSeparator" w:id="0">
    <w:p w:rsidR="003F4A44" w:rsidRDefault="003F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4" w:rsidRDefault="003F4A44">
    <w:pPr>
      <w:pStyle w:val="Intestazione"/>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44" w:rsidRDefault="003F4A44" w:rsidP="0091062F">
    <w:pPr>
      <w:pStyle w:val="Intestazione"/>
      <w:jc w:val="center"/>
    </w:pPr>
    <w:r w:rsidRPr="0091062F">
      <w:rPr>
        <w:noProof/>
      </w:rPr>
      <w:drawing>
        <wp:inline distT="0" distB="0" distL="0" distR="0">
          <wp:extent cx="3794754" cy="1080000"/>
          <wp:effectExtent l="19050" t="0" r="0" b="0"/>
          <wp:docPr id="2" name="Immagine 1" descr="Logo Agenzia.jpg"/>
          <wp:cNvGraphicFramePr/>
          <a:graphic xmlns:a="http://schemas.openxmlformats.org/drawingml/2006/main">
            <a:graphicData uri="http://schemas.openxmlformats.org/drawingml/2006/picture">
              <pic:pic xmlns:pic="http://schemas.openxmlformats.org/drawingml/2006/picture">
                <pic:nvPicPr>
                  <pic:cNvPr id="0" name="Logo Agenzia.jpg"/>
                  <pic:cNvPicPr/>
                </pic:nvPicPr>
                <pic:blipFill>
                  <a:blip r:embed="rId1" cstate="print"/>
                  <a:stretch>
                    <a:fillRect/>
                  </a:stretch>
                </pic:blipFill>
                <pic:spPr>
                  <a:xfrm>
                    <a:off x="0" y="0"/>
                    <a:ext cx="3794754" cy="1080000"/>
                  </a:xfrm>
                  <a:prstGeom prst="rect">
                    <a:avLst/>
                  </a:prstGeom>
                </pic:spPr>
              </pic:pic>
            </a:graphicData>
          </a:graphic>
        </wp:inline>
      </w:drawing>
    </w:r>
  </w:p>
  <w:p w:rsidR="003F4A44" w:rsidRDefault="003F4A4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74CD"/>
    <w:multiLevelType w:val="hybridMultilevel"/>
    <w:tmpl w:val="3E442EB0"/>
    <w:lvl w:ilvl="0" w:tplc="A552AD2E">
      <w:start w:val="1"/>
      <w:numFmt w:val="bullet"/>
      <w:lvlText w:val=""/>
      <w:lvlJc w:val="left"/>
      <w:pPr>
        <w:tabs>
          <w:tab w:val="num" w:pos="720"/>
        </w:tabs>
        <w:ind w:left="720" w:hanging="360"/>
      </w:pPr>
      <w:rPr>
        <w:rFonts w:ascii="Wingdings" w:hAnsi="Wingdings" w:hint="default"/>
      </w:rPr>
    </w:lvl>
    <w:lvl w:ilvl="1" w:tplc="2A0EE864">
      <w:start w:val="1890"/>
      <w:numFmt w:val="bullet"/>
      <w:lvlText w:val=""/>
      <w:lvlJc w:val="left"/>
      <w:pPr>
        <w:tabs>
          <w:tab w:val="num" w:pos="1440"/>
        </w:tabs>
        <w:ind w:left="1440" w:hanging="360"/>
      </w:pPr>
      <w:rPr>
        <w:rFonts w:ascii="Wingdings" w:hAnsi="Wingdings" w:hint="default"/>
      </w:rPr>
    </w:lvl>
    <w:lvl w:ilvl="2" w:tplc="C2969848" w:tentative="1">
      <w:start w:val="1"/>
      <w:numFmt w:val="bullet"/>
      <w:lvlText w:val=""/>
      <w:lvlJc w:val="left"/>
      <w:pPr>
        <w:tabs>
          <w:tab w:val="num" w:pos="2160"/>
        </w:tabs>
        <w:ind w:left="2160" w:hanging="360"/>
      </w:pPr>
      <w:rPr>
        <w:rFonts w:ascii="Wingdings" w:hAnsi="Wingdings" w:hint="default"/>
      </w:rPr>
    </w:lvl>
    <w:lvl w:ilvl="3" w:tplc="A9A6F534" w:tentative="1">
      <w:start w:val="1"/>
      <w:numFmt w:val="bullet"/>
      <w:lvlText w:val=""/>
      <w:lvlJc w:val="left"/>
      <w:pPr>
        <w:tabs>
          <w:tab w:val="num" w:pos="2880"/>
        </w:tabs>
        <w:ind w:left="2880" w:hanging="360"/>
      </w:pPr>
      <w:rPr>
        <w:rFonts w:ascii="Wingdings" w:hAnsi="Wingdings" w:hint="default"/>
      </w:rPr>
    </w:lvl>
    <w:lvl w:ilvl="4" w:tplc="93E42CB8" w:tentative="1">
      <w:start w:val="1"/>
      <w:numFmt w:val="bullet"/>
      <w:lvlText w:val=""/>
      <w:lvlJc w:val="left"/>
      <w:pPr>
        <w:tabs>
          <w:tab w:val="num" w:pos="3600"/>
        </w:tabs>
        <w:ind w:left="3600" w:hanging="360"/>
      </w:pPr>
      <w:rPr>
        <w:rFonts w:ascii="Wingdings" w:hAnsi="Wingdings" w:hint="default"/>
      </w:rPr>
    </w:lvl>
    <w:lvl w:ilvl="5" w:tplc="D8BC2EF2" w:tentative="1">
      <w:start w:val="1"/>
      <w:numFmt w:val="bullet"/>
      <w:lvlText w:val=""/>
      <w:lvlJc w:val="left"/>
      <w:pPr>
        <w:tabs>
          <w:tab w:val="num" w:pos="4320"/>
        </w:tabs>
        <w:ind w:left="4320" w:hanging="360"/>
      </w:pPr>
      <w:rPr>
        <w:rFonts w:ascii="Wingdings" w:hAnsi="Wingdings" w:hint="default"/>
      </w:rPr>
    </w:lvl>
    <w:lvl w:ilvl="6" w:tplc="4DEA8A76" w:tentative="1">
      <w:start w:val="1"/>
      <w:numFmt w:val="bullet"/>
      <w:lvlText w:val=""/>
      <w:lvlJc w:val="left"/>
      <w:pPr>
        <w:tabs>
          <w:tab w:val="num" w:pos="5040"/>
        </w:tabs>
        <w:ind w:left="5040" w:hanging="360"/>
      </w:pPr>
      <w:rPr>
        <w:rFonts w:ascii="Wingdings" w:hAnsi="Wingdings" w:hint="default"/>
      </w:rPr>
    </w:lvl>
    <w:lvl w:ilvl="7" w:tplc="44D052F8" w:tentative="1">
      <w:start w:val="1"/>
      <w:numFmt w:val="bullet"/>
      <w:lvlText w:val=""/>
      <w:lvlJc w:val="left"/>
      <w:pPr>
        <w:tabs>
          <w:tab w:val="num" w:pos="5760"/>
        </w:tabs>
        <w:ind w:left="5760" w:hanging="360"/>
      </w:pPr>
      <w:rPr>
        <w:rFonts w:ascii="Wingdings" w:hAnsi="Wingdings" w:hint="default"/>
      </w:rPr>
    </w:lvl>
    <w:lvl w:ilvl="8" w:tplc="8A741552" w:tentative="1">
      <w:start w:val="1"/>
      <w:numFmt w:val="bullet"/>
      <w:lvlText w:val=""/>
      <w:lvlJc w:val="left"/>
      <w:pPr>
        <w:tabs>
          <w:tab w:val="num" w:pos="6480"/>
        </w:tabs>
        <w:ind w:left="6480" w:hanging="360"/>
      </w:pPr>
      <w:rPr>
        <w:rFonts w:ascii="Wingdings" w:hAnsi="Wingdings" w:hint="default"/>
      </w:rPr>
    </w:lvl>
  </w:abstractNum>
  <w:abstractNum w:abstractNumId="1">
    <w:nsid w:val="329E0326"/>
    <w:multiLevelType w:val="hybridMultilevel"/>
    <w:tmpl w:val="54F48A2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4179F8"/>
    <w:multiLevelType w:val="hybridMultilevel"/>
    <w:tmpl w:val="00E238F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9F7FDC"/>
    <w:multiLevelType w:val="hybridMultilevel"/>
    <w:tmpl w:val="286ACA5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212739C"/>
    <w:multiLevelType w:val="hybridMultilevel"/>
    <w:tmpl w:val="517C866C"/>
    <w:lvl w:ilvl="0" w:tplc="D8A268F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CD"/>
    <w:rsid w:val="00001ADB"/>
    <w:rsid w:val="0000292F"/>
    <w:rsid w:val="0001567F"/>
    <w:rsid w:val="000162BA"/>
    <w:rsid w:val="00016D62"/>
    <w:rsid w:val="0002335D"/>
    <w:rsid w:val="00025136"/>
    <w:rsid w:val="00026F73"/>
    <w:rsid w:val="000311D1"/>
    <w:rsid w:val="00031D05"/>
    <w:rsid w:val="0003211F"/>
    <w:rsid w:val="00034B65"/>
    <w:rsid w:val="00035E68"/>
    <w:rsid w:val="00037B48"/>
    <w:rsid w:val="00043B3D"/>
    <w:rsid w:val="00044810"/>
    <w:rsid w:val="000520CC"/>
    <w:rsid w:val="00052ED1"/>
    <w:rsid w:val="00061156"/>
    <w:rsid w:val="00070A26"/>
    <w:rsid w:val="000723B9"/>
    <w:rsid w:val="000775A8"/>
    <w:rsid w:val="00081285"/>
    <w:rsid w:val="000814A5"/>
    <w:rsid w:val="000958C2"/>
    <w:rsid w:val="0009624F"/>
    <w:rsid w:val="00096277"/>
    <w:rsid w:val="000A6271"/>
    <w:rsid w:val="000A787B"/>
    <w:rsid w:val="000B6D77"/>
    <w:rsid w:val="000C4471"/>
    <w:rsid w:val="000C7E41"/>
    <w:rsid w:val="000D2F9B"/>
    <w:rsid w:val="000D3773"/>
    <w:rsid w:val="000E2972"/>
    <w:rsid w:val="000E484A"/>
    <w:rsid w:val="000F25DB"/>
    <w:rsid w:val="000F3AC1"/>
    <w:rsid w:val="001008CF"/>
    <w:rsid w:val="0010379E"/>
    <w:rsid w:val="00106A5F"/>
    <w:rsid w:val="001109A8"/>
    <w:rsid w:val="001153D1"/>
    <w:rsid w:val="001213EB"/>
    <w:rsid w:val="00121921"/>
    <w:rsid w:val="0012222E"/>
    <w:rsid w:val="00123C93"/>
    <w:rsid w:val="001425EE"/>
    <w:rsid w:val="00145B76"/>
    <w:rsid w:val="00150675"/>
    <w:rsid w:val="00150837"/>
    <w:rsid w:val="00150A76"/>
    <w:rsid w:val="00156642"/>
    <w:rsid w:val="0016025E"/>
    <w:rsid w:val="00170251"/>
    <w:rsid w:val="00170980"/>
    <w:rsid w:val="001800CB"/>
    <w:rsid w:val="001812A0"/>
    <w:rsid w:val="00181386"/>
    <w:rsid w:val="00190F36"/>
    <w:rsid w:val="00196215"/>
    <w:rsid w:val="00196446"/>
    <w:rsid w:val="001969E5"/>
    <w:rsid w:val="001A17FE"/>
    <w:rsid w:val="001A1887"/>
    <w:rsid w:val="001B5F21"/>
    <w:rsid w:val="001B60C1"/>
    <w:rsid w:val="001B7DFE"/>
    <w:rsid w:val="001C258C"/>
    <w:rsid w:val="001C27C9"/>
    <w:rsid w:val="001C2D89"/>
    <w:rsid w:val="001C38B4"/>
    <w:rsid w:val="001E437A"/>
    <w:rsid w:val="001E48A0"/>
    <w:rsid w:val="001E5AA9"/>
    <w:rsid w:val="001E6EA0"/>
    <w:rsid w:val="001E70E7"/>
    <w:rsid w:val="001F23E1"/>
    <w:rsid w:val="001F7CDB"/>
    <w:rsid w:val="00201945"/>
    <w:rsid w:val="00205352"/>
    <w:rsid w:val="00206475"/>
    <w:rsid w:val="002104A3"/>
    <w:rsid w:val="0021080E"/>
    <w:rsid w:val="002118D9"/>
    <w:rsid w:val="0021380B"/>
    <w:rsid w:val="002138DC"/>
    <w:rsid w:val="00216DFE"/>
    <w:rsid w:val="0022007B"/>
    <w:rsid w:val="00222811"/>
    <w:rsid w:val="00231C12"/>
    <w:rsid w:val="0023426F"/>
    <w:rsid w:val="00245B30"/>
    <w:rsid w:val="002461C7"/>
    <w:rsid w:val="00254D4A"/>
    <w:rsid w:val="002567C0"/>
    <w:rsid w:val="00262146"/>
    <w:rsid w:val="0026513C"/>
    <w:rsid w:val="00265F1D"/>
    <w:rsid w:val="00267BC3"/>
    <w:rsid w:val="0027140A"/>
    <w:rsid w:val="00272544"/>
    <w:rsid w:val="00276FE3"/>
    <w:rsid w:val="00280352"/>
    <w:rsid w:val="00281350"/>
    <w:rsid w:val="0028135A"/>
    <w:rsid w:val="00281E8A"/>
    <w:rsid w:val="00283FB7"/>
    <w:rsid w:val="00285B71"/>
    <w:rsid w:val="00286C25"/>
    <w:rsid w:val="00293582"/>
    <w:rsid w:val="002937B2"/>
    <w:rsid w:val="002A3521"/>
    <w:rsid w:val="002A6446"/>
    <w:rsid w:val="002B0CEA"/>
    <w:rsid w:val="002B5512"/>
    <w:rsid w:val="002C0719"/>
    <w:rsid w:val="002C0DEF"/>
    <w:rsid w:val="002C2422"/>
    <w:rsid w:val="002C40BF"/>
    <w:rsid w:val="002C422A"/>
    <w:rsid w:val="002D1C01"/>
    <w:rsid w:val="002D4695"/>
    <w:rsid w:val="002E3B22"/>
    <w:rsid w:val="002E5418"/>
    <w:rsid w:val="002E6F6C"/>
    <w:rsid w:val="002E74B7"/>
    <w:rsid w:val="002F2068"/>
    <w:rsid w:val="002F64B4"/>
    <w:rsid w:val="0030416D"/>
    <w:rsid w:val="00306448"/>
    <w:rsid w:val="003203DC"/>
    <w:rsid w:val="00322F25"/>
    <w:rsid w:val="003247B5"/>
    <w:rsid w:val="00326D88"/>
    <w:rsid w:val="0033088D"/>
    <w:rsid w:val="003310AE"/>
    <w:rsid w:val="003319B7"/>
    <w:rsid w:val="00335449"/>
    <w:rsid w:val="003362A7"/>
    <w:rsid w:val="00336A06"/>
    <w:rsid w:val="00346A4E"/>
    <w:rsid w:val="00347ABA"/>
    <w:rsid w:val="00347B13"/>
    <w:rsid w:val="0035549E"/>
    <w:rsid w:val="003567CC"/>
    <w:rsid w:val="00356FAC"/>
    <w:rsid w:val="00361521"/>
    <w:rsid w:val="00365152"/>
    <w:rsid w:val="003652A0"/>
    <w:rsid w:val="00370625"/>
    <w:rsid w:val="00371ABD"/>
    <w:rsid w:val="00372140"/>
    <w:rsid w:val="003728FE"/>
    <w:rsid w:val="0037537F"/>
    <w:rsid w:val="003813E5"/>
    <w:rsid w:val="0038201F"/>
    <w:rsid w:val="00382AD9"/>
    <w:rsid w:val="003928E1"/>
    <w:rsid w:val="0039349C"/>
    <w:rsid w:val="00395922"/>
    <w:rsid w:val="00396EBD"/>
    <w:rsid w:val="003A0884"/>
    <w:rsid w:val="003A1F42"/>
    <w:rsid w:val="003A5DCC"/>
    <w:rsid w:val="003A71B3"/>
    <w:rsid w:val="003A7B7C"/>
    <w:rsid w:val="003B1978"/>
    <w:rsid w:val="003B4EE9"/>
    <w:rsid w:val="003B6356"/>
    <w:rsid w:val="003C2AD4"/>
    <w:rsid w:val="003D0E52"/>
    <w:rsid w:val="003D28E0"/>
    <w:rsid w:val="003E4EE7"/>
    <w:rsid w:val="003F0770"/>
    <w:rsid w:val="003F17D4"/>
    <w:rsid w:val="003F4A44"/>
    <w:rsid w:val="00402550"/>
    <w:rsid w:val="00404D3B"/>
    <w:rsid w:val="00407260"/>
    <w:rsid w:val="00412E88"/>
    <w:rsid w:val="004146B3"/>
    <w:rsid w:val="004218E8"/>
    <w:rsid w:val="00426473"/>
    <w:rsid w:val="004266ED"/>
    <w:rsid w:val="004350CE"/>
    <w:rsid w:val="00437B17"/>
    <w:rsid w:val="00440108"/>
    <w:rsid w:val="00440388"/>
    <w:rsid w:val="00440A02"/>
    <w:rsid w:val="00445A00"/>
    <w:rsid w:val="00453A6E"/>
    <w:rsid w:val="004557CB"/>
    <w:rsid w:val="00457092"/>
    <w:rsid w:val="00457CA7"/>
    <w:rsid w:val="00467758"/>
    <w:rsid w:val="00473C3F"/>
    <w:rsid w:val="004740F4"/>
    <w:rsid w:val="004753BC"/>
    <w:rsid w:val="004832A8"/>
    <w:rsid w:val="004921F9"/>
    <w:rsid w:val="00493DE4"/>
    <w:rsid w:val="00495057"/>
    <w:rsid w:val="004A2236"/>
    <w:rsid w:val="004A29FB"/>
    <w:rsid w:val="004A65D4"/>
    <w:rsid w:val="004B37E9"/>
    <w:rsid w:val="004B62B2"/>
    <w:rsid w:val="004B6917"/>
    <w:rsid w:val="004B7FB5"/>
    <w:rsid w:val="004C1B47"/>
    <w:rsid w:val="004C3696"/>
    <w:rsid w:val="004C5E2C"/>
    <w:rsid w:val="004D5B36"/>
    <w:rsid w:val="004D5B9F"/>
    <w:rsid w:val="004E2D0D"/>
    <w:rsid w:val="004E3F4F"/>
    <w:rsid w:val="004E4DE3"/>
    <w:rsid w:val="004E597A"/>
    <w:rsid w:val="004F0737"/>
    <w:rsid w:val="004F1A90"/>
    <w:rsid w:val="004F255A"/>
    <w:rsid w:val="005056AF"/>
    <w:rsid w:val="00507A2E"/>
    <w:rsid w:val="00510A9A"/>
    <w:rsid w:val="00511312"/>
    <w:rsid w:val="00512327"/>
    <w:rsid w:val="00516288"/>
    <w:rsid w:val="0051763B"/>
    <w:rsid w:val="00521591"/>
    <w:rsid w:val="00523762"/>
    <w:rsid w:val="00523A0C"/>
    <w:rsid w:val="00534CCD"/>
    <w:rsid w:val="00542C2B"/>
    <w:rsid w:val="00543C28"/>
    <w:rsid w:val="00547D26"/>
    <w:rsid w:val="00563AAF"/>
    <w:rsid w:val="00567043"/>
    <w:rsid w:val="00571582"/>
    <w:rsid w:val="00571612"/>
    <w:rsid w:val="00572240"/>
    <w:rsid w:val="005857DE"/>
    <w:rsid w:val="0058639C"/>
    <w:rsid w:val="00592CCB"/>
    <w:rsid w:val="00593B49"/>
    <w:rsid w:val="005950EC"/>
    <w:rsid w:val="005963C4"/>
    <w:rsid w:val="0059764E"/>
    <w:rsid w:val="00597C16"/>
    <w:rsid w:val="005A2610"/>
    <w:rsid w:val="005A45C7"/>
    <w:rsid w:val="005A4BF6"/>
    <w:rsid w:val="005C11F1"/>
    <w:rsid w:val="005D1A43"/>
    <w:rsid w:val="005D348F"/>
    <w:rsid w:val="005E194C"/>
    <w:rsid w:val="005E3095"/>
    <w:rsid w:val="005E5D66"/>
    <w:rsid w:val="005E62EF"/>
    <w:rsid w:val="0060028A"/>
    <w:rsid w:val="0060266D"/>
    <w:rsid w:val="00611D9A"/>
    <w:rsid w:val="006139FB"/>
    <w:rsid w:val="00622C46"/>
    <w:rsid w:val="006236D5"/>
    <w:rsid w:val="0063653B"/>
    <w:rsid w:val="006408FB"/>
    <w:rsid w:val="00645DB5"/>
    <w:rsid w:val="00651842"/>
    <w:rsid w:val="00652275"/>
    <w:rsid w:val="006551B7"/>
    <w:rsid w:val="00662733"/>
    <w:rsid w:val="00664516"/>
    <w:rsid w:val="0066471B"/>
    <w:rsid w:val="0066664B"/>
    <w:rsid w:val="006674C0"/>
    <w:rsid w:val="00672FE0"/>
    <w:rsid w:val="006824A2"/>
    <w:rsid w:val="00684AB6"/>
    <w:rsid w:val="00692F2F"/>
    <w:rsid w:val="0069441C"/>
    <w:rsid w:val="00696726"/>
    <w:rsid w:val="006A0495"/>
    <w:rsid w:val="006A1F73"/>
    <w:rsid w:val="006A43C0"/>
    <w:rsid w:val="006B1C97"/>
    <w:rsid w:val="006B578D"/>
    <w:rsid w:val="006C6677"/>
    <w:rsid w:val="006D07C4"/>
    <w:rsid w:val="006D463E"/>
    <w:rsid w:val="006D4D02"/>
    <w:rsid w:val="006D7D70"/>
    <w:rsid w:val="006E351E"/>
    <w:rsid w:val="006E3C59"/>
    <w:rsid w:val="006E3F07"/>
    <w:rsid w:val="006E4EE4"/>
    <w:rsid w:val="006F0DF1"/>
    <w:rsid w:val="006F2D18"/>
    <w:rsid w:val="006F74F8"/>
    <w:rsid w:val="00701F58"/>
    <w:rsid w:val="0070353D"/>
    <w:rsid w:val="007112FA"/>
    <w:rsid w:val="0071215A"/>
    <w:rsid w:val="00712A83"/>
    <w:rsid w:val="00713C81"/>
    <w:rsid w:val="00715507"/>
    <w:rsid w:val="007168F9"/>
    <w:rsid w:val="00717703"/>
    <w:rsid w:val="0073614C"/>
    <w:rsid w:val="00736776"/>
    <w:rsid w:val="00737DBA"/>
    <w:rsid w:val="00741F60"/>
    <w:rsid w:val="0074473A"/>
    <w:rsid w:val="00762425"/>
    <w:rsid w:val="007631C6"/>
    <w:rsid w:val="007634EE"/>
    <w:rsid w:val="00765F56"/>
    <w:rsid w:val="00782E46"/>
    <w:rsid w:val="007842A8"/>
    <w:rsid w:val="0078476F"/>
    <w:rsid w:val="00785A95"/>
    <w:rsid w:val="007924B9"/>
    <w:rsid w:val="00793062"/>
    <w:rsid w:val="007A5103"/>
    <w:rsid w:val="007B1243"/>
    <w:rsid w:val="007C511F"/>
    <w:rsid w:val="007C70A5"/>
    <w:rsid w:val="007D0910"/>
    <w:rsid w:val="007D2420"/>
    <w:rsid w:val="007E3756"/>
    <w:rsid w:val="007E5091"/>
    <w:rsid w:val="007F2946"/>
    <w:rsid w:val="007F5E63"/>
    <w:rsid w:val="00805CDA"/>
    <w:rsid w:val="008076D9"/>
    <w:rsid w:val="008124D7"/>
    <w:rsid w:val="00814092"/>
    <w:rsid w:val="00814F1E"/>
    <w:rsid w:val="0082323E"/>
    <w:rsid w:val="00826B33"/>
    <w:rsid w:val="00831D59"/>
    <w:rsid w:val="00835B38"/>
    <w:rsid w:val="00840208"/>
    <w:rsid w:val="008407CD"/>
    <w:rsid w:val="00846610"/>
    <w:rsid w:val="00856240"/>
    <w:rsid w:val="00865077"/>
    <w:rsid w:val="008672D9"/>
    <w:rsid w:val="00867422"/>
    <w:rsid w:val="00870D6D"/>
    <w:rsid w:val="008714E8"/>
    <w:rsid w:val="008718DC"/>
    <w:rsid w:val="008743AB"/>
    <w:rsid w:val="00875955"/>
    <w:rsid w:val="00876011"/>
    <w:rsid w:val="00877BA8"/>
    <w:rsid w:val="00880CC9"/>
    <w:rsid w:val="0088167F"/>
    <w:rsid w:val="00881E60"/>
    <w:rsid w:val="00886086"/>
    <w:rsid w:val="00887868"/>
    <w:rsid w:val="008909FE"/>
    <w:rsid w:val="008A147B"/>
    <w:rsid w:val="008B35D3"/>
    <w:rsid w:val="008B61FA"/>
    <w:rsid w:val="008B6FFF"/>
    <w:rsid w:val="008C07B7"/>
    <w:rsid w:val="008C2092"/>
    <w:rsid w:val="008C2F3E"/>
    <w:rsid w:val="008C51CC"/>
    <w:rsid w:val="008C60DD"/>
    <w:rsid w:val="008C6916"/>
    <w:rsid w:val="008D2A54"/>
    <w:rsid w:val="008D3D41"/>
    <w:rsid w:val="008D3E9E"/>
    <w:rsid w:val="008E2827"/>
    <w:rsid w:val="008E35CF"/>
    <w:rsid w:val="008F3660"/>
    <w:rsid w:val="008F3D46"/>
    <w:rsid w:val="008F5E40"/>
    <w:rsid w:val="00901C28"/>
    <w:rsid w:val="00903AD0"/>
    <w:rsid w:val="0090494A"/>
    <w:rsid w:val="00906B8B"/>
    <w:rsid w:val="0091062F"/>
    <w:rsid w:val="00910836"/>
    <w:rsid w:val="00921F42"/>
    <w:rsid w:val="0092332D"/>
    <w:rsid w:val="0092623E"/>
    <w:rsid w:val="009312FF"/>
    <w:rsid w:val="00935736"/>
    <w:rsid w:val="00936B29"/>
    <w:rsid w:val="00937EBE"/>
    <w:rsid w:val="009401C6"/>
    <w:rsid w:val="0094078B"/>
    <w:rsid w:val="0095206D"/>
    <w:rsid w:val="00953E14"/>
    <w:rsid w:val="0096068D"/>
    <w:rsid w:val="00960F0C"/>
    <w:rsid w:val="00961FF8"/>
    <w:rsid w:val="00964EF1"/>
    <w:rsid w:val="00965ACB"/>
    <w:rsid w:val="009753FD"/>
    <w:rsid w:val="009840D9"/>
    <w:rsid w:val="00985182"/>
    <w:rsid w:val="00987057"/>
    <w:rsid w:val="00994B5B"/>
    <w:rsid w:val="009A0B91"/>
    <w:rsid w:val="009A111C"/>
    <w:rsid w:val="009A430D"/>
    <w:rsid w:val="009A51B8"/>
    <w:rsid w:val="009A74D4"/>
    <w:rsid w:val="009B3D1D"/>
    <w:rsid w:val="009B69C2"/>
    <w:rsid w:val="009C2EAD"/>
    <w:rsid w:val="009C6092"/>
    <w:rsid w:val="009D36BB"/>
    <w:rsid w:val="009D3949"/>
    <w:rsid w:val="009D3E69"/>
    <w:rsid w:val="009D3F0E"/>
    <w:rsid w:val="009D7B54"/>
    <w:rsid w:val="009E17A5"/>
    <w:rsid w:val="009E4433"/>
    <w:rsid w:val="009E5BB4"/>
    <w:rsid w:val="009E7BC7"/>
    <w:rsid w:val="009E7CE7"/>
    <w:rsid w:val="00A04614"/>
    <w:rsid w:val="00A11714"/>
    <w:rsid w:val="00A14E6E"/>
    <w:rsid w:val="00A2253D"/>
    <w:rsid w:val="00A2328D"/>
    <w:rsid w:val="00A2363D"/>
    <w:rsid w:val="00A26EA3"/>
    <w:rsid w:val="00A312B9"/>
    <w:rsid w:val="00A34FEF"/>
    <w:rsid w:val="00A46590"/>
    <w:rsid w:val="00A471C3"/>
    <w:rsid w:val="00A50405"/>
    <w:rsid w:val="00A50557"/>
    <w:rsid w:val="00A558A3"/>
    <w:rsid w:val="00A602D2"/>
    <w:rsid w:val="00A6138F"/>
    <w:rsid w:val="00A627D3"/>
    <w:rsid w:val="00A65CEE"/>
    <w:rsid w:val="00A66E23"/>
    <w:rsid w:val="00A80D18"/>
    <w:rsid w:val="00A85814"/>
    <w:rsid w:val="00A912E7"/>
    <w:rsid w:val="00A92028"/>
    <w:rsid w:val="00A9359F"/>
    <w:rsid w:val="00AA06A8"/>
    <w:rsid w:val="00AA1F69"/>
    <w:rsid w:val="00AC0124"/>
    <w:rsid w:val="00AC319C"/>
    <w:rsid w:val="00AD5F64"/>
    <w:rsid w:val="00AE642D"/>
    <w:rsid w:val="00AF628E"/>
    <w:rsid w:val="00B00250"/>
    <w:rsid w:val="00B04373"/>
    <w:rsid w:val="00B06F81"/>
    <w:rsid w:val="00B0751C"/>
    <w:rsid w:val="00B07DC7"/>
    <w:rsid w:val="00B1101F"/>
    <w:rsid w:val="00B13691"/>
    <w:rsid w:val="00B157F6"/>
    <w:rsid w:val="00B25502"/>
    <w:rsid w:val="00B26495"/>
    <w:rsid w:val="00B34E60"/>
    <w:rsid w:val="00B366B0"/>
    <w:rsid w:val="00B40D83"/>
    <w:rsid w:val="00B46AD6"/>
    <w:rsid w:val="00B479E5"/>
    <w:rsid w:val="00B47E38"/>
    <w:rsid w:val="00B50B98"/>
    <w:rsid w:val="00B53BAF"/>
    <w:rsid w:val="00B54EE7"/>
    <w:rsid w:val="00B5607C"/>
    <w:rsid w:val="00B6625B"/>
    <w:rsid w:val="00B72128"/>
    <w:rsid w:val="00B72FC2"/>
    <w:rsid w:val="00B75A07"/>
    <w:rsid w:val="00B7777A"/>
    <w:rsid w:val="00B77981"/>
    <w:rsid w:val="00B82530"/>
    <w:rsid w:val="00B8437D"/>
    <w:rsid w:val="00BB3E81"/>
    <w:rsid w:val="00BB49F6"/>
    <w:rsid w:val="00BB4E72"/>
    <w:rsid w:val="00BB600C"/>
    <w:rsid w:val="00BB7C5E"/>
    <w:rsid w:val="00BC4BA2"/>
    <w:rsid w:val="00BC4DC2"/>
    <w:rsid w:val="00BC6326"/>
    <w:rsid w:val="00BC7561"/>
    <w:rsid w:val="00BD088D"/>
    <w:rsid w:val="00BD226C"/>
    <w:rsid w:val="00BD77EC"/>
    <w:rsid w:val="00BE2544"/>
    <w:rsid w:val="00BE4000"/>
    <w:rsid w:val="00BE718E"/>
    <w:rsid w:val="00BF529D"/>
    <w:rsid w:val="00BF6A3A"/>
    <w:rsid w:val="00C0381E"/>
    <w:rsid w:val="00C03823"/>
    <w:rsid w:val="00C03CF2"/>
    <w:rsid w:val="00C070EF"/>
    <w:rsid w:val="00C10021"/>
    <w:rsid w:val="00C11363"/>
    <w:rsid w:val="00C17769"/>
    <w:rsid w:val="00C20526"/>
    <w:rsid w:val="00C26E49"/>
    <w:rsid w:val="00C302E7"/>
    <w:rsid w:val="00C303E5"/>
    <w:rsid w:val="00C329DA"/>
    <w:rsid w:val="00C33559"/>
    <w:rsid w:val="00C345D2"/>
    <w:rsid w:val="00C42C41"/>
    <w:rsid w:val="00C43864"/>
    <w:rsid w:val="00C5059C"/>
    <w:rsid w:val="00C511FC"/>
    <w:rsid w:val="00C54128"/>
    <w:rsid w:val="00C563C6"/>
    <w:rsid w:val="00C57171"/>
    <w:rsid w:val="00C631D8"/>
    <w:rsid w:val="00C64BAE"/>
    <w:rsid w:val="00C6721E"/>
    <w:rsid w:val="00C67E5D"/>
    <w:rsid w:val="00C716A1"/>
    <w:rsid w:val="00C71F2B"/>
    <w:rsid w:val="00C745B3"/>
    <w:rsid w:val="00C77DE8"/>
    <w:rsid w:val="00C92A43"/>
    <w:rsid w:val="00C949BB"/>
    <w:rsid w:val="00CA786C"/>
    <w:rsid w:val="00CB56D1"/>
    <w:rsid w:val="00CB5A73"/>
    <w:rsid w:val="00CB5A87"/>
    <w:rsid w:val="00CB7885"/>
    <w:rsid w:val="00CB7EB3"/>
    <w:rsid w:val="00CD1391"/>
    <w:rsid w:val="00CD1678"/>
    <w:rsid w:val="00CD4484"/>
    <w:rsid w:val="00CE32F5"/>
    <w:rsid w:val="00CF1DCA"/>
    <w:rsid w:val="00CF4FD6"/>
    <w:rsid w:val="00CF5C96"/>
    <w:rsid w:val="00D1781A"/>
    <w:rsid w:val="00D213DC"/>
    <w:rsid w:val="00D227BA"/>
    <w:rsid w:val="00D2491A"/>
    <w:rsid w:val="00D35101"/>
    <w:rsid w:val="00D469E4"/>
    <w:rsid w:val="00D64F10"/>
    <w:rsid w:val="00D70ACF"/>
    <w:rsid w:val="00D74EE2"/>
    <w:rsid w:val="00D75B6F"/>
    <w:rsid w:val="00D80AC7"/>
    <w:rsid w:val="00D83679"/>
    <w:rsid w:val="00D841D0"/>
    <w:rsid w:val="00D85781"/>
    <w:rsid w:val="00D906C0"/>
    <w:rsid w:val="00DA1A10"/>
    <w:rsid w:val="00DA3213"/>
    <w:rsid w:val="00DB13D5"/>
    <w:rsid w:val="00DB1761"/>
    <w:rsid w:val="00DB1CC4"/>
    <w:rsid w:val="00DB21AF"/>
    <w:rsid w:val="00DB43B8"/>
    <w:rsid w:val="00DB43CE"/>
    <w:rsid w:val="00DC1AF2"/>
    <w:rsid w:val="00DE157C"/>
    <w:rsid w:val="00DE4FD9"/>
    <w:rsid w:val="00DF1BF1"/>
    <w:rsid w:val="00DF51ED"/>
    <w:rsid w:val="00DF545B"/>
    <w:rsid w:val="00DF7B5B"/>
    <w:rsid w:val="00DF7E43"/>
    <w:rsid w:val="00E075C0"/>
    <w:rsid w:val="00E166AD"/>
    <w:rsid w:val="00E2527A"/>
    <w:rsid w:val="00E32D98"/>
    <w:rsid w:val="00E3558D"/>
    <w:rsid w:val="00E37F04"/>
    <w:rsid w:val="00E504A4"/>
    <w:rsid w:val="00E5163C"/>
    <w:rsid w:val="00E5431F"/>
    <w:rsid w:val="00E619CF"/>
    <w:rsid w:val="00E61B79"/>
    <w:rsid w:val="00E63BD1"/>
    <w:rsid w:val="00E73D49"/>
    <w:rsid w:val="00E81E7E"/>
    <w:rsid w:val="00E87AAE"/>
    <w:rsid w:val="00E90146"/>
    <w:rsid w:val="00E9403E"/>
    <w:rsid w:val="00E94B16"/>
    <w:rsid w:val="00E95306"/>
    <w:rsid w:val="00E9602F"/>
    <w:rsid w:val="00EA5B1F"/>
    <w:rsid w:val="00EB30E4"/>
    <w:rsid w:val="00EB61F1"/>
    <w:rsid w:val="00EB791B"/>
    <w:rsid w:val="00EC7747"/>
    <w:rsid w:val="00ED03E3"/>
    <w:rsid w:val="00ED1781"/>
    <w:rsid w:val="00ED67F5"/>
    <w:rsid w:val="00ED7144"/>
    <w:rsid w:val="00EE073A"/>
    <w:rsid w:val="00EE4C08"/>
    <w:rsid w:val="00EF38C4"/>
    <w:rsid w:val="00EF60CD"/>
    <w:rsid w:val="00F009D3"/>
    <w:rsid w:val="00F11B8C"/>
    <w:rsid w:val="00F14FB9"/>
    <w:rsid w:val="00F16B62"/>
    <w:rsid w:val="00F17EEE"/>
    <w:rsid w:val="00F250FC"/>
    <w:rsid w:val="00F25A8F"/>
    <w:rsid w:val="00F26EAA"/>
    <w:rsid w:val="00F3088D"/>
    <w:rsid w:val="00F32184"/>
    <w:rsid w:val="00F34777"/>
    <w:rsid w:val="00F35CAC"/>
    <w:rsid w:val="00F36320"/>
    <w:rsid w:val="00F364B2"/>
    <w:rsid w:val="00F414D7"/>
    <w:rsid w:val="00F417B8"/>
    <w:rsid w:val="00F428B5"/>
    <w:rsid w:val="00F440E5"/>
    <w:rsid w:val="00F45B3A"/>
    <w:rsid w:val="00F55D94"/>
    <w:rsid w:val="00F56517"/>
    <w:rsid w:val="00F567AF"/>
    <w:rsid w:val="00F567CB"/>
    <w:rsid w:val="00F574F2"/>
    <w:rsid w:val="00F578ED"/>
    <w:rsid w:val="00F57D0A"/>
    <w:rsid w:val="00F652E4"/>
    <w:rsid w:val="00F66825"/>
    <w:rsid w:val="00F805DA"/>
    <w:rsid w:val="00F84E25"/>
    <w:rsid w:val="00F85245"/>
    <w:rsid w:val="00F91192"/>
    <w:rsid w:val="00F913BC"/>
    <w:rsid w:val="00FA1B82"/>
    <w:rsid w:val="00FA513F"/>
    <w:rsid w:val="00FA5DF1"/>
    <w:rsid w:val="00FA664D"/>
    <w:rsid w:val="00FB20E0"/>
    <w:rsid w:val="00FC2389"/>
    <w:rsid w:val="00FD4E6C"/>
    <w:rsid w:val="00FD5FE9"/>
    <w:rsid w:val="00FE2E46"/>
    <w:rsid w:val="00FE342B"/>
    <w:rsid w:val="00FE66CC"/>
    <w:rsid w:val="00FF0F9B"/>
    <w:rsid w:val="00FF7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6A06"/>
    <w:pPr>
      <w:jc w:val="both"/>
    </w:pPr>
    <w:rPr>
      <w:rFonts w:ascii="Book Antiqua" w:hAnsi="Book Antiqu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36A06"/>
    <w:pPr>
      <w:tabs>
        <w:tab w:val="center" w:pos="4819"/>
        <w:tab w:val="right" w:pos="9638"/>
      </w:tabs>
    </w:pPr>
  </w:style>
  <w:style w:type="paragraph" w:styleId="Pidipagina">
    <w:name w:val="footer"/>
    <w:basedOn w:val="Normale"/>
    <w:rsid w:val="00336A06"/>
    <w:pPr>
      <w:tabs>
        <w:tab w:val="center" w:pos="4819"/>
        <w:tab w:val="right" w:pos="9638"/>
      </w:tabs>
    </w:pPr>
  </w:style>
  <w:style w:type="paragraph" w:styleId="Rientrocorpodeltesto">
    <w:name w:val="Body Text Indent"/>
    <w:basedOn w:val="Normale"/>
    <w:link w:val="RientrocorpodeltestoCarattere"/>
    <w:rsid w:val="00336A06"/>
    <w:pPr>
      <w:spacing w:after="120"/>
      <w:ind w:firstLine="567"/>
    </w:pPr>
    <w:rPr>
      <w:rFonts w:ascii="Times New Roman" w:hAnsi="Times New Roman"/>
    </w:rPr>
  </w:style>
  <w:style w:type="character" w:styleId="Numeropagina">
    <w:name w:val="page number"/>
    <w:basedOn w:val="Carpredefinitoparagrafo"/>
    <w:rsid w:val="00336A06"/>
  </w:style>
  <w:style w:type="character" w:styleId="Collegamentoipertestuale">
    <w:name w:val="Hyperlink"/>
    <w:basedOn w:val="Carpredefinitoparagrafo"/>
    <w:rsid w:val="00336A06"/>
    <w:rPr>
      <w:color w:val="0000FF"/>
      <w:u w:val="single"/>
    </w:rPr>
  </w:style>
  <w:style w:type="character" w:customStyle="1" w:styleId="StileMessaggioDiPostaElettronica201">
    <w:name w:val="StileMessaggioDiPostaElettronica201"/>
    <w:basedOn w:val="Carpredefinitoparagrafo"/>
    <w:semiHidden/>
    <w:rsid w:val="002E3B22"/>
    <w:rPr>
      <w:rFonts w:ascii="Arial" w:hAnsi="Arial" w:cs="Arial"/>
      <w:color w:val="auto"/>
      <w:sz w:val="20"/>
      <w:szCs w:val="20"/>
    </w:rPr>
  </w:style>
  <w:style w:type="paragraph" w:styleId="Testofumetto">
    <w:name w:val="Balloon Text"/>
    <w:basedOn w:val="Normale"/>
    <w:semiHidden/>
    <w:rsid w:val="004E4DE3"/>
    <w:rPr>
      <w:rFonts w:ascii="Tahoma" w:hAnsi="Tahoma" w:cs="Tahoma"/>
      <w:sz w:val="16"/>
      <w:szCs w:val="16"/>
    </w:rPr>
  </w:style>
  <w:style w:type="paragraph" w:customStyle="1" w:styleId="Default">
    <w:name w:val="Default"/>
    <w:rsid w:val="00F364B2"/>
    <w:pPr>
      <w:autoSpaceDE w:val="0"/>
      <w:autoSpaceDN w:val="0"/>
      <w:adjustRightInd w:val="0"/>
    </w:pPr>
    <w:rPr>
      <w:color w:val="000000"/>
      <w:sz w:val="24"/>
      <w:szCs w:val="24"/>
    </w:rPr>
  </w:style>
  <w:style w:type="character" w:styleId="Rimandocommento">
    <w:name w:val="annotation reference"/>
    <w:basedOn w:val="Carpredefinitoparagrafo"/>
    <w:rsid w:val="003A7B7C"/>
    <w:rPr>
      <w:sz w:val="16"/>
      <w:szCs w:val="16"/>
    </w:rPr>
  </w:style>
  <w:style w:type="paragraph" w:styleId="Testocommento">
    <w:name w:val="annotation text"/>
    <w:basedOn w:val="Normale"/>
    <w:link w:val="TestocommentoCarattere"/>
    <w:rsid w:val="003A7B7C"/>
    <w:rPr>
      <w:sz w:val="20"/>
      <w:szCs w:val="20"/>
    </w:rPr>
  </w:style>
  <w:style w:type="character" w:customStyle="1" w:styleId="TestocommentoCarattere">
    <w:name w:val="Testo commento Carattere"/>
    <w:basedOn w:val="Carpredefinitoparagrafo"/>
    <w:link w:val="Testocommento"/>
    <w:rsid w:val="003A7B7C"/>
    <w:rPr>
      <w:rFonts w:ascii="Book Antiqua" w:hAnsi="Book Antiqua"/>
    </w:rPr>
  </w:style>
  <w:style w:type="paragraph" w:styleId="Soggettocommento">
    <w:name w:val="annotation subject"/>
    <w:basedOn w:val="Testocommento"/>
    <w:next w:val="Testocommento"/>
    <w:link w:val="SoggettocommentoCarattere"/>
    <w:rsid w:val="003A7B7C"/>
    <w:rPr>
      <w:b/>
      <w:bCs/>
    </w:rPr>
  </w:style>
  <w:style w:type="character" w:customStyle="1" w:styleId="SoggettocommentoCarattere">
    <w:name w:val="Soggetto commento Carattere"/>
    <w:basedOn w:val="TestocommentoCarattere"/>
    <w:link w:val="Soggettocommento"/>
    <w:rsid w:val="003A7B7C"/>
    <w:rPr>
      <w:rFonts w:ascii="Book Antiqua" w:hAnsi="Book Antiqua"/>
      <w:b/>
      <w:bCs/>
    </w:rPr>
  </w:style>
  <w:style w:type="character" w:customStyle="1" w:styleId="IntestazioneCarattere">
    <w:name w:val="Intestazione Carattere"/>
    <w:basedOn w:val="Carpredefinitoparagrafo"/>
    <w:link w:val="Intestazione"/>
    <w:uiPriority w:val="99"/>
    <w:rsid w:val="0091062F"/>
    <w:rPr>
      <w:rFonts w:ascii="Book Antiqua" w:hAnsi="Book Antiqua"/>
      <w:sz w:val="24"/>
      <w:szCs w:val="24"/>
    </w:rPr>
  </w:style>
  <w:style w:type="character" w:customStyle="1" w:styleId="RientrocorpodeltestoCarattere">
    <w:name w:val="Rientro corpo del testo Carattere"/>
    <w:basedOn w:val="Carpredefinitoparagrafo"/>
    <w:link w:val="Rientrocorpodeltesto"/>
    <w:rsid w:val="00453A6E"/>
    <w:rPr>
      <w:sz w:val="24"/>
      <w:szCs w:val="24"/>
    </w:rPr>
  </w:style>
  <w:style w:type="paragraph" w:customStyle="1" w:styleId="Titolo1">
    <w:name w:val="Titolo1"/>
    <w:basedOn w:val="Normale"/>
    <w:rsid w:val="00DB43CE"/>
    <w:pPr>
      <w:spacing w:before="100" w:beforeAutospacing="1" w:after="100" w:afterAutospacing="1"/>
      <w:jc w:val="left"/>
    </w:pPr>
    <w:rPr>
      <w:rFonts w:ascii="Times New Roman" w:hAnsi="Times New Roman"/>
    </w:rPr>
  </w:style>
  <w:style w:type="paragraph" w:styleId="Paragrafoelenco">
    <w:name w:val="List Paragraph"/>
    <w:basedOn w:val="Normale"/>
    <w:uiPriority w:val="34"/>
    <w:qFormat/>
    <w:rsid w:val="000F3AC1"/>
    <w:pPr>
      <w:ind w:left="720"/>
      <w:contextualSpacing/>
      <w:jc w:val="left"/>
    </w:pPr>
    <w:rPr>
      <w:rFonts w:ascii="Times New Roman" w:hAnsi="Times New Roman"/>
    </w:rPr>
  </w:style>
  <w:style w:type="paragraph" w:customStyle="1" w:styleId="s5">
    <w:name w:val="s5"/>
    <w:basedOn w:val="Normale"/>
    <w:rsid w:val="000814A5"/>
    <w:pPr>
      <w:spacing w:before="100" w:beforeAutospacing="1" w:after="100" w:afterAutospacing="1"/>
      <w:jc w:val="left"/>
    </w:pPr>
    <w:rPr>
      <w:rFonts w:ascii="Times New Roman" w:eastAsiaTheme="minorHAnsi" w:hAnsi="Times New Roman"/>
    </w:rPr>
  </w:style>
  <w:style w:type="paragraph" w:customStyle="1" w:styleId="s9">
    <w:name w:val="s9"/>
    <w:basedOn w:val="Normale"/>
    <w:rsid w:val="000814A5"/>
    <w:pPr>
      <w:spacing w:before="100" w:beforeAutospacing="1" w:after="100" w:afterAutospacing="1"/>
      <w:jc w:val="left"/>
    </w:pPr>
    <w:rPr>
      <w:rFonts w:ascii="Times New Roman" w:eastAsiaTheme="minorHAnsi" w:hAnsi="Times New Roman"/>
    </w:rPr>
  </w:style>
  <w:style w:type="paragraph" w:customStyle="1" w:styleId="s11">
    <w:name w:val="s11"/>
    <w:basedOn w:val="Normale"/>
    <w:rsid w:val="000814A5"/>
    <w:pPr>
      <w:spacing w:before="100" w:beforeAutospacing="1" w:after="100" w:afterAutospacing="1"/>
      <w:jc w:val="left"/>
    </w:pPr>
    <w:rPr>
      <w:rFonts w:ascii="Times New Roman" w:eastAsiaTheme="minorHAnsi" w:hAnsi="Times New Roman"/>
    </w:rPr>
  </w:style>
  <w:style w:type="character" w:customStyle="1" w:styleId="bumpedfont15">
    <w:name w:val="bumpedfont15"/>
    <w:basedOn w:val="Carpredefinitoparagrafo"/>
    <w:rsid w:val="000814A5"/>
  </w:style>
  <w:style w:type="paragraph" w:styleId="NormaleWeb">
    <w:name w:val="Normal (Web)"/>
    <w:basedOn w:val="Normale"/>
    <w:uiPriority w:val="99"/>
    <w:unhideWhenUsed/>
    <w:rsid w:val="00856240"/>
    <w:pPr>
      <w:spacing w:before="100" w:beforeAutospacing="1" w:after="100" w:afterAutospacing="1"/>
      <w:jc w:val="left"/>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36A06"/>
    <w:pPr>
      <w:jc w:val="both"/>
    </w:pPr>
    <w:rPr>
      <w:rFonts w:ascii="Book Antiqua" w:hAnsi="Book Antiqu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36A06"/>
    <w:pPr>
      <w:tabs>
        <w:tab w:val="center" w:pos="4819"/>
        <w:tab w:val="right" w:pos="9638"/>
      </w:tabs>
    </w:pPr>
  </w:style>
  <w:style w:type="paragraph" w:styleId="Pidipagina">
    <w:name w:val="footer"/>
    <w:basedOn w:val="Normale"/>
    <w:rsid w:val="00336A06"/>
    <w:pPr>
      <w:tabs>
        <w:tab w:val="center" w:pos="4819"/>
        <w:tab w:val="right" w:pos="9638"/>
      </w:tabs>
    </w:pPr>
  </w:style>
  <w:style w:type="paragraph" w:styleId="Rientrocorpodeltesto">
    <w:name w:val="Body Text Indent"/>
    <w:basedOn w:val="Normale"/>
    <w:link w:val="RientrocorpodeltestoCarattere"/>
    <w:rsid w:val="00336A06"/>
    <w:pPr>
      <w:spacing w:after="120"/>
      <w:ind w:firstLine="567"/>
    </w:pPr>
    <w:rPr>
      <w:rFonts w:ascii="Times New Roman" w:hAnsi="Times New Roman"/>
    </w:rPr>
  </w:style>
  <w:style w:type="character" w:styleId="Numeropagina">
    <w:name w:val="page number"/>
    <w:basedOn w:val="Carpredefinitoparagrafo"/>
    <w:rsid w:val="00336A06"/>
  </w:style>
  <w:style w:type="character" w:styleId="Collegamentoipertestuale">
    <w:name w:val="Hyperlink"/>
    <w:basedOn w:val="Carpredefinitoparagrafo"/>
    <w:rsid w:val="00336A06"/>
    <w:rPr>
      <w:color w:val="0000FF"/>
      <w:u w:val="single"/>
    </w:rPr>
  </w:style>
  <w:style w:type="character" w:customStyle="1" w:styleId="StileMessaggioDiPostaElettronica201">
    <w:name w:val="StileMessaggioDiPostaElettronica201"/>
    <w:basedOn w:val="Carpredefinitoparagrafo"/>
    <w:semiHidden/>
    <w:rsid w:val="002E3B22"/>
    <w:rPr>
      <w:rFonts w:ascii="Arial" w:hAnsi="Arial" w:cs="Arial"/>
      <w:color w:val="auto"/>
      <w:sz w:val="20"/>
      <w:szCs w:val="20"/>
    </w:rPr>
  </w:style>
  <w:style w:type="paragraph" w:styleId="Testofumetto">
    <w:name w:val="Balloon Text"/>
    <w:basedOn w:val="Normale"/>
    <w:semiHidden/>
    <w:rsid w:val="004E4DE3"/>
    <w:rPr>
      <w:rFonts w:ascii="Tahoma" w:hAnsi="Tahoma" w:cs="Tahoma"/>
      <w:sz w:val="16"/>
      <w:szCs w:val="16"/>
    </w:rPr>
  </w:style>
  <w:style w:type="paragraph" w:customStyle="1" w:styleId="Default">
    <w:name w:val="Default"/>
    <w:rsid w:val="00F364B2"/>
    <w:pPr>
      <w:autoSpaceDE w:val="0"/>
      <w:autoSpaceDN w:val="0"/>
      <w:adjustRightInd w:val="0"/>
    </w:pPr>
    <w:rPr>
      <w:color w:val="000000"/>
      <w:sz w:val="24"/>
      <w:szCs w:val="24"/>
    </w:rPr>
  </w:style>
  <w:style w:type="character" w:styleId="Rimandocommento">
    <w:name w:val="annotation reference"/>
    <w:basedOn w:val="Carpredefinitoparagrafo"/>
    <w:rsid w:val="003A7B7C"/>
    <w:rPr>
      <w:sz w:val="16"/>
      <w:szCs w:val="16"/>
    </w:rPr>
  </w:style>
  <w:style w:type="paragraph" w:styleId="Testocommento">
    <w:name w:val="annotation text"/>
    <w:basedOn w:val="Normale"/>
    <w:link w:val="TestocommentoCarattere"/>
    <w:rsid w:val="003A7B7C"/>
    <w:rPr>
      <w:sz w:val="20"/>
      <w:szCs w:val="20"/>
    </w:rPr>
  </w:style>
  <w:style w:type="character" w:customStyle="1" w:styleId="TestocommentoCarattere">
    <w:name w:val="Testo commento Carattere"/>
    <w:basedOn w:val="Carpredefinitoparagrafo"/>
    <w:link w:val="Testocommento"/>
    <w:rsid w:val="003A7B7C"/>
    <w:rPr>
      <w:rFonts w:ascii="Book Antiqua" w:hAnsi="Book Antiqua"/>
    </w:rPr>
  </w:style>
  <w:style w:type="paragraph" w:styleId="Soggettocommento">
    <w:name w:val="annotation subject"/>
    <w:basedOn w:val="Testocommento"/>
    <w:next w:val="Testocommento"/>
    <w:link w:val="SoggettocommentoCarattere"/>
    <w:rsid w:val="003A7B7C"/>
    <w:rPr>
      <w:b/>
      <w:bCs/>
    </w:rPr>
  </w:style>
  <w:style w:type="character" w:customStyle="1" w:styleId="SoggettocommentoCarattere">
    <w:name w:val="Soggetto commento Carattere"/>
    <w:basedOn w:val="TestocommentoCarattere"/>
    <w:link w:val="Soggettocommento"/>
    <w:rsid w:val="003A7B7C"/>
    <w:rPr>
      <w:rFonts w:ascii="Book Antiqua" w:hAnsi="Book Antiqua"/>
      <w:b/>
      <w:bCs/>
    </w:rPr>
  </w:style>
  <w:style w:type="character" w:customStyle="1" w:styleId="IntestazioneCarattere">
    <w:name w:val="Intestazione Carattere"/>
    <w:basedOn w:val="Carpredefinitoparagrafo"/>
    <w:link w:val="Intestazione"/>
    <w:uiPriority w:val="99"/>
    <w:rsid w:val="0091062F"/>
    <w:rPr>
      <w:rFonts w:ascii="Book Antiqua" w:hAnsi="Book Antiqua"/>
      <w:sz w:val="24"/>
      <w:szCs w:val="24"/>
    </w:rPr>
  </w:style>
  <w:style w:type="character" w:customStyle="1" w:styleId="RientrocorpodeltestoCarattere">
    <w:name w:val="Rientro corpo del testo Carattere"/>
    <w:basedOn w:val="Carpredefinitoparagrafo"/>
    <w:link w:val="Rientrocorpodeltesto"/>
    <w:rsid w:val="00453A6E"/>
    <w:rPr>
      <w:sz w:val="24"/>
      <w:szCs w:val="24"/>
    </w:rPr>
  </w:style>
  <w:style w:type="paragraph" w:customStyle="1" w:styleId="Titolo1">
    <w:name w:val="Titolo1"/>
    <w:basedOn w:val="Normale"/>
    <w:rsid w:val="00DB43CE"/>
    <w:pPr>
      <w:spacing w:before="100" w:beforeAutospacing="1" w:after="100" w:afterAutospacing="1"/>
      <w:jc w:val="left"/>
    </w:pPr>
    <w:rPr>
      <w:rFonts w:ascii="Times New Roman" w:hAnsi="Times New Roman"/>
    </w:rPr>
  </w:style>
  <w:style w:type="paragraph" w:styleId="Paragrafoelenco">
    <w:name w:val="List Paragraph"/>
    <w:basedOn w:val="Normale"/>
    <w:uiPriority w:val="34"/>
    <w:qFormat/>
    <w:rsid w:val="000F3AC1"/>
    <w:pPr>
      <w:ind w:left="720"/>
      <w:contextualSpacing/>
      <w:jc w:val="left"/>
    </w:pPr>
    <w:rPr>
      <w:rFonts w:ascii="Times New Roman" w:hAnsi="Times New Roman"/>
    </w:rPr>
  </w:style>
  <w:style w:type="paragraph" w:customStyle="1" w:styleId="s5">
    <w:name w:val="s5"/>
    <w:basedOn w:val="Normale"/>
    <w:rsid w:val="000814A5"/>
    <w:pPr>
      <w:spacing w:before="100" w:beforeAutospacing="1" w:after="100" w:afterAutospacing="1"/>
      <w:jc w:val="left"/>
    </w:pPr>
    <w:rPr>
      <w:rFonts w:ascii="Times New Roman" w:eastAsiaTheme="minorHAnsi" w:hAnsi="Times New Roman"/>
    </w:rPr>
  </w:style>
  <w:style w:type="paragraph" w:customStyle="1" w:styleId="s9">
    <w:name w:val="s9"/>
    <w:basedOn w:val="Normale"/>
    <w:rsid w:val="000814A5"/>
    <w:pPr>
      <w:spacing w:before="100" w:beforeAutospacing="1" w:after="100" w:afterAutospacing="1"/>
      <w:jc w:val="left"/>
    </w:pPr>
    <w:rPr>
      <w:rFonts w:ascii="Times New Roman" w:eastAsiaTheme="minorHAnsi" w:hAnsi="Times New Roman"/>
    </w:rPr>
  </w:style>
  <w:style w:type="paragraph" w:customStyle="1" w:styleId="s11">
    <w:name w:val="s11"/>
    <w:basedOn w:val="Normale"/>
    <w:rsid w:val="000814A5"/>
    <w:pPr>
      <w:spacing w:before="100" w:beforeAutospacing="1" w:after="100" w:afterAutospacing="1"/>
      <w:jc w:val="left"/>
    </w:pPr>
    <w:rPr>
      <w:rFonts w:ascii="Times New Roman" w:eastAsiaTheme="minorHAnsi" w:hAnsi="Times New Roman"/>
    </w:rPr>
  </w:style>
  <w:style w:type="character" w:customStyle="1" w:styleId="bumpedfont15">
    <w:name w:val="bumpedfont15"/>
    <w:basedOn w:val="Carpredefinitoparagrafo"/>
    <w:rsid w:val="000814A5"/>
  </w:style>
  <w:style w:type="paragraph" w:styleId="NormaleWeb">
    <w:name w:val="Normal (Web)"/>
    <w:basedOn w:val="Normale"/>
    <w:uiPriority w:val="99"/>
    <w:unhideWhenUsed/>
    <w:rsid w:val="00856240"/>
    <w:pPr>
      <w:spacing w:before="100" w:beforeAutospacing="1" w:after="100" w:afterAutospacing="1"/>
      <w:jc w:val="left"/>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068">
      <w:bodyDiv w:val="1"/>
      <w:marLeft w:val="0"/>
      <w:marRight w:val="0"/>
      <w:marTop w:val="0"/>
      <w:marBottom w:val="0"/>
      <w:divBdr>
        <w:top w:val="none" w:sz="0" w:space="0" w:color="auto"/>
        <w:left w:val="none" w:sz="0" w:space="0" w:color="auto"/>
        <w:bottom w:val="none" w:sz="0" w:space="0" w:color="auto"/>
        <w:right w:val="none" w:sz="0" w:space="0" w:color="auto"/>
      </w:divBdr>
    </w:div>
    <w:div w:id="95103259">
      <w:bodyDiv w:val="1"/>
      <w:marLeft w:val="0"/>
      <w:marRight w:val="0"/>
      <w:marTop w:val="0"/>
      <w:marBottom w:val="0"/>
      <w:divBdr>
        <w:top w:val="none" w:sz="0" w:space="0" w:color="auto"/>
        <w:left w:val="none" w:sz="0" w:space="0" w:color="auto"/>
        <w:bottom w:val="none" w:sz="0" w:space="0" w:color="auto"/>
        <w:right w:val="none" w:sz="0" w:space="0" w:color="auto"/>
      </w:divBdr>
    </w:div>
    <w:div w:id="236981427">
      <w:bodyDiv w:val="1"/>
      <w:marLeft w:val="0"/>
      <w:marRight w:val="0"/>
      <w:marTop w:val="0"/>
      <w:marBottom w:val="0"/>
      <w:divBdr>
        <w:top w:val="none" w:sz="0" w:space="0" w:color="auto"/>
        <w:left w:val="none" w:sz="0" w:space="0" w:color="auto"/>
        <w:bottom w:val="none" w:sz="0" w:space="0" w:color="auto"/>
        <w:right w:val="none" w:sz="0" w:space="0" w:color="auto"/>
      </w:divBdr>
      <w:divsChild>
        <w:div w:id="832381514">
          <w:marLeft w:val="0"/>
          <w:marRight w:val="0"/>
          <w:marTop w:val="837"/>
          <w:marBottom w:val="167"/>
          <w:divBdr>
            <w:top w:val="none" w:sz="0" w:space="0" w:color="auto"/>
            <w:left w:val="none" w:sz="0" w:space="0" w:color="auto"/>
            <w:bottom w:val="none" w:sz="0" w:space="0" w:color="auto"/>
            <w:right w:val="none" w:sz="0" w:space="0" w:color="auto"/>
          </w:divBdr>
          <w:divsChild>
            <w:div w:id="1374035504">
              <w:marLeft w:val="0"/>
              <w:marRight w:val="0"/>
              <w:marTop w:val="0"/>
              <w:marBottom w:val="0"/>
              <w:divBdr>
                <w:top w:val="none" w:sz="0" w:space="0" w:color="auto"/>
                <w:left w:val="none" w:sz="0" w:space="0" w:color="auto"/>
                <w:bottom w:val="none" w:sz="0" w:space="0" w:color="auto"/>
                <w:right w:val="none" w:sz="0" w:space="0" w:color="auto"/>
              </w:divBdr>
              <w:divsChild>
                <w:div w:id="216212304">
                  <w:marLeft w:val="0"/>
                  <w:marRight w:val="0"/>
                  <w:marTop w:val="0"/>
                  <w:marBottom w:val="0"/>
                  <w:divBdr>
                    <w:top w:val="none" w:sz="0" w:space="0" w:color="auto"/>
                    <w:left w:val="none" w:sz="0" w:space="0" w:color="auto"/>
                    <w:bottom w:val="none" w:sz="0" w:space="0" w:color="auto"/>
                    <w:right w:val="none" w:sz="0" w:space="0" w:color="auto"/>
                  </w:divBdr>
                  <w:divsChild>
                    <w:div w:id="1383364647">
                      <w:marLeft w:val="0"/>
                      <w:marRight w:val="0"/>
                      <w:marTop w:val="0"/>
                      <w:marBottom w:val="0"/>
                      <w:divBdr>
                        <w:top w:val="none" w:sz="0" w:space="0" w:color="auto"/>
                        <w:left w:val="none" w:sz="0" w:space="0" w:color="auto"/>
                        <w:bottom w:val="none" w:sz="0" w:space="0" w:color="auto"/>
                        <w:right w:val="none" w:sz="0" w:space="0" w:color="auto"/>
                      </w:divBdr>
                      <w:divsChild>
                        <w:div w:id="2093427083">
                          <w:marLeft w:val="0"/>
                          <w:marRight w:val="0"/>
                          <w:marTop w:val="0"/>
                          <w:marBottom w:val="0"/>
                          <w:divBdr>
                            <w:top w:val="none" w:sz="0" w:space="0" w:color="auto"/>
                            <w:left w:val="none" w:sz="0" w:space="0" w:color="auto"/>
                            <w:bottom w:val="none" w:sz="0" w:space="0" w:color="auto"/>
                            <w:right w:val="none" w:sz="0" w:space="0" w:color="auto"/>
                          </w:divBdr>
                          <w:divsChild>
                            <w:div w:id="1987467200">
                              <w:marLeft w:val="0"/>
                              <w:marRight w:val="0"/>
                              <w:marTop w:val="0"/>
                              <w:marBottom w:val="167"/>
                              <w:divBdr>
                                <w:top w:val="none" w:sz="0" w:space="0" w:color="auto"/>
                                <w:left w:val="none" w:sz="0" w:space="0" w:color="auto"/>
                                <w:bottom w:val="none" w:sz="0" w:space="0" w:color="auto"/>
                                <w:right w:val="none" w:sz="0" w:space="0" w:color="auto"/>
                              </w:divBdr>
                              <w:divsChild>
                                <w:div w:id="652638246">
                                  <w:marLeft w:val="0"/>
                                  <w:marRight w:val="0"/>
                                  <w:marTop w:val="0"/>
                                  <w:marBottom w:val="0"/>
                                  <w:divBdr>
                                    <w:top w:val="none" w:sz="0" w:space="0" w:color="auto"/>
                                    <w:left w:val="none" w:sz="0" w:space="0" w:color="auto"/>
                                    <w:bottom w:val="none" w:sz="0" w:space="0" w:color="auto"/>
                                    <w:right w:val="none" w:sz="0" w:space="0" w:color="auto"/>
                                  </w:divBdr>
                                  <w:divsChild>
                                    <w:div w:id="1002321791">
                                      <w:marLeft w:val="0"/>
                                      <w:marRight w:val="0"/>
                                      <w:marTop w:val="0"/>
                                      <w:marBottom w:val="0"/>
                                      <w:divBdr>
                                        <w:top w:val="none" w:sz="0" w:space="0" w:color="auto"/>
                                        <w:left w:val="none" w:sz="0" w:space="0" w:color="auto"/>
                                        <w:bottom w:val="none" w:sz="0" w:space="0" w:color="auto"/>
                                        <w:right w:val="none" w:sz="0" w:space="0" w:color="auto"/>
                                      </w:divBdr>
                                      <w:divsChild>
                                        <w:div w:id="403798760">
                                          <w:marLeft w:val="0"/>
                                          <w:marRight w:val="0"/>
                                          <w:marTop w:val="0"/>
                                          <w:marBottom w:val="0"/>
                                          <w:divBdr>
                                            <w:top w:val="none" w:sz="0" w:space="0" w:color="auto"/>
                                            <w:left w:val="none" w:sz="0" w:space="0" w:color="auto"/>
                                            <w:bottom w:val="none" w:sz="0" w:space="0" w:color="auto"/>
                                            <w:right w:val="none" w:sz="0" w:space="0" w:color="auto"/>
                                          </w:divBdr>
                                          <w:divsChild>
                                            <w:div w:id="1607543932">
                                              <w:marLeft w:val="0"/>
                                              <w:marRight w:val="0"/>
                                              <w:marTop w:val="0"/>
                                              <w:marBottom w:val="0"/>
                                              <w:divBdr>
                                                <w:top w:val="none" w:sz="0" w:space="0" w:color="auto"/>
                                                <w:left w:val="none" w:sz="0" w:space="0" w:color="auto"/>
                                                <w:bottom w:val="none" w:sz="0" w:space="0" w:color="auto"/>
                                                <w:right w:val="none" w:sz="0" w:space="0" w:color="auto"/>
                                              </w:divBdr>
                                              <w:divsChild>
                                                <w:div w:id="792601725">
                                                  <w:marLeft w:val="0"/>
                                                  <w:marRight w:val="0"/>
                                                  <w:marTop w:val="0"/>
                                                  <w:marBottom w:val="0"/>
                                                  <w:divBdr>
                                                    <w:top w:val="none" w:sz="0" w:space="0" w:color="auto"/>
                                                    <w:left w:val="none" w:sz="0" w:space="0" w:color="auto"/>
                                                    <w:bottom w:val="none" w:sz="0" w:space="0" w:color="auto"/>
                                                    <w:right w:val="none" w:sz="0" w:space="0" w:color="auto"/>
                                                  </w:divBdr>
                                                  <w:divsChild>
                                                    <w:div w:id="1833064335">
                                                      <w:marLeft w:val="0"/>
                                                      <w:marRight w:val="0"/>
                                                      <w:marTop w:val="0"/>
                                                      <w:marBottom w:val="0"/>
                                                      <w:divBdr>
                                                        <w:top w:val="none" w:sz="0" w:space="0" w:color="auto"/>
                                                        <w:left w:val="none" w:sz="0" w:space="0" w:color="auto"/>
                                                        <w:bottom w:val="none" w:sz="0" w:space="0" w:color="auto"/>
                                                        <w:right w:val="none" w:sz="0" w:space="0" w:color="auto"/>
                                                      </w:divBdr>
                                                      <w:divsChild>
                                                        <w:div w:id="7856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746787">
      <w:bodyDiv w:val="1"/>
      <w:marLeft w:val="0"/>
      <w:marRight w:val="0"/>
      <w:marTop w:val="0"/>
      <w:marBottom w:val="0"/>
      <w:divBdr>
        <w:top w:val="none" w:sz="0" w:space="0" w:color="auto"/>
        <w:left w:val="none" w:sz="0" w:space="0" w:color="auto"/>
        <w:bottom w:val="none" w:sz="0" w:space="0" w:color="auto"/>
        <w:right w:val="none" w:sz="0" w:space="0" w:color="auto"/>
      </w:divBdr>
    </w:div>
    <w:div w:id="318972102">
      <w:bodyDiv w:val="1"/>
      <w:marLeft w:val="0"/>
      <w:marRight w:val="0"/>
      <w:marTop w:val="0"/>
      <w:marBottom w:val="0"/>
      <w:divBdr>
        <w:top w:val="none" w:sz="0" w:space="0" w:color="auto"/>
        <w:left w:val="none" w:sz="0" w:space="0" w:color="auto"/>
        <w:bottom w:val="none" w:sz="0" w:space="0" w:color="auto"/>
        <w:right w:val="none" w:sz="0" w:space="0" w:color="auto"/>
      </w:divBdr>
    </w:div>
    <w:div w:id="327637513">
      <w:bodyDiv w:val="1"/>
      <w:marLeft w:val="0"/>
      <w:marRight w:val="0"/>
      <w:marTop w:val="0"/>
      <w:marBottom w:val="0"/>
      <w:divBdr>
        <w:top w:val="none" w:sz="0" w:space="0" w:color="auto"/>
        <w:left w:val="none" w:sz="0" w:space="0" w:color="auto"/>
        <w:bottom w:val="none" w:sz="0" w:space="0" w:color="auto"/>
        <w:right w:val="none" w:sz="0" w:space="0" w:color="auto"/>
      </w:divBdr>
    </w:div>
    <w:div w:id="722681474">
      <w:bodyDiv w:val="1"/>
      <w:marLeft w:val="0"/>
      <w:marRight w:val="0"/>
      <w:marTop w:val="0"/>
      <w:marBottom w:val="0"/>
      <w:divBdr>
        <w:top w:val="none" w:sz="0" w:space="0" w:color="auto"/>
        <w:left w:val="none" w:sz="0" w:space="0" w:color="auto"/>
        <w:bottom w:val="none" w:sz="0" w:space="0" w:color="auto"/>
        <w:right w:val="none" w:sz="0" w:space="0" w:color="auto"/>
      </w:divBdr>
    </w:div>
    <w:div w:id="820001809">
      <w:bodyDiv w:val="1"/>
      <w:marLeft w:val="0"/>
      <w:marRight w:val="0"/>
      <w:marTop w:val="0"/>
      <w:marBottom w:val="0"/>
      <w:divBdr>
        <w:top w:val="none" w:sz="0" w:space="0" w:color="auto"/>
        <w:left w:val="none" w:sz="0" w:space="0" w:color="auto"/>
        <w:bottom w:val="none" w:sz="0" w:space="0" w:color="auto"/>
        <w:right w:val="none" w:sz="0" w:space="0" w:color="auto"/>
      </w:divBdr>
    </w:div>
    <w:div w:id="971324085">
      <w:bodyDiv w:val="1"/>
      <w:marLeft w:val="0"/>
      <w:marRight w:val="0"/>
      <w:marTop w:val="0"/>
      <w:marBottom w:val="0"/>
      <w:divBdr>
        <w:top w:val="none" w:sz="0" w:space="0" w:color="auto"/>
        <w:left w:val="none" w:sz="0" w:space="0" w:color="auto"/>
        <w:bottom w:val="none" w:sz="0" w:space="0" w:color="auto"/>
        <w:right w:val="none" w:sz="0" w:space="0" w:color="auto"/>
      </w:divBdr>
      <w:divsChild>
        <w:div w:id="485514206">
          <w:marLeft w:val="288"/>
          <w:marRight w:val="0"/>
          <w:marTop w:val="0"/>
          <w:marBottom w:val="240"/>
          <w:divBdr>
            <w:top w:val="none" w:sz="0" w:space="0" w:color="auto"/>
            <w:left w:val="none" w:sz="0" w:space="0" w:color="auto"/>
            <w:bottom w:val="none" w:sz="0" w:space="0" w:color="auto"/>
            <w:right w:val="none" w:sz="0" w:space="0" w:color="auto"/>
          </w:divBdr>
        </w:div>
        <w:div w:id="1887326853">
          <w:marLeft w:val="288"/>
          <w:marRight w:val="0"/>
          <w:marTop w:val="0"/>
          <w:marBottom w:val="120"/>
          <w:divBdr>
            <w:top w:val="none" w:sz="0" w:space="0" w:color="auto"/>
            <w:left w:val="none" w:sz="0" w:space="0" w:color="auto"/>
            <w:bottom w:val="none" w:sz="0" w:space="0" w:color="auto"/>
            <w:right w:val="none" w:sz="0" w:space="0" w:color="auto"/>
          </w:divBdr>
        </w:div>
        <w:div w:id="1356880130">
          <w:marLeft w:val="1008"/>
          <w:marRight w:val="0"/>
          <w:marTop w:val="0"/>
          <w:marBottom w:val="120"/>
          <w:divBdr>
            <w:top w:val="none" w:sz="0" w:space="0" w:color="auto"/>
            <w:left w:val="none" w:sz="0" w:space="0" w:color="auto"/>
            <w:bottom w:val="none" w:sz="0" w:space="0" w:color="auto"/>
            <w:right w:val="none" w:sz="0" w:space="0" w:color="auto"/>
          </w:divBdr>
        </w:div>
        <w:div w:id="1349064454">
          <w:marLeft w:val="1008"/>
          <w:marRight w:val="0"/>
          <w:marTop w:val="0"/>
          <w:marBottom w:val="120"/>
          <w:divBdr>
            <w:top w:val="none" w:sz="0" w:space="0" w:color="auto"/>
            <w:left w:val="none" w:sz="0" w:space="0" w:color="auto"/>
            <w:bottom w:val="none" w:sz="0" w:space="0" w:color="auto"/>
            <w:right w:val="none" w:sz="0" w:space="0" w:color="auto"/>
          </w:divBdr>
        </w:div>
        <w:div w:id="1134564058">
          <w:marLeft w:val="1008"/>
          <w:marRight w:val="0"/>
          <w:marTop w:val="0"/>
          <w:marBottom w:val="120"/>
          <w:divBdr>
            <w:top w:val="none" w:sz="0" w:space="0" w:color="auto"/>
            <w:left w:val="none" w:sz="0" w:space="0" w:color="auto"/>
            <w:bottom w:val="none" w:sz="0" w:space="0" w:color="auto"/>
            <w:right w:val="none" w:sz="0" w:space="0" w:color="auto"/>
          </w:divBdr>
        </w:div>
      </w:divsChild>
    </w:div>
    <w:div w:id="1002666527">
      <w:bodyDiv w:val="1"/>
      <w:marLeft w:val="0"/>
      <w:marRight w:val="0"/>
      <w:marTop w:val="0"/>
      <w:marBottom w:val="0"/>
      <w:divBdr>
        <w:top w:val="none" w:sz="0" w:space="0" w:color="auto"/>
        <w:left w:val="none" w:sz="0" w:space="0" w:color="auto"/>
        <w:bottom w:val="none" w:sz="0" w:space="0" w:color="auto"/>
        <w:right w:val="none" w:sz="0" w:space="0" w:color="auto"/>
      </w:divBdr>
    </w:div>
    <w:div w:id="1983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www.facebook.com/agenziademanio" TargetMode="External"/><Relationship Id="rId7" Type="http://schemas.openxmlformats.org/officeDocument/2006/relationships/hyperlink" Target="http://www.youtube.com/user/AgenziaDemanio" TargetMode="External"/><Relationship Id="rId2" Type="http://schemas.openxmlformats.org/officeDocument/2006/relationships/hyperlink" Target="file:///C:\Documents%20and%20Settings\slvmsm72s02h501v\Impostazioni%20locali\Temporary%20Internet%20Files\Content.Outlook\LI2C7EYG\www.agenziademanio.it" TargetMode="External"/><Relationship Id="rId1" Type="http://schemas.openxmlformats.org/officeDocument/2006/relationships/hyperlink" Target="mailto:dg.relazionimedia@agenziademanio.it" TargetMode="External"/><Relationship Id="rId6" Type="http://schemas.openxmlformats.org/officeDocument/2006/relationships/image" Target="media/image3.png"/><Relationship Id="rId5" Type="http://schemas.openxmlformats.org/officeDocument/2006/relationships/hyperlink" Target="http://www.twitter.com/agenziademanio"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www.linkedin.com/company/agenzia-del-deman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MUNICATI%20STAMPA\2006_06_Mar_Cattolica_Mila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6984-8305-4D43-880C-1A47ABC6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2006_06_Mar_Cattolica_Milano.dot</Template>
  <TotalTime>8</TotalTime>
  <Pages>1</Pages>
  <Words>196</Words>
  <Characters>1120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Città, XX mese 200X</vt:lpstr>
    </vt:vector>
  </TitlesOfParts>
  <Company>Ministero delle Finanze Dipartimento del Territorio</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XX mese 200X</dc:title>
  <dc:creator>GHSMTS74S08A794J</dc:creator>
  <cp:lastModifiedBy>FABRIZI ELZBIETA EDITH</cp:lastModifiedBy>
  <cp:revision>9</cp:revision>
  <cp:lastPrinted>2015-04-22T12:46:00Z</cp:lastPrinted>
  <dcterms:created xsi:type="dcterms:W3CDTF">2015-05-26T07:46:00Z</dcterms:created>
  <dcterms:modified xsi:type="dcterms:W3CDTF">2015-05-26T07:59:00Z</dcterms:modified>
</cp:coreProperties>
</file>